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   星期四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来了24位小朋友，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王奕辰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1名小朋友请假。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小朋友都能开心入园，自己放好物品，卷好水杯带，做好自主签到，并有礼貌地和老师打招呼，太棒啦！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8890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2数学：认识数字12345</w:t>
      </w:r>
    </w:p>
    <w:p w14:paraId="50EA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教材分析：</w:t>
      </w:r>
    </w:p>
    <w:p w14:paraId="3F23D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本次活动主要通过情景式的导入来认识数字1、2、3、4、5，在操作中知道数字可以表示物体的数量。从而提升幼儿的判断力，理解能力和逻辑能力。</w:t>
      </w:r>
    </w:p>
    <w:p w14:paraId="6418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379A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大部分幼儿能够用点卡来表示物体的数量，能认识数字1、2、3、4、5，但还不能灵活运用他们来表示物体的数量。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1155700</wp:posOffset>
            </wp:positionV>
            <wp:extent cx="2092960" cy="1570990"/>
            <wp:effectExtent l="0" t="0" r="2540" b="3810"/>
            <wp:wrapNone/>
            <wp:docPr id="5" name="图片 5" descr="C:/Users/asus/Desktop/认识数字1、2、3、4、5/NR8AVjViQ1FBMk9UTXdNek0zT0REczJzTm91ZUhZQkEhIQUAcXVuZ3o!.jpegNR8AVjViQ1FBMk9UTXdNek0zT0REczJzTm91ZUhZQ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sus/Desktop/认识数字1、2、3、4、5/NR8AVjViQ1FBMk9UTXdNek0zT0REczJzTm91ZUhZQkEhIQUAcXVuZ3o!.jpegNR8AVjViQ1FBMk9UTXdNek0zT0REczJzTm91ZUhZQkE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1155700</wp:posOffset>
            </wp:positionV>
            <wp:extent cx="2023745" cy="1518285"/>
            <wp:effectExtent l="0" t="0" r="8255" b="5715"/>
            <wp:wrapNone/>
            <wp:docPr id="4" name="图片 4" descr="NR8AVjViQ1FBMk9UTXdNek0zT0RBQjI4Tm8uRG1HQ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R8AVjViQ1FBMk9UTXdNek0zT0RBQjI4Tm8uRG1HQk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能积极参与，活动中</w:t>
      </w:r>
      <w:r>
        <w:rPr>
          <w:rFonts w:hint="eastAsia" w:ascii="ˎ̥" w:hAnsi="ˎ̥" w:eastAsia="宋体" w:cs="Times New Roman"/>
          <w:color w:val="000000"/>
          <w:szCs w:val="21"/>
          <w:lang w:val="en-US" w:eastAsia="zh-CN"/>
        </w:rPr>
        <w:t>在游戏情景操作中</w:t>
      </w:r>
      <w:r>
        <w:rPr>
          <w:rFonts w:ascii="ˎ̥" w:hAnsi="ˎ̥" w:eastAsia="宋体" w:cs="Times New Roman"/>
          <w:color w:val="000000"/>
          <w:szCs w:val="21"/>
        </w:rPr>
        <w:t>认识数字1、2、3</w:t>
      </w:r>
      <w:r>
        <w:rPr>
          <w:rFonts w:hint="eastAsia" w:ascii="ˎ̥" w:hAnsi="ˎ̥" w:eastAsia="宋体" w:cs="Times New Roman"/>
          <w:color w:val="000000"/>
          <w:szCs w:val="21"/>
          <w:lang w:eastAsia="zh-CN"/>
        </w:rPr>
        <w:t>、</w:t>
      </w:r>
      <w:r>
        <w:rPr>
          <w:rFonts w:hint="eastAsia" w:ascii="ˎ̥" w:hAnsi="ˎ̥" w:eastAsia="宋体" w:cs="Times New Roman"/>
          <w:color w:val="000000"/>
          <w:szCs w:val="21"/>
          <w:lang w:val="en-US" w:eastAsia="zh-CN"/>
        </w:rPr>
        <w:t>4、5</w:t>
      </w:r>
      <w:r>
        <w:rPr>
          <w:rFonts w:hint="eastAsia" w:ascii="ˎ̥" w:hAnsi="ˎ̥" w:eastAsia="宋体" w:cs="Times New Roman"/>
          <w:color w:val="000000"/>
          <w:szCs w:val="21"/>
          <w:lang w:eastAsia="zh-CN"/>
        </w:rPr>
        <w:t>，</w:t>
      </w:r>
      <w:r>
        <w:rPr>
          <w:rFonts w:ascii="ˎ̥" w:hAnsi="ˎ̥" w:eastAsia="宋体" w:cs="Times New Roman"/>
          <w:color w:val="000000"/>
          <w:szCs w:val="21"/>
        </w:rPr>
        <w:t>知道它们能表示物体的数量</w:t>
      </w:r>
      <w:r>
        <w:rPr>
          <w:rFonts w:hint="eastAsia" w:ascii="ˎ̥" w:hAnsi="ˎ̥" w:eastAsia="宋体" w:cs="Times New Roman"/>
          <w:color w:val="000000"/>
          <w:szCs w:val="21"/>
          <w:lang w:eastAsia="zh-CN"/>
        </w:rPr>
        <w:t>。</w:t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1044575</wp:posOffset>
            </wp:positionV>
            <wp:extent cx="1851660" cy="1389380"/>
            <wp:effectExtent l="0" t="0" r="2540" b="7620"/>
            <wp:wrapNone/>
            <wp:docPr id="8" name="图片 8" descr="C:/Users/asus/Desktop/认识数字1、2、3、4、5/NR8AVjViQ1FBMk9UTXdNek0zT0RELjJzTm9lTzZOQkEhIQUAcXVuZ3o!.jpegNR8AVjViQ1FBMk9UTXdNek0zT0RELjJzTm9lTzZOQ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认识数字1、2、3、4、5/NR8AVjViQ1FBMk9UTXdNek0zT0RELjJzTm9lTzZOQkEhIQUAcXVuZ3o!.jpegNR8AVjViQ1FBMk9UTXdNek0zT0RELjJzTm9lTzZOQk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1630045</wp:posOffset>
            </wp:positionH>
            <wp:positionV relativeFrom="paragraph">
              <wp:posOffset>1019810</wp:posOffset>
            </wp:positionV>
            <wp:extent cx="1791970" cy="1344295"/>
            <wp:effectExtent l="0" t="0" r="11430" b="1905"/>
            <wp:wrapNone/>
            <wp:docPr id="6" name="图片 6" descr="C:/Users/asus/Desktop/认识数字1、2、3、4、5/NR8AVjViQ1FBMk9UTXdNek0zT0REKjJzTm9wZkdIQkEhIQUAcXVuZ3o!.jpegNR8AVjViQ1FBMk9UTXdNek0zT0REKjJzTm9wZkdIQ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sus/Desktop/认识数字1、2、3、4、5/NR8AVjViQ1FBMk9UTXdNek0zT0REKjJzTm9wZkdIQkEhIQUAcXVuZ3o!.jpegNR8AVjViQ1FBMk9UTXdNek0zT0REKjJzTm9wZkdIQkE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501227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6D0CC4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4FD7732F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894</Characters>
  <Lines>5</Lines>
  <Paragraphs>1</Paragraphs>
  <TotalTime>3</TotalTime>
  <ScaleCrop>false</ScaleCrop>
  <LinksUpToDate>false</LinksUpToDate>
  <CharactersWithSpaces>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2025-09-29T16:18:58Z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F3EFEBD89E4D407083F1072120904B70_13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