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2025年9月10日    星期三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9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1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1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9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16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9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1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1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9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1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9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1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9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1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9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1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081DC43">
      <w:pPr>
        <w:spacing w:line="240" w:lineRule="auto"/>
        <w:ind w:firstLine="420" w:firstLineChars="200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社会：小小值日生</w:t>
      </w:r>
    </w:p>
    <w:p w14:paraId="2330CC4D">
      <w:pPr>
        <w:pStyle w:val="5"/>
        <w:spacing w:line="240" w:lineRule="auto"/>
        <w:ind w:firstLine="420" w:firstLineChars="200"/>
        <w:rPr>
          <w:rFonts w:hint="default" w:asciiTheme="minorEastAsia" w:hAnsiTheme="minorEastAsia" w:eastAsiaTheme="minorEastAsia"/>
          <w:color w:val="auto"/>
          <w:lang w:val="en-US" w:eastAsia="zh-CN"/>
        </w:rPr>
      </w:pPr>
      <w:r>
        <w:rPr>
          <w:rFonts w:hint="eastAsia"/>
        </w:rPr>
        <w:t>孩子们升入大班以后，自理能力明显增强，有很强烈地乐于帮助别人做事的愿望，尤其是在当老师说需要帮着收拾、整理东西的时候，孩子们表现出极大的热情，都喜欢听到帮助别人做事后老师的赞扬，心中会充满无限的自豪感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通过活动所有小朋友都选择了自己的值日生工作，并且有信心能够做好。活动中朱桐乐、王馨悦、陈生冉、胡心悦、张诗韵、于晨栩、成铭恩都分享了做值日生工作的好方法，帮助了其他小朋友更好地胜任。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1517EF13">
        <w:tc>
          <w:tcPr>
            <w:tcW w:w="4261" w:type="dxa"/>
          </w:tcPr>
          <w:p w14:paraId="14E458A6">
            <w:pPr>
              <w:spacing w:line="240" w:lineRule="auto"/>
              <w:jc w:val="center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892935" cy="1419860"/>
                  <wp:effectExtent l="0" t="0" r="12065" b="2540"/>
                  <wp:docPr id="12" name="图片 12" descr="IMG_9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1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35" cy="141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093F3970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958340" cy="1469390"/>
                  <wp:effectExtent l="0" t="0" r="22860" b="3810"/>
                  <wp:docPr id="13" name="图片 13" descr="IMG_9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17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C58DE1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1E652A5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  <w:bookmarkStart w:id="0" w:name="_GoBack"/>
      <w:bookmarkEnd w:id="0"/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F1237A4">
        <w:tc>
          <w:tcPr>
            <w:tcW w:w="2840" w:type="dxa"/>
          </w:tcPr>
          <w:p w14:paraId="69A281E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9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1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62A90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9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1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0B05C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9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1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D11A2E">
        <w:tc>
          <w:tcPr>
            <w:tcW w:w="2840" w:type="dxa"/>
          </w:tcPr>
          <w:p w14:paraId="4EF7997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9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17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AB4F8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9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1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54E718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9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18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D96095">
        <w:tc>
          <w:tcPr>
            <w:tcW w:w="2840" w:type="dxa"/>
          </w:tcPr>
          <w:p w14:paraId="4D0FC20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9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17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EDBDC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9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17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3E3020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98245" cy="1597660"/>
                  <wp:effectExtent l="0" t="0" r="2540" b="20955"/>
                  <wp:docPr id="22" name="图片 22" descr="IMG_9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918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198245" cy="159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DE87A7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EDB706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5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IsImhkaWQiOiI4NmE4NzUyOWQxNGEyNmNjZTQ3Y2U2MDYwNDEyZjg2OSIsInVzZXJDb3VudCI6NTJ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FD19B71"/>
    <w:rsid w:val="6FE622EE"/>
    <w:rsid w:val="6FF733BB"/>
    <w:rsid w:val="6FFB617D"/>
    <w:rsid w:val="73E75083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13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2024-03-22T05:51:00Z</dcterms:created>
  <dc:creator>hsy.</dc:creator>
  <cp:lastModifiedBy>hsy.</cp:lastModifiedBy>
  <dcterms:modified xsi:type="dcterms:W3CDTF">2025-09-11T08:02:14Z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D5DFAAAC2C88B92B8611C268EF5B732B_43</vt:lpwstr>
  </property>
</Properties>
</file>