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E25F2A">
      <w:pPr>
        <w:jc w:val="center"/>
        <w:rPr>
          <w:rFonts w:eastAsia="黑体"/>
          <w:b/>
          <w:bCs/>
          <w:sz w:val="30"/>
        </w:rPr>
      </w:pPr>
      <w:r>
        <w:rPr>
          <w:rFonts w:hint="eastAsia" w:eastAsia="黑体"/>
          <w:b/>
          <w:bCs/>
          <w:sz w:val="30"/>
          <w:u w:val="single"/>
        </w:rPr>
        <w:t xml:space="preserve"> 实 验 </w:t>
      </w:r>
      <w:r>
        <w:rPr>
          <w:rFonts w:hint="eastAsia" w:eastAsia="黑体"/>
          <w:b/>
          <w:bCs/>
          <w:sz w:val="30"/>
        </w:rPr>
        <w:t>幼儿园</w:t>
      </w:r>
      <w:r>
        <w:rPr>
          <w:rFonts w:hint="eastAsia" w:eastAsia="黑体"/>
          <w:b/>
          <w:bCs/>
          <w:sz w:val="30"/>
          <w:u w:val="single"/>
        </w:rPr>
        <w:t xml:space="preserve"> </w:t>
      </w:r>
      <w:r>
        <w:rPr>
          <w:rFonts w:eastAsia="黑体"/>
          <w:b/>
          <w:bCs/>
          <w:sz w:val="30"/>
          <w:u w:val="single"/>
        </w:rPr>
        <w:t xml:space="preserve"> </w:t>
      </w:r>
      <w:r>
        <w:rPr>
          <w:rFonts w:hint="eastAsia" w:eastAsia="黑体"/>
          <w:b/>
          <w:bCs/>
          <w:sz w:val="30"/>
          <w:u w:val="single"/>
        </w:rPr>
        <w:t>大一</w:t>
      </w:r>
      <w:r>
        <w:rPr>
          <w:rFonts w:eastAsia="黑体"/>
          <w:b/>
          <w:bCs/>
          <w:sz w:val="30"/>
          <w:u w:val="single"/>
        </w:rPr>
        <w:t xml:space="preserve"> </w:t>
      </w:r>
      <w:r>
        <w:rPr>
          <w:rFonts w:hint="eastAsia" w:eastAsia="黑体"/>
          <w:b/>
          <w:bCs/>
          <w:sz w:val="30"/>
          <w:u w:val="single"/>
        </w:rPr>
        <w:t xml:space="preserve">班 </w:t>
      </w:r>
      <w:r>
        <w:rPr>
          <w:rFonts w:hint="eastAsia" w:eastAsia="黑体"/>
          <w:b/>
          <w:bCs/>
          <w:sz w:val="30"/>
        </w:rPr>
        <w:t>一周活动计划表</w:t>
      </w:r>
    </w:p>
    <w:tbl>
      <w:tblPr>
        <w:tblStyle w:val="6"/>
        <w:tblpPr w:leftFromText="180" w:rightFromText="180" w:vertAnchor="page" w:horzAnchor="margin" w:tblpXSpec="center" w:tblpY="2533"/>
        <w:tblW w:w="10140"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5"/>
        <w:gridCol w:w="626"/>
        <w:gridCol w:w="1773"/>
        <w:gridCol w:w="1773"/>
        <w:gridCol w:w="1773"/>
        <w:gridCol w:w="1773"/>
        <w:gridCol w:w="1777"/>
      </w:tblGrid>
      <w:tr w14:paraId="63B7343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10" w:hRule="atLeast"/>
        </w:trPr>
        <w:tc>
          <w:tcPr>
            <w:tcW w:w="1271" w:type="dxa"/>
            <w:gridSpan w:val="2"/>
            <w:tcBorders>
              <w:top w:val="single" w:color="auto" w:sz="4" w:space="0"/>
              <w:left w:val="single" w:color="auto" w:sz="4" w:space="0"/>
              <w:right w:val="single" w:color="auto" w:sz="4" w:space="0"/>
            </w:tcBorders>
            <w:vAlign w:val="center"/>
          </w:tcPr>
          <w:p w14:paraId="1869A4E1">
            <w:pPr>
              <w:jc w:val="center"/>
              <w:rPr>
                <w:rFonts w:hint="eastAsia" w:ascii="宋体" w:hAnsi="宋体"/>
                <w:b/>
                <w:bCs/>
                <w:szCs w:val="21"/>
              </w:rPr>
            </w:pPr>
            <w:r>
              <w:rPr>
                <w:rFonts w:hint="eastAsia" w:ascii="宋体" w:hAnsi="宋体"/>
                <w:b/>
                <w:szCs w:val="21"/>
              </w:rPr>
              <w:t>主题名称</w:t>
            </w:r>
          </w:p>
        </w:tc>
        <w:tc>
          <w:tcPr>
            <w:tcW w:w="8869" w:type="dxa"/>
            <w:gridSpan w:val="5"/>
            <w:tcBorders>
              <w:left w:val="single" w:color="auto" w:sz="4" w:space="0"/>
              <w:bottom w:val="single" w:color="auto" w:sz="4" w:space="0"/>
              <w:right w:val="single" w:color="auto" w:sz="4" w:space="0"/>
            </w:tcBorders>
            <w:vAlign w:val="center"/>
          </w:tcPr>
          <w:p w14:paraId="27E6FE51">
            <w:pPr>
              <w:tabs>
                <w:tab w:val="right" w:pos="8306"/>
              </w:tabs>
              <w:jc w:val="center"/>
              <w:rPr>
                <w:rFonts w:hint="eastAsia" w:ascii="宋体" w:hAnsi="宋体"/>
                <w:szCs w:val="21"/>
              </w:rPr>
            </w:pPr>
            <w:r>
              <w:rPr>
                <w:rFonts w:hint="eastAsia" w:ascii="宋体" w:hAnsi="宋体"/>
                <w:szCs w:val="21"/>
              </w:rPr>
              <w:t>了不起的中国人（</w:t>
            </w:r>
            <w:r>
              <w:rPr>
                <w:rFonts w:hint="eastAsia" w:ascii="宋体" w:hAnsi="宋体"/>
                <w:szCs w:val="21"/>
                <w:lang w:eastAsia="zh-CN"/>
              </w:rPr>
              <w:t>四</w:t>
            </w:r>
            <w:r>
              <w:rPr>
                <w:rFonts w:hint="eastAsia" w:ascii="宋体" w:hAnsi="宋体"/>
                <w:szCs w:val="21"/>
              </w:rPr>
              <w:t>）</w:t>
            </w:r>
          </w:p>
        </w:tc>
      </w:tr>
      <w:tr w14:paraId="7B397C0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4" w:hRule="atLeast"/>
        </w:trPr>
        <w:tc>
          <w:tcPr>
            <w:tcW w:w="1271" w:type="dxa"/>
            <w:gridSpan w:val="2"/>
            <w:tcBorders>
              <w:top w:val="single" w:color="auto" w:sz="4" w:space="0"/>
              <w:left w:val="single" w:color="auto" w:sz="4" w:space="0"/>
              <w:right w:val="single" w:color="auto" w:sz="4" w:space="0"/>
            </w:tcBorders>
            <w:vAlign w:val="center"/>
          </w:tcPr>
          <w:p w14:paraId="065A9360">
            <w:pPr>
              <w:jc w:val="center"/>
              <w:rPr>
                <w:rFonts w:hint="eastAsia" w:ascii="宋体" w:hAnsi="宋体"/>
                <w:b/>
                <w:bCs/>
                <w:szCs w:val="21"/>
              </w:rPr>
            </w:pPr>
            <w:r>
              <w:rPr>
                <w:rFonts w:hint="eastAsia" w:ascii="宋体" w:hAnsi="宋体"/>
                <w:b/>
                <w:bCs/>
                <w:szCs w:val="21"/>
              </w:rPr>
              <w:t>幼儿</w:t>
            </w:r>
          </w:p>
          <w:p w14:paraId="5BD46D3D">
            <w:pPr>
              <w:jc w:val="center"/>
              <w:rPr>
                <w:rFonts w:hint="eastAsia" w:ascii="宋体" w:hAnsi="宋体"/>
                <w:b/>
                <w:szCs w:val="21"/>
              </w:rPr>
            </w:pPr>
            <w:r>
              <w:rPr>
                <w:rFonts w:hint="eastAsia" w:ascii="宋体" w:hAnsi="宋体"/>
                <w:b/>
                <w:bCs/>
                <w:szCs w:val="21"/>
              </w:rPr>
              <w:t>经验分析</w:t>
            </w:r>
          </w:p>
        </w:tc>
        <w:tc>
          <w:tcPr>
            <w:tcW w:w="8869" w:type="dxa"/>
            <w:gridSpan w:val="5"/>
            <w:tcBorders>
              <w:left w:val="single" w:color="auto" w:sz="4" w:space="0"/>
              <w:bottom w:val="single" w:color="auto" w:sz="4" w:space="0"/>
              <w:right w:val="single" w:color="auto" w:sz="4" w:space="0"/>
            </w:tcBorders>
            <w:vAlign w:val="top"/>
          </w:tcPr>
          <w:p w14:paraId="7F6FB32B">
            <w:pPr>
              <w:tabs>
                <w:tab w:val="right" w:pos="8306"/>
              </w:tabs>
              <w:ind w:firstLine="420" w:firstLineChars="200"/>
              <w:rPr>
                <w:rFonts w:hint="eastAsia" w:ascii="宋体" w:hAnsi="宋体"/>
                <w:szCs w:val="21"/>
              </w:rPr>
            </w:pPr>
            <w:r>
              <w:rPr>
                <w:rFonts w:hint="eastAsia" w:ascii="宋体" w:hAnsi="宋体"/>
                <w:szCs w:val="21"/>
              </w:rPr>
              <w:t>长假过后，孩子们相互间在交流着自己的旅游经历，对祖国的大好河山有了更深入的了解，他们非常愿意把自己了解到一切与同伴一起积极参与与爱国主题相关的活动，用他们喜欢的方式来表现自己对祖国妈妈的爱。</w:t>
            </w:r>
          </w:p>
        </w:tc>
      </w:tr>
      <w:tr w14:paraId="1423E8A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2" w:hRule="atLeast"/>
        </w:trPr>
        <w:tc>
          <w:tcPr>
            <w:tcW w:w="1271" w:type="dxa"/>
            <w:gridSpan w:val="2"/>
            <w:tcBorders>
              <w:top w:val="single" w:color="auto" w:sz="4" w:space="0"/>
              <w:left w:val="single" w:color="auto" w:sz="4" w:space="0"/>
              <w:right w:val="single" w:color="auto" w:sz="4" w:space="0"/>
            </w:tcBorders>
            <w:vAlign w:val="center"/>
          </w:tcPr>
          <w:p w14:paraId="6758A2E9">
            <w:pPr>
              <w:jc w:val="center"/>
              <w:rPr>
                <w:rFonts w:hint="eastAsia" w:ascii="宋体" w:hAnsi="宋体"/>
                <w:b/>
                <w:szCs w:val="21"/>
              </w:rPr>
            </w:pPr>
            <w:r>
              <w:rPr>
                <w:rFonts w:hint="eastAsia" w:ascii="宋体" w:hAnsi="宋体"/>
                <w:b/>
                <w:szCs w:val="21"/>
              </w:rPr>
              <w:t>本周</w:t>
            </w:r>
          </w:p>
          <w:p w14:paraId="4E6EBAA8">
            <w:pPr>
              <w:jc w:val="center"/>
              <w:rPr>
                <w:rFonts w:hint="eastAsia" w:ascii="宋体" w:hAnsi="宋体"/>
                <w:b/>
                <w:bCs/>
                <w:szCs w:val="21"/>
              </w:rPr>
            </w:pPr>
            <w:r>
              <w:rPr>
                <w:rFonts w:hint="eastAsia" w:ascii="宋体" w:hAnsi="宋体"/>
                <w:b/>
                <w:szCs w:val="21"/>
              </w:rPr>
              <w:t>发展目标</w:t>
            </w:r>
          </w:p>
        </w:tc>
        <w:tc>
          <w:tcPr>
            <w:tcW w:w="8869" w:type="dxa"/>
            <w:gridSpan w:val="5"/>
            <w:tcBorders>
              <w:left w:val="single" w:color="auto" w:sz="4" w:space="0"/>
              <w:bottom w:val="single" w:color="auto" w:sz="4" w:space="0"/>
              <w:right w:val="single" w:color="auto" w:sz="4" w:space="0"/>
            </w:tcBorders>
            <w:vAlign w:val="center"/>
          </w:tcPr>
          <w:p w14:paraId="13C66867">
            <w:pPr>
              <w:tabs>
                <w:tab w:val="right" w:pos="8306"/>
              </w:tabs>
              <w:rPr>
                <w:rFonts w:hint="eastAsia" w:ascii="宋体" w:hAnsi="宋体"/>
                <w:szCs w:val="21"/>
              </w:rPr>
            </w:pPr>
            <w:r>
              <w:rPr>
                <w:rFonts w:hint="eastAsia" w:ascii="宋体" w:hAnsi="宋体"/>
                <w:szCs w:val="21"/>
              </w:rPr>
              <w:t xml:space="preserve">1.知道我国是个多民族的国家，能参与收集陈列祖国各地特产以及风景的图片，能从活动中获得爱祖国，爱人民的情感体验。 </w:t>
            </w:r>
          </w:p>
          <w:p w14:paraId="16A23813">
            <w:pPr>
              <w:tabs>
                <w:tab w:val="right" w:pos="8306"/>
              </w:tabs>
              <w:rPr>
                <w:rFonts w:hint="eastAsia" w:ascii="宋体" w:hAnsi="宋体"/>
                <w:szCs w:val="21"/>
              </w:rPr>
            </w:pPr>
            <w:r>
              <w:rPr>
                <w:rFonts w:hint="eastAsia" w:ascii="宋体" w:hAnsi="宋体"/>
                <w:szCs w:val="21"/>
              </w:rPr>
              <w:t>2.能大胆向同伴介绍自己喜爱的运动员，有热爱中国运动员的情感，有为国争光的愿望。</w:t>
            </w:r>
          </w:p>
          <w:p w14:paraId="5DBECCF1">
            <w:pPr>
              <w:tabs>
                <w:tab w:val="right" w:pos="8306"/>
              </w:tabs>
              <w:rPr>
                <w:rFonts w:hint="eastAsia" w:ascii="宋体" w:hAnsi="宋体" w:cs="宋体"/>
                <w:szCs w:val="21"/>
              </w:rPr>
            </w:pPr>
            <w:r>
              <w:rPr>
                <w:rFonts w:hint="eastAsia" w:ascii="宋体" w:hAnsi="宋体"/>
                <w:szCs w:val="21"/>
              </w:rPr>
              <w:t>3.乐于尝试用语言、演唱、绘画、动作等形式表达自己对祖国的热爱。</w:t>
            </w:r>
          </w:p>
        </w:tc>
      </w:tr>
      <w:tr w14:paraId="5974C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trPr>
        <w:tc>
          <w:tcPr>
            <w:tcW w:w="1271" w:type="dxa"/>
            <w:gridSpan w:val="2"/>
            <w:tcBorders>
              <w:tl2br w:val="single" w:color="auto" w:sz="4" w:space="0"/>
            </w:tcBorders>
          </w:tcPr>
          <w:p w14:paraId="40A202A0">
            <w:pPr>
              <w:rPr>
                <w:rFonts w:hint="eastAsia" w:ascii="宋体" w:hAnsi="宋体"/>
                <w:b/>
                <w:bCs/>
                <w:szCs w:val="21"/>
              </w:rPr>
            </w:pPr>
            <w:r>
              <w:rPr>
                <w:rFonts w:hint="eastAsia" w:ascii="宋体" w:hAnsi="宋体"/>
                <w:b/>
                <w:bCs/>
                <w:szCs w:val="21"/>
              </w:rPr>
              <w:t xml:space="preserve">   星期    </w:t>
            </w:r>
          </w:p>
          <w:p w14:paraId="224B7C6F">
            <w:pPr>
              <w:rPr>
                <w:rFonts w:hint="eastAsia" w:ascii="宋体" w:hAnsi="宋体"/>
                <w:b/>
                <w:bCs/>
                <w:szCs w:val="21"/>
              </w:rPr>
            </w:pPr>
            <w:r>
              <w:rPr>
                <w:rFonts w:hint="eastAsia" w:ascii="宋体" w:hAnsi="宋体"/>
                <w:b/>
                <w:bCs/>
                <w:szCs w:val="21"/>
              </w:rPr>
              <w:t>内容</w:t>
            </w:r>
          </w:p>
        </w:tc>
        <w:tc>
          <w:tcPr>
            <w:tcW w:w="1773" w:type="dxa"/>
            <w:vAlign w:val="center"/>
          </w:tcPr>
          <w:p w14:paraId="44F16CAA">
            <w:pPr>
              <w:jc w:val="center"/>
              <w:rPr>
                <w:rFonts w:hint="eastAsia" w:ascii="宋体" w:hAnsi="宋体"/>
                <w:szCs w:val="21"/>
              </w:rPr>
            </w:pPr>
          </w:p>
        </w:tc>
        <w:tc>
          <w:tcPr>
            <w:tcW w:w="1773" w:type="dxa"/>
            <w:vAlign w:val="center"/>
          </w:tcPr>
          <w:p w14:paraId="7CE29464">
            <w:pPr>
              <w:jc w:val="center"/>
              <w:rPr>
                <w:rFonts w:hint="eastAsia" w:ascii="宋体" w:hAnsi="宋体"/>
                <w:szCs w:val="21"/>
              </w:rPr>
            </w:pPr>
          </w:p>
        </w:tc>
        <w:tc>
          <w:tcPr>
            <w:tcW w:w="1773" w:type="dxa"/>
            <w:vAlign w:val="center"/>
          </w:tcPr>
          <w:p w14:paraId="1B63A9FB">
            <w:pPr>
              <w:jc w:val="center"/>
              <w:rPr>
                <w:rFonts w:hint="eastAsia" w:ascii="宋体" w:hAnsi="宋体" w:eastAsia="宋体"/>
                <w:szCs w:val="21"/>
                <w:lang w:eastAsia="zh-CN"/>
              </w:rPr>
            </w:pPr>
            <w:r>
              <w:rPr>
                <w:rFonts w:hint="eastAsia" w:ascii="宋体" w:hAnsi="宋体"/>
                <w:szCs w:val="21"/>
              </w:rPr>
              <w:t>四</w:t>
            </w:r>
          </w:p>
        </w:tc>
        <w:tc>
          <w:tcPr>
            <w:tcW w:w="1773" w:type="dxa"/>
            <w:vAlign w:val="center"/>
          </w:tcPr>
          <w:p w14:paraId="597CBA27">
            <w:pPr>
              <w:jc w:val="center"/>
              <w:rPr>
                <w:rFonts w:hint="eastAsia" w:ascii="宋体" w:hAnsi="宋体"/>
                <w:szCs w:val="21"/>
              </w:rPr>
            </w:pPr>
            <w:r>
              <w:rPr>
                <w:rFonts w:hint="eastAsia" w:ascii="宋体" w:hAnsi="宋体"/>
                <w:szCs w:val="21"/>
              </w:rPr>
              <w:t>五</w:t>
            </w:r>
          </w:p>
        </w:tc>
        <w:tc>
          <w:tcPr>
            <w:tcW w:w="1777" w:type="dxa"/>
            <w:vAlign w:val="center"/>
          </w:tcPr>
          <w:p w14:paraId="20FE5E4F">
            <w:pPr>
              <w:jc w:val="center"/>
              <w:rPr>
                <w:rFonts w:hint="eastAsia" w:ascii="宋体" w:hAnsi="宋体"/>
                <w:szCs w:val="21"/>
              </w:rPr>
            </w:pPr>
            <w:r>
              <w:rPr>
                <w:rFonts w:hint="eastAsia" w:ascii="宋体" w:hAnsi="宋体"/>
                <w:szCs w:val="21"/>
                <w:lang w:eastAsia="zh-CN"/>
              </w:rPr>
              <w:t>六</w:t>
            </w:r>
          </w:p>
        </w:tc>
      </w:tr>
      <w:tr w14:paraId="18AD2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645" w:type="dxa"/>
            <w:vMerge w:val="restart"/>
            <w:vAlign w:val="center"/>
          </w:tcPr>
          <w:p w14:paraId="6FB69C10">
            <w:pPr>
              <w:ind w:left="162"/>
              <w:rPr>
                <w:rFonts w:hint="eastAsia" w:ascii="宋体" w:hAnsi="宋体"/>
                <w:b/>
                <w:bCs/>
                <w:szCs w:val="21"/>
              </w:rPr>
            </w:pPr>
            <w:r>
              <w:rPr>
                <w:rFonts w:hint="eastAsia" w:ascii="宋体" w:hAnsi="宋体"/>
                <w:b/>
                <w:bCs/>
                <w:szCs w:val="21"/>
              </w:rPr>
              <w:t>晨间活动</w:t>
            </w:r>
          </w:p>
        </w:tc>
        <w:tc>
          <w:tcPr>
            <w:tcW w:w="626" w:type="dxa"/>
            <w:vAlign w:val="center"/>
          </w:tcPr>
          <w:p w14:paraId="4B8E16CF">
            <w:pPr>
              <w:rPr>
                <w:rFonts w:hint="eastAsia" w:ascii="宋体" w:hAnsi="宋体"/>
                <w:b/>
                <w:bCs/>
                <w:szCs w:val="21"/>
              </w:rPr>
            </w:pPr>
            <w:r>
              <w:rPr>
                <w:rFonts w:hint="eastAsia" w:ascii="宋体" w:hAnsi="宋体"/>
                <w:b/>
                <w:bCs/>
                <w:szCs w:val="21"/>
              </w:rPr>
              <w:t>室内</w:t>
            </w:r>
          </w:p>
        </w:tc>
        <w:tc>
          <w:tcPr>
            <w:tcW w:w="8869" w:type="dxa"/>
            <w:gridSpan w:val="5"/>
            <w:tcBorders>
              <w:bottom w:val="single" w:color="auto" w:sz="4" w:space="0"/>
              <w:right w:val="single" w:color="auto" w:sz="4" w:space="0"/>
            </w:tcBorders>
            <w:vAlign w:val="center"/>
          </w:tcPr>
          <w:p w14:paraId="15A74477">
            <w:pPr>
              <w:rPr>
                <w:rFonts w:hint="eastAsia" w:ascii="宋体" w:hAnsi="宋体"/>
                <w:szCs w:val="21"/>
              </w:rPr>
            </w:pPr>
            <w:r>
              <w:rPr>
                <w:rFonts w:hint="eastAsia" w:ascii="宋体" w:hAnsi="宋体"/>
                <w:szCs w:val="21"/>
              </w:rPr>
              <w:t>语言区：有趣的中国字、四大发明        美工区：捏泥人、民族服饰设计</w:t>
            </w:r>
          </w:p>
          <w:p w14:paraId="7E04183E">
            <w:pPr>
              <w:rPr>
                <w:rFonts w:hint="eastAsia" w:ascii="宋体" w:hAnsi="宋体"/>
                <w:bCs/>
                <w:szCs w:val="21"/>
              </w:rPr>
            </w:pPr>
            <w:r>
              <w:rPr>
                <w:rFonts w:hint="eastAsia" w:ascii="宋体" w:hAnsi="宋体"/>
                <w:szCs w:val="21"/>
              </w:rPr>
              <w:t>表演区：民族大联欢、龟兔赛跑          益智区：指南针、飞行棋</w:t>
            </w:r>
          </w:p>
        </w:tc>
      </w:tr>
      <w:tr w14:paraId="73449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645" w:type="dxa"/>
            <w:vMerge w:val="continue"/>
            <w:tcBorders>
              <w:bottom w:val="single" w:color="auto" w:sz="4" w:space="0"/>
            </w:tcBorders>
          </w:tcPr>
          <w:p w14:paraId="4692C7C8">
            <w:pPr>
              <w:ind w:left="162"/>
              <w:jc w:val="center"/>
              <w:rPr>
                <w:rFonts w:hint="eastAsia" w:ascii="宋体" w:hAnsi="宋体"/>
                <w:szCs w:val="21"/>
              </w:rPr>
            </w:pPr>
          </w:p>
        </w:tc>
        <w:tc>
          <w:tcPr>
            <w:tcW w:w="626" w:type="dxa"/>
            <w:tcBorders>
              <w:bottom w:val="single" w:color="auto" w:sz="4" w:space="0"/>
            </w:tcBorders>
            <w:vAlign w:val="center"/>
          </w:tcPr>
          <w:p w14:paraId="08072418">
            <w:pPr>
              <w:rPr>
                <w:rFonts w:hint="eastAsia" w:ascii="宋体" w:hAnsi="宋体"/>
                <w:b/>
                <w:szCs w:val="21"/>
              </w:rPr>
            </w:pPr>
            <w:r>
              <w:rPr>
                <w:rFonts w:hint="eastAsia" w:ascii="宋体" w:hAnsi="宋体"/>
                <w:b/>
                <w:szCs w:val="21"/>
              </w:rPr>
              <w:t>室外</w:t>
            </w:r>
          </w:p>
        </w:tc>
        <w:tc>
          <w:tcPr>
            <w:tcW w:w="8869" w:type="dxa"/>
            <w:gridSpan w:val="5"/>
            <w:tcBorders>
              <w:bottom w:val="single" w:color="auto" w:sz="4" w:space="0"/>
              <w:right w:val="single" w:color="auto" w:sz="4" w:space="0"/>
            </w:tcBorders>
            <w:vAlign w:val="center"/>
          </w:tcPr>
          <w:p w14:paraId="4926DEF7">
            <w:pPr>
              <w:rPr>
                <w:rFonts w:hint="eastAsia" w:ascii="宋体" w:hAnsi="宋体" w:eastAsia="宋体"/>
                <w:szCs w:val="21"/>
                <w:lang w:eastAsia="zh-CN"/>
              </w:rPr>
            </w:pPr>
            <w:r>
              <w:rPr>
                <w:rFonts w:hint="eastAsia"/>
                <w:color w:val="000000"/>
                <w:szCs w:val="21"/>
              </w:rPr>
              <w:t>拍皮球、跨栏、跳绳比赛、滑草乐、吊环小能手、抛掷球、走独木桥、花样玩圈、全能小达人、快乐跳跳球</w:t>
            </w:r>
          </w:p>
        </w:tc>
      </w:tr>
      <w:tr w14:paraId="129C0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trPr>
        <w:tc>
          <w:tcPr>
            <w:tcW w:w="1271" w:type="dxa"/>
            <w:gridSpan w:val="2"/>
            <w:vMerge w:val="restart"/>
            <w:vAlign w:val="center"/>
          </w:tcPr>
          <w:p w14:paraId="29AB84DB">
            <w:pPr>
              <w:jc w:val="center"/>
              <w:rPr>
                <w:rFonts w:hint="eastAsia" w:ascii="宋体" w:hAnsi="宋体"/>
                <w:b/>
                <w:szCs w:val="21"/>
              </w:rPr>
            </w:pPr>
            <w:r>
              <w:rPr>
                <w:rFonts w:hint="eastAsia" w:ascii="宋体" w:hAnsi="宋体"/>
                <w:b/>
                <w:szCs w:val="21"/>
              </w:rPr>
              <w:t>晨间谈话</w:t>
            </w:r>
          </w:p>
        </w:tc>
        <w:tc>
          <w:tcPr>
            <w:tcW w:w="8869" w:type="dxa"/>
            <w:gridSpan w:val="5"/>
            <w:tcBorders>
              <w:bottom w:val="single" w:color="auto" w:sz="4" w:space="0"/>
              <w:right w:val="single" w:color="auto" w:sz="4" w:space="0"/>
            </w:tcBorders>
            <w:vAlign w:val="center"/>
          </w:tcPr>
          <w:p w14:paraId="3414876C">
            <w:pPr>
              <w:rPr>
                <w:rFonts w:hint="eastAsia" w:ascii="宋体" w:hAnsi="宋体" w:eastAsia="宋体"/>
                <w:szCs w:val="21"/>
                <w:lang w:eastAsia="zh-CN"/>
              </w:rPr>
            </w:pPr>
            <w:r>
              <w:rPr>
                <w:rFonts w:hint="eastAsia" w:ascii="宋体" w:hAnsi="宋体"/>
                <w:szCs w:val="21"/>
              </w:rPr>
              <w:t>预设话题：独自进园、勤剪指甲讲卫生、安全玩滑梯、一个人在家、不玩火</w:t>
            </w:r>
          </w:p>
        </w:tc>
      </w:tr>
      <w:tr w14:paraId="57FF4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trPr>
        <w:tc>
          <w:tcPr>
            <w:tcW w:w="1271" w:type="dxa"/>
            <w:gridSpan w:val="2"/>
            <w:vMerge w:val="continue"/>
            <w:tcBorders>
              <w:bottom w:val="single" w:color="auto" w:sz="4" w:space="0"/>
            </w:tcBorders>
            <w:vAlign w:val="center"/>
          </w:tcPr>
          <w:p w14:paraId="06C9A4F4">
            <w:pPr>
              <w:jc w:val="center"/>
              <w:rPr>
                <w:rFonts w:hint="eastAsia" w:ascii="宋体" w:hAnsi="宋体"/>
                <w:b/>
                <w:szCs w:val="21"/>
              </w:rPr>
            </w:pPr>
          </w:p>
        </w:tc>
        <w:tc>
          <w:tcPr>
            <w:tcW w:w="8869" w:type="dxa"/>
            <w:gridSpan w:val="5"/>
            <w:tcBorders>
              <w:bottom w:val="single" w:color="auto" w:sz="4" w:space="0"/>
              <w:right w:val="single" w:color="auto" w:sz="4" w:space="0"/>
            </w:tcBorders>
            <w:vAlign w:val="center"/>
          </w:tcPr>
          <w:p w14:paraId="00C9C7B6">
            <w:pPr>
              <w:rPr>
                <w:rFonts w:hint="eastAsia" w:ascii="宋体" w:hAnsi="宋体"/>
                <w:szCs w:val="21"/>
              </w:rPr>
            </w:pPr>
            <w:r>
              <w:rPr>
                <w:rFonts w:hint="eastAsia" w:ascii="宋体" w:hAnsi="宋体"/>
                <w:szCs w:val="21"/>
              </w:rPr>
              <w:t>生成话题：</w:t>
            </w:r>
            <w:r>
              <w:rPr>
                <w:rFonts w:ascii="宋体" w:hAnsi="宋体"/>
                <w:szCs w:val="21"/>
              </w:rPr>
              <w:t xml:space="preserve">  </w:t>
            </w:r>
          </w:p>
        </w:tc>
      </w:tr>
      <w:tr w14:paraId="57809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trPr>
        <w:tc>
          <w:tcPr>
            <w:tcW w:w="1271" w:type="dxa"/>
            <w:gridSpan w:val="2"/>
            <w:vAlign w:val="center"/>
          </w:tcPr>
          <w:p w14:paraId="7702CC5F">
            <w:pPr>
              <w:jc w:val="center"/>
              <w:rPr>
                <w:rFonts w:hint="eastAsia" w:ascii="宋体" w:hAnsi="宋体"/>
                <w:b/>
                <w:bCs/>
                <w:szCs w:val="21"/>
              </w:rPr>
            </w:pPr>
            <w:r>
              <w:rPr>
                <w:rFonts w:hint="eastAsia" w:ascii="宋体" w:hAnsi="宋体"/>
                <w:b/>
                <w:bCs/>
                <w:szCs w:val="21"/>
              </w:rPr>
              <w:t>集体分享</w:t>
            </w:r>
          </w:p>
        </w:tc>
        <w:tc>
          <w:tcPr>
            <w:tcW w:w="8869" w:type="dxa"/>
            <w:gridSpan w:val="5"/>
            <w:vAlign w:val="center"/>
          </w:tcPr>
          <w:p w14:paraId="4167533F">
            <w:pPr>
              <w:rPr>
                <w:rFonts w:hint="eastAsia" w:ascii="宋体" w:hAnsi="宋体"/>
                <w:b/>
                <w:bCs/>
                <w:szCs w:val="21"/>
              </w:rPr>
            </w:pPr>
            <w:r>
              <w:rPr>
                <w:rFonts w:hint="eastAsia" w:ascii="宋体" w:hAnsi="宋体"/>
                <w:b/>
                <w:bCs/>
                <w:szCs w:val="21"/>
              </w:rPr>
              <w:t>话题与内容：</w:t>
            </w:r>
          </w:p>
          <w:p w14:paraId="14636274">
            <w:pPr>
              <w:numPr>
                <w:ilvl w:val="0"/>
                <w:numId w:val="1"/>
              </w:numPr>
              <w:rPr>
                <w:rFonts w:hint="eastAsia" w:ascii="宋体" w:hAnsi="宋体"/>
                <w:b/>
                <w:bCs/>
                <w:szCs w:val="21"/>
              </w:rPr>
            </w:pPr>
            <w:r>
              <w:rPr>
                <w:rFonts w:hint="eastAsia" w:ascii="宋体" w:hAnsi="宋体" w:cs="宋体"/>
                <w:szCs w:val="21"/>
                <w:lang w:eastAsia="zh-CN"/>
              </w:rPr>
              <w:t>单双数</w:t>
            </w:r>
            <w:r>
              <w:rPr>
                <w:rFonts w:ascii="宋体" w:hAnsi="宋体"/>
                <w:bCs/>
                <w:szCs w:val="21"/>
              </w:rPr>
              <w:t xml:space="preserve">        </w:t>
            </w:r>
            <w:r>
              <w:rPr>
                <w:rFonts w:hint="eastAsia" w:ascii="宋体" w:hAnsi="宋体"/>
                <w:bCs/>
                <w:szCs w:val="21"/>
              </w:rPr>
              <w:t xml:space="preserve">   </w:t>
            </w:r>
            <w:r>
              <w:rPr>
                <w:rFonts w:hint="eastAsia" w:ascii="宋体" w:hAnsi="宋体"/>
                <w:bCs/>
                <w:szCs w:val="21"/>
                <w:lang w:val="en-US" w:eastAsia="zh-CN"/>
              </w:rPr>
              <w:t xml:space="preserve">      </w:t>
            </w:r>
            <w:r>
              <w:rPr>
                <w:rFonts w:ascii="宋体" w:hAnsi="宋体"/>
                <w:bCs/>
                <w:szCs w:val="21"/>
              </w:rPr>
              <w:t>2.</w:t>
            </w:r>
            <w:r>
              <w:rPr>
                <w:rFonts w:hint="eastAsia" w:ascii="宋体" w:hAnsi="宋体"/>
                <w:bCs/>
                <w:szCs w:val="21"/>
                <w:lang w:eastAsia="zh-CN"/>
              </w:rPr>
              <w:t>神奇的中草药</w:t>
            </w:r>
            <w:r>
              <w:rPr>
                <w:rFonts w:hint="eastAsia" w:ascii="宋体" w:hAnsi="宋体"/>
                <w:bCs/>
                <w:szCs w:val="21"/>
                <w:lang w:val="en-US" w:eastAsia="zh-CN"/>
              </w:rPr>
              <w:t xml:space="preserve">  </w:t>
            </w:r>
            <w:r>
              <w:rPr>
                <w:rFonts w:hint="eastAsia" w:ascii="宋体" w:hAnsi="宋体" w:cs="宋体"/>
                <w:szCs w:val="21"/>
              </w:rPr>
              <w:t xml:space="preserve">       </w:t>
            </w:r>
            <w:r>
              <w:rPr>
                <w:rFonts w:hint="eastAsia" w:ascii="宋体" w:hAnsi="宋体"/>
                <w:szCs w:val="21"/>
              </w:rPr>
              <w:t>3.</w:t>
            </w:r>
            <w:r>
              <w:rPr>
                <w:rFonts w:hint="eastAsia" w:ascii="宋体" w:hAnsi="宋体"/>
                <w:szCs w:val="21"/>
                <w:lang w:eastAsia="zh-CN"/>
              </w:rPr>
              <w:t>我们的祖国是妈妈</w:t>
            </w:r>
            <w:r>
              <w:rPr>
                <w:rFonts w:hint="eastAsia" w:ascii="宋体" w:hAnsi="宋体"/>
                <w:szCs w:val="21"/>
                <w:lang w:val="en-US" w:eastAsia="zh-CN"/>
              </w:rPr>
              <w:t xml:space="preserve">  </w:t>
            </w:r>
            <w:r>
              <w:rPr>
                <w:rFonts w:hint="eastAsia" w:ascii="宋体" w:hAnsi="宋体" w:cs="宋体"/>
                <w:szCs w:val="21"/>
              </w:rPr>
              <w:t xml:space="preserve">  </w:t>
            </w:r>
          </w:p>
          <w:p w14:paraId="6CD8D14B">
            <w:pPr>
              <w:numPr>
                <w:ilvl w:val="0"/>
                <w:numId w:val="0"/>
              </w:numPr>
              <w:rPr>
                <w:rFonts w:hint="eastAsia" w:ascii="宋体" w:hAnsi="宋体" w:cs="宋体"/>
                <w:szCs w:val="21"/>
              </w:rPr>
            </w:pPr>
            <w:r>
              <w:rPr>
                <w:rFonts w:hint="eastAsia" w:ascii="宋体" w:hAnsi="宋体" w:cs="宋体"/>
                <w:szCs w:val="21"/>
              </w:rPr>
              <w:t>4.为国争光的运动员</w:t>
            </w:r>
            <w:r>
              <w:rPr>
                <w:rFonts w:hint="eastAsia" w:ascii="宋体" w:hAnsi="宋体" w:cs="宋体"/>
                <w:szCs w:val="21"/>
                <w:lang w:val="en-US" w:eastAsia="zh-CN"/>
              </w:rPr>
              <w:t xml:space="preserve">        </w:t>
            </w:r>
            <w:r>
              <w:rPr>
                <w:rFonts w:hint="eastAsia" w:ascii="宋体" w:hAnsi="宋体"/>
                <w:szCs w:val="21"/>
              </w:rPr>
              <w:t>5</w:t>
            </w:r>
            <w:r>
              <w:rPr>
                <w:rFonts w:ascii="宋体" w:hAnsi="宋体"/>
                <w:szCs w:val="21"/>
              </w:rPr>
              <w:t>.</w:t>
            </w:r>
            <w:r>
              <w:rPr>
                <w:rFonts w:hint="eastAsia" w:ascii="宋体" w:hAnsi="宋体"/>
                <w:bCs/>
                <w:szCs w:val="21"/>
              </w:rPr>
              <w:t>快乐的小牧民</w:t>
            </w:r>
            <w:r>
              <w:rPr>
                <w:rFonts w:ascii="宋体" w:hAnsi="宋体"/>
                <w:szCs w:val="21"/>
              </w:rPr>
              <w:t xml:space="preserve">   </w:t>
            </w:r>
            <w:r>
              <w:rPr>
                <w:rFonts w:hint="eastAsia" w:ascii="宋体" w:hAnsi="宋体"/>
                <w:szCs w:val="21"/>
              </w:rPr>
              <w:t xml:space="preserve">      </w:t>
            </w:r>
          </w:p>
        </w:tc>
      </w:tr>
      <w:tr w14:paraId="08A1A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8" w:hRule="atLeast"/>
        </w:trPr>
        <w:tc>
          <w:tcPr>
            <w:tcW w:w="1271" w:type="dxa"/>
            <w:gridSpan w:val="2"/>
            <w:vAlign w:val="center"/>
          </w:tcPr>
          <w:p w14:paraId="7AAA14FD">
            <w:pPr>
              <w:rPr>
                <w:rFonts w:hint="eastAsia" w:ascii="宋体" w:hAnsi="宋体"/>
                <w:b/>
                <w:bCs/>
                <w:szCs w:val="21"/>
              </w:rPr>
            </w:pPr>
          </w:p>
          <w:p w14:paraId="69F41CA7">
            <w:pPr>
              <w:jc w:val="center"/>
              <w:rPr>
                <w:rFonts w:hint="eastAsia" w:ascii="宋体" w:hAnsi="宋体"/>
                <w:b/>
                <w:bCs/>
                <w:szCs w:val="21"/>
              </w:rPr>
            </w:pPr>
            <w:r>
              <w:rPr>
                <w:rFonts w:hint="eastAsia" w:ascii="宋体" w:hAnsi="宋体"/>
                <w:b/>
                <w:bCs/>
                <w:szCs w:val="21"/>
              </w:rPr>
              <w:t>游戏活动</w:t>
            </w:r>
          </w:p>
          <w:p w14:paraId="54FC1E7D">
            <w:pPr>
              <w:jc w:val="center"/>
              <w:rPr>
                <w:rFonts w:hint="eastAsia" w:ascii="宋体" w:hAnsi="宋体"/>
                <w:b/>
                <w:bCs/>
                <w:szCs w:val="21"/>
              </w:rPr>
            </w:pPr>
          </w:p>
        </w:tc>
        <w:tc>
          <w:tcPr>
            <w:tcW w:w="1773" w:type="dxa"/>
            <w:vAlign w:val="center"/>
          </w:tcPr>
          <w:p w14:paraId="0F5B8D6D">
            <w:pPr>
              <w:ind w:firstLine="420" w:firstLineChars="200"/>
              <w:jc w:val="left"/>
              <w:rPr>
                <w:rFonts w:hint="eastAsia" w:ascii="宋体" w:hAnsi="宋体" w:eastAsia="宋体"/>
                <w:szCs w:val="21"/>
                <w:lang w:eastAsia="zh-CN"/>
              </w:rPr>
            </w:pPr>
          </w:p>
        </w:tc>
        <w:tc>
          <w:tcPr>
            <w:tcW w:w="1773" w:type="dxa"/>
            <w:vAlign w:val="center"/>
          </w:tcPr>
          <w:p w14:paraId="02C4B685">
            <w:pPr>
              <w:jc w:val="left"/>
              <w:rPr>
                <w:rFonts w:hint="eastAsia" w:ascii="宋体" w:hAnsi="宋体"/>
                <w:bCs/>
                <w:color w:val="FF0000"/>
                <w:spacing w:val="-8"/>
                <w:szCs w:val="21"/>
              </w:rPr>
            </w:pPr>
          </w:p>
        </w:tc>
        <w:tc>
          <w:tcPr>
            <w:tcW w:w="1773" w:type="dxa"/>
            <w:vAlign w:val="center"/>
          </w:tcPr>
          <w:p w14:paraId="7CBF4732">
            <w:pPr>
              <w:rPr>
                <w:rFonts w:hint="eastAsia" w:ascii="宋体" w:hAnsi="宋体" w:cs="宋体"/>
                <w:b/>
                <w:szCs w:val="21"/>
              </w:rPr>
            </w:pPr>
            <w:r>
              <w:rPr>
                <w:rFonts w:hint="eastAsia" w:ascii="宋体" w:hAnsi="宋体" w:cs="宋体"/>
                <w:b/>
                <w:szCs w:val="21"/>
              </w:rPr>
              <w:t>区域游戏：</w:t>
            </w:r>
          </w:p>
          <w:p w14:paraId="28F62935">
            <w:pPr>
              <w:rPr>
                <w:rFonts w:hint="eastAsia" w:ascii="宋体" w:hAnsi="宋体" w:cs="宋体"/>
                <w:spacing w:val="-23"/>
                <w:szCs w:val="21"/>
              </w:rPr>
            </w:pPr>
            <w:r>
              <w:rPr>
                <w:rFonts w:hint="eastAsia" w:ascii="宋体" w:hAnsi="宋体" w:cs="宋体"/>
                <w:spacing w:val="-23"/>
                <w:szCs w:val="21"/>
              </w:rPr>
              <w:t>益美工区：服装设计</w:t>
            </w:r>
          </w:p>
          <w:p w14:paraId="445DAA55">
            <w:pPr>
              <w:rPr>
                <w:rFonts w:hint="eastAsia" w:ascii="宋体" w:hAnsi="宋体" w:cs="宋体"/>
                <w:spacing w:val="-23"/>
                <w:szCs w:val="21"/>
              </w:rPr>
            </w:pPr>
            <w:r>
              <w:rPr>
                <w:rFonts w:hint="eastAsia" w:ascii="宋体" w:hAnsi="宋体" w:cs="宋体"/>
                <w:spacing w:val="-23"/>
                <w:szCs w:val="21"/>
              </w:rPr>
              <w:t>表演区：祖国妈妈生日快乐</w:t>
            </w:r>
          </w:p>
          <w:p w14:paraId="5EF99E12">
            <w:pPr>
              <w:rPr>
                <w:rFonts w:hint="eastAsia" w:ascii="宋体" w:hAnsi="宋体" w:cs="宋体"/>
                <w:spacing w:val="-23"/>
                <w:szCs w:val="21"/>
              </w:rPr>
            </w:pPr>
            <w:bookmarkStart w:id="0" w:name="_GoBack"/>
            <w:bookmarkEnd w:id="0"/>
            <w:r>
              <w:rPr>
                <w:rFonts w:hint="eastAsia" w:ascii="宋体" w:hAnsi="宋体" w:cs="宋体"/>
                <w:spacing w:val="-23"/>
                <w:szCs w:val="21"/>
              </w:rPr>
              <w:t>图书区：最美中国</w:t>
            </w:r>
          </w:p>
          <w:p w14:paraId="69347683">
            <w:pPr>
              <w:rPr>
                <w:rFonts w:hint="eastAsia" w:ascii="宋体" w:hAnsi="宋体" w:cs="宋体"/>
                <w:b/>
                <w:bCs/>
                <w:szCs w:val="21"/>
              </w:rPr>
            </w:pPr>
            <w:r>
              <w:rPr>
                <w:rFonts w:hint="eastAsia" w:ascii="宋体" w:hAnsi="宋体" w:cs="宋体"/>
                <w:b/>
                <w:bCs/>
                <w:szCs w:val="21"/>
              </w:rPr>
              <w:t>体育游戏：</w:t>
            </w:r>
          </w:p>
          <w:p w14:paraId="2434C3AB">
            <w:pPr>
              <w:ind w:firstLine="420" w:firstLineChars="200"/>
              <w:rPr>
                <w:rFonts w:hint="eastAsia" w:ascii="宋体" w:hAnsi="宋体" w:eastAsia="宋体"/>
                <w:szCs w:val="21"/>
                <w:lang w:eastAsia="zh-CN"/>
              </w:rPr>
            </w:pPr>
            <w:r>
              <w:rPr>
                <w:rFonts w:hint="eastAsia" w:ascii="宋体" w:hAnsi="宋体" w:cs="宋体"/>
                <w:bCs/>
                <w:szCs w:val="21"/>
                <w:lang w:eastAsia="zh-CN"/>
              </w:rPr>
              <w:t>小小特工队</w:t>
            </w:r>
          </w:p>
        </w:tc>
        <w:tc>
          <w:tcPr>
            <w:tcW w:w="1773" w:type="dxa"/>
            <w:vAlign w:val="center"/>
          </w:tcPr>
          <w:p w14:paraId="7A1163FD">
            <w:pPr>
              <w:rPr>
                <w:rFonts w:hint="eastAsia" w:ascii="宋体" w:hAnsi="宋体" w:cs="宋体"/>
                <w:b/>
                <w:bCs/>
                <w:spacing w:val="-23"/>
                <w:szCs w:val="21"/>
                <w:lang w:eastAsia="zh-CN"/>
              </w:rPr>
            </w:pPr>
            <w:r>
              <w:rPr>
                <w:rFonts w:hint="eastAsia" w:ascii="宋体" w:hAnsi="宋体" w:cs="宋体"/>
                <w:b/>
                <w:bCs/>
                <w:spacing w:val="-23"/>
                <w:szCs w:val="21"/>
                <w:lang w:eastAsia="zh-CN"/>
              </w:rPr>
              <w:t>户外自主性游戏：</w:t>
            </w:r>
          </w:p>
          <w:p w14:paraId="40650BD4">
            <w:pPr>
              <w:rPr>
                <w:rFonts w:hint="eastAsia" w:ascii="宋体" w:hAnsi="宋体" w:cs="宋体"/>
                <w:spacing w:val="-23"/>
                <w:szCs w:val="21"/>
              </w:rPr>
            </w:pPr>
            <w:r>
              <w:rPr>
                <w:rFonts w:hint="eastAsia" w:ascii="宋体" w:hAnsi="宋体" w:cs="宋体"/>
                <w:spacing w:val="-23"/>
                <w:szCs w:val="21"/>
              </w:rPr>
              <w:t>运动区：我们去北京</w:t>
            </w:r>
          </w:p>
          <w:p w14:paraId="3D9BCA89">
            <w:pPr>
              <w:rPr>
                <w:rFonts w:hint="eastAsia" w:ascii="宋体" w:hAnsi="宋体" w:cs="宋体"/>
                <w:spacing w:val="-23"/>
                <w:szCs w:val="21"/>
              </w:rPr>
            </w:pPr>
            <w:r>
              <w:rPr>
                <w:rFonts w:hint="eastAsia" w:ascii="宋体" w:hAnsi="宋体" w:cs="宋体"/>
                <w:spacing w:val="-23"/>
                <w:szCs w:val="21"/>
              </w:rPr>
              <w:t>建构区：长城长</w:t>
            </w:r>
          </w:p>
          <w:p w14:paraId="7CCC4F61">
            <w:pPr>
              <w:rPr>
                <w:rFonts w:hint="eastAsia" w:ascii="宋体" w:hAnsi="宋体" w:cs="宋体"/>
                <w:spacing w:val="-23"/>
                <w:szCs w:val="21"/>
              </w:rPr>
            </w:pPr>
            <w:r>
              <w:rPr>
                <w:rFonts w:hint="eastAsia" w:ascii="宋体" w:hAnsi="宋体" w:cs="宋体"/>
                <w:spacing w:val="-23"/>
                <w:szCs w:val="21"/>
              </w:rPr>
              <w:t>沙水区：春秋淹城</w:t>
            </w:r>
          </w:p>
          <w:p w14:paraId="40DB425E">
            <w:pPr>
              <w:rPr>
                <w:b/>
                <w:spacing w:val="-11"/>
                <w:szCs w:val="21"/>
              </w:rPr>
            </w:pPr>
            <w:r>
              <w:rPr>
                <w:rFonts w:hint="eastAsia"/>
                <w:b/>
                <w:kern w:val="0"/>
                <w:szCs w:val="21"/>
              </w:rPr>
              <w:t>创造性游戏：</w:t>
            </w:r>
          </w:p>
          <w:p w14:paraId="5ABB343F">
            <w:pPr>
              <w:rPr>
                <w:rFonts w:hint="eastAsia" w:ascii="宋体" w:hAnsi="宋体" w:cs="宋体"/>
                <w:szCs w:val="21"/>
              </w:rPr>
            </w:pPr>
            <w:r>
              <w:rPr>
                <w:rFonts w:hint="eastAsia" w:ascii="宋体" w:hAnsi="宋体" w:cs="宋体"/>
                <w:szCs w:val="21"/>
              </w:rPr>
              <w:t>建构游戏：</w:t>
            </w:r>
          </w:p>
          <w:p w14:paraId="4AF6C713">
            <w:pPr>
              <w:rPr>
                <w:rFonts w:hint="eastAsia" w:ascii="宋体" w:hAnsi="宋体" w:eastAsia="宋体"/>
                <w:szCs w:val="21"/>
                <w:lang w:eastAsia="zh-CN"/>
              </w:rPr>
            </w:pPr>
            <w:r>
              <w:rPr>
                <w:rFonts w:hint="eastAsia" w:ascii="宋体" w:hAnsi="宋体" w:cs="宋体"/>
                <w:szCs w:val="21"/>
                <w:lang w:eastAsia="zh-CN"/>
              </w:rPr>
              <w:t>中国名胜长城（三）</w:t>
            </w:r>
          </w:p>
        </w:tc>
        <w:tc>
          <w:tcPr>
            <w:tcW w:w="1777" w:type="dxa"/>
            <w:vAlign w:val="center"/>
          </w:tcPr>
          <w:p w14:paraId="50AB13F8">
            <w:pPr>
              <w:rPr>
                <w:rFonts w:hint="eastAsia" w:ascii="宋体" w:hAnsi="宋体"/>
                <w:b/>
                <w:bCs/>
                <w:szCs w:val="21"/>
              </w:rPr>
            </w:pPr>
            <w:r>
              <w:rPr>
                <w:rFonts w:hint="eastAsia" w:ascii="宋体" w:hAnsi="宋体"/>
                <w:b/>
                <w:bCs/>
                <w:szCs w:val="21"/>
              </w:rPr>
              <w:t>区域游戏：</w:t>
            </w:r>
          </w:p>
          <w:p w14:paraId="6B9ACD3B">
            <w:pPr>
              <w:rPr>
                <w:rFonts w:hint="eastAsia" w:ascii="宋体" w:hAnsi="宋体" w:cs="宋体"/>
                <w:spacing w:val="-23"/>
                <w:szCs w:val="21"/>
              </w:rPr>
            </w:pPr>
            <w:r>
              <w:rPr>
                <w:rFonts w:hint="eastAsia" w:ascii="宋体" w:hAnsi="宋体" w:cs="宋体"/>
                <w:spacing w:val="-23"/>
                <w:szCs w:val="21"/>
              </w:rPr>
              <w:t xml:space="preserve">益智区：分一分         </w:t>
            </w:r>
          </w:p>
          <w:p w14:paraId="26860236">
            <w:pPr>
              <w:rPr>
                <w:rFonts w:hint="eastAsia" w:ascii="宋体" w:hAnsi="宋体" w:cs="宋体"/>
                <w:spacing w:val="-23"/>
                <w:szCs w:val="21"/>
              </w:rPr>
            </w:pPr>
            <w:r>
              <w:rPr>
                <w:rFonts w:hint="eastAsia" w:ascii="宋体" w:hAnsi="宋体" w:cs="宋体"/>
                <w:spacing w:val="-23"/>
                <w:szCs w:val="21"/>
              </w:rPr>
              <w:t>建构区：天安门</w:t>
            </w:r>
          </w:p>
          <w:p w14:paraId="2BFE68B1">
            <w:pPr>
              <w:rPr>
                <w:rFonts w:hint="eastAsia" w:ascii="宋体" w:hAnsi="宋体" w:cs="宋体"/>
                <w:spacing w:val="-23"/>
                <w:szCs w:val="21"/>
              </w:rPr>
            </w:pPr>
            <w:r>
              <w:rPr>
                <w:rFonts w:hint="eastAsia" w:ascii="宋体" w:hAnsi="宋体" w:cs="宋体"/>
                <w:spacing w:val="-23"/>
                <w:szCs w:val="21"/>
              </w:rPr>
              <w:t>美术区：京剧脸谱</w:t>
            </w:r>
          </w:p>
          <w:p w14:paraId="3FF09100">
            <w:pPr>
              <w:rPr>
                <w:rFonts w:hint="eastAsia" w:ascii="宋体" w:hAnsi="宋体" w:cs="宋体"/>
                <w:b/>
                <w:bCs/>
                <w:szCs w:val="21"/>
              </w:rPr>
            </w:pPr>
            <w:r>
              <w:rPr>
                <w:rFonts w:hint="eastAsia" w:ascii="宋体" w:hAnsi="宋体" w:cs="宋体"/>
                <w:b/>
                <w:bCs/>
                <w:szCs w:val="21"/>
              </w:rPr>
              <w:t>科探游戏：</w:t>
            </w:r>
          </w:p>
          <w:p w14:paraId="03E29DF1">
            <w:pPr>
              <w:ind w:firstLine="420" w:firstLineChars="200"/>
              <w:rPr>
                <w:rFonts w:hint="eastAsia" w:ascii="宋体" w:hAnsi="宋体" w:eastAsia="宋体" w:cs="宋体"/>
                <w:b/>
                <w:bCs/>
                <w:szCs w:val="21"/>
                <w:lang w:eastAsia="zh-CN"/>
              </w:rPr>
            </w:pPr>
            <w:r>
              <w:rPr>
                <w:rFonts w:hint="eastAsia" w:ascii="宋体" w:hAnsi="宋体"/>
                <w:szCs w:val="21"/>
                <w:lang w:eastAsia="zh-CN"/>
              </w:rPr>
              <w:t>有趣的影子</w:t>
            </w:r>
          </w:p>
        </w:tc>
      </w:tr>
      <w:tr w14:paraId="161C7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trPr>
        <w:tc>
          <w:tcPr>
            <w:tcW w:w="1271" w:type="dxa"/>
            <w:gridSpan w:val="2"/>
            <w:vAlign w:val="center"/>
          </w:tcPr>
          <w:p w14:paraId="3BA59DDF">
            <w:pPr>
              <w:jc w:val="center"/>
              <w:rPr>
                <w:rFonts w:hint="eastAsia" w:ascii="宋体" w:hAnsi="宋体"/>
                <w:b/>
                <w:bCs/>
                <w:szCs w:val="21"/>
              </w:rPr>
            </w:pPr>
            <w:r>
              <w:rPr>
                <w:rFonts w:hint="eastAsia" w:ascii="宋体" w:hAnsi="宋体"/>
                <w:b/>
                <w:bCs/>
                <w:szCs w:val="21"/>
              </w:rPr>
              <w:t>生成活动</w:t>
            </w:r>
          </w:p>
        </w:tc>
        <w:tc>
          <w:tcPr>
            <w:tcW w:w="8869" w:type="dxa"/>
            <w:gridSpan w:val="5"/>
            <w:tcBorders>
              <w:top w:val="nil"/>
            </w:tcBorders>
            <w:vAlign w:val="center"/>
          </w:tcPr>
          <w:p w14:paraId="5BA64E73">
            <w:pPr>
              <w:widowControl/>
              <w:jc w:val="left"/>
              <w:rPr>
                <w:rFonts w:hint="eastAsia" w:ascii="宋体" w:hAnsi="宋体"/>
                <w:szCs w:val="21"/>
              </w:rPr>
            </w:pPr>
            <w:r>
              <w:rPr>
                <w:rFonts w:hint="eastAsia" w:ascii="宋体" w:hAnsi="宋体"/>
                <w:szCs w:val="21"/>
              </w:rPr>
              <w:t xml:space="preserve"> </w:t>
            </w:r>
            <w:r>
              <w:rPr>
                <w:rFonts w:ascii="宋体" w:hAnsi="宋体"/>
                <w:szCs w:val="21"/>
              </w:rPr>
              <w:t xml:space="preserve">  </w:t>
            </w:r>
          </w:p>
        </w:tc>
      </w:tr>
      <w:tr w14:paraId="4139C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5" w:hRule="atLeast"/>
        </w:trPr>
        <w:tc>
          <w:tcPr>
            <w:tcW w:w="1271" w:type="dxa"/>
            <w:gridSpan w:val="2"/>
            <w:vAlign w:val="center"/>
          </w:tcPr>
          <w:p w14:paraId="5CBAEE29">
            <w:pPr>
              <w:jc w:val="center"/>
              <w:rPr>
                <w:rFonts w:hint="eastAsia" w:ascii="宋体" w:hAnsi="宋体"/>
                <w:b/>
                <w:bCs/>
                <w:szCs w:val="21"/>
              </w:rPr>
            </w:pPr>
            <w:r>
              <w:rPr>
                <w:rFonts w:hint="eastAsia" w:ascii="宋体" w:hAnsi="宋体"/>
                <w:b/>
                <w:bCs/>
                <w:szCs w:val="21"/>
              </w:rPr>
              <w:t>课程资源</w:t>
            </w:r>
          </w:p>
        </w:tc>
        <w:tc>
          <w:tcPr>
            <w:tcW w:w="8869" w:type="dxa"/>
            <w:gridSpan w:val="5"/>
            <w:tcBorders>
              <w:top w:val="nil"/>
            </w:tcBorders>
            <w:vAlign w:val="center"/>
          </w:tcPr>
          <w:p w14:paraId="39989390">
            <w:pPr>
              <w:widowControl/>
              <w:ind w:left="1260" w:hanging="1260" w:hangingChars="600"/>
              <w:jc w:val="left"/>
              <w:rPr>
                <w:rFonts w:hint="eastAsia" w:ascii="宋体" w:hAnsi="宋体"/>
                <w:color w:val="FF0000"/>
                <w:szCs w:val="21"/>
              </w:rPr>
            </w:pPr>
            <w:r>
              <w:rPr>
                <w:rFonts w:ascii="宋体" w:hAnsi="宋体"/>
                <w:szCs w:val="21"/>
              </w:rPr>
              <w:t>1.</w:t>
            </w:r>
            <w:r>
              <w:rPr>
                <w:rFonts w:hint="eastAsia" w:ascii="宋体" w:hAnsi="宋体"/>
                <w:szCs w:val="21"/>
              </w:rPr>
              <w:t>家长资源：邀请爱好足球的家长来园与幼儿同乐，帮助幼儿了解足球这项全球热门运动。</w:t>
            </w:r>
          </w:p>
          <w:p w14:paraId="70D6DC0D">
            <w:pPr>
              <w:widowControl/>
              <w:jc w:val="left"/>
              <w:rPr>
                <w:rFonts w:hint="eastAsia" w:ascii="宋体" w:hAnsi="宋体"/>
                <w:szCs w:val="21"/>
              </w:rPr>
            </w:pPr>
            <w:r>
              <w:rPr>
                <w:rFonts w:ascii="宋体" w:hAnsi="宋体"/>
                <w:szCs w:val="21"/>
              </w:rPr>
              <w:t>2.</w:t>
            </w:r>
            <w:r>
              <w:rPr>
                <w:rFonts w:hint="eastAsia" w:ascii="宋体" w:hAnsi="宋体"/>
                <w:szCs w:val="21"/>
              </w:rPr>
              <w:t>信息数字资源：搜集各种运动项目的图片、视频，我国杰出的运动员简介。</w:t>
            </w:r>
          </w:p>
          <w:p w14:paraId="11FBA1B5">
            <w:pPr>
              <w:widowControl/>
              <w:rPr>
                <w:rFonts w:hint="eastAsia" w:ascii="宋体" w:hAnsi="宋体" w:cs="宋体"/>
                <w:szCs w:val="21"/>
              </w:rPr>
            </w:pPr>
            <w:r>
              <w:rPr>
                <w:rFonts w:hint="eastAsia" w:ascii="宋体" w:hAnsi="宋体"/>
                <w:szCs w:val="21"/>
              </w:rPr>
              <w:t>3</w:t>
            </w:r>
            <w:r>
              <w:rPr>
                <w:rFonts w:ascii="宋体" w:hAnsi="宋体"/>
                <w:szCs w:val="21"/>
              </w:rPr>
              <w:t>.</w:t>
            </w:r>
            <w:r>
              <w:rPr>
                <w:rFonts w:hint="eastAsia" w:ascii="宋体" w:hAnsi="宋体" w:cs="宋体"/>
                <w:szCs w:val="21"/>
              </w:rPr>
              <w:t>主题墙上开辟“为国争光的运动员”专栏，鼓励幼儿搜集自己了解的运动员信息，与同伴分享交流。</w:t>
            </w:r>
          </w:p>
        </w:tc>
      </w:tr>
      <w:tr w14:paraId="18C9E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271" w:type="dxa"/>
            <w:gridSpan w:val="2"/>
            <w:vAlign w:val="center"/>
          </w:tcPr>
          <w:p w14:paraId="60183DAC">
            <w:pPr>
              <w:jc w:val="center"/>
              <w:rPr>
                <w:rFonts w:hint="eastAsia" w:ascii="宋体" w:hAnsi="宋体"/>
                <w:szCs w:val="21"/>
              </w:rPr>
            </w:pPr>
            <w:r>
              <w:rPr>
                <w:rFonts w:hint="eastAsia" w:ascii="宋体" w:hAnsi="宋体"/>
                <w:b/>
                <w:bCs/>
                <w:szCs w:val="21"/>
              </w:rPr>
              <w:t>保育工作</w:t>
            </w:r>
          </w:p>
        </w:tc>
        <w:tc>
          <w:tcPr>
            <w:tcW w:w="8869" w:type="dxa"/>
            <w:gridSpan w:val="5"/>
            <w:tcBorders>
              <w:top w:val="nil"/>
              <w:bottom w:val="nil"/>
            </w:tcBorders>
            <w:vAlign w:val="center"/>
          </w:tcPr>
          <w:p w14:paraId="1F339495">
            <w:pPr>
              <w:rPr>
                <w:rFonts w:hint="eastAsia" w:ascii="宋体" w:hAnsi="宋体" w:cs="宋体"/>
                <w:szCs w:val="21"/>
              </w:rPr>
            </w:pPr>
            <w:r>
              <w:rPr>
                <w:rFonts w:hint="eastAsia" w:ascii="宋体" w:hAnsi="宋体" w:cs="宋体"/>
                <w:szCs w:val="21"/>
              </w:rPr>
              <w:t>1.户外活动鼓励幼儿尝试更多运动项目，学习运动员不怕困难，刻苦锻炼的精神，适当提升运动强度。</w:t>
            </w:r>
          </w:p>
          <w:p w14:paraId="19E5BDBD">
            <w:pPr>
              <w:rPr>
                <w:rFonts w:hint="eastAsia" w:asciiTheme="majorEastAsia" w:hAnsiTheme="majorEastAsia" w:eastAsiaTheme="majorEastAsia" w:cstheme="majorEastAsia"/>
                <w:szCs w:val="21"/>
              </w:rPr>
            </w:pPr>
            <w:r>
              <w:rPr>
                <w:rFonts w:hint="eastAsia" w:ascii="宋体" w:hAnsi="宋体" w:cs="宋体"/>
                <w:szCs w:val="21"/>
              </w:rPr>
              <w:t>2.提醒幼儿一天之中要多次饮水。</w:t>
            </w:r>
          </w:p>
        </w:tc>
      </w:tr>
      <w:tr w14:paraId="01A74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271" w:type="dxa"/>
            <w:gridSpan w:val="2"/>
            <w:vAlign w:val="center"/>
          </w:tcPr>
          <w:p w14:paraId="15EE2C66">
            <w:pPr>
              <w:jc w:val="center"/>
              <w:rPr>
                <w:rFonts w:hint="eastAsia" w:ascii="宋体" w:hAnsi="宋体"/>
                <w:szCs w:val="21"/>
              </w:rPr>
            </w:pPr>
            <w:r>
              <w:rPr>
                <w:rFonts w:hint="eastAsia" w:ascii="宋体" w:hAnsi="宋体"/>
                <w:b/>
                <w:bCs/>
                <w:szCs w:val="21"/>
              </w:rPr>
              <w:t>家园共育</w:t>
            </w:r>
          </w:p>
        </w:tc>
        <w:tc>
          <w:tcPr>
            <w:tcW w:w="8869" w:type="dxa"/>
            <w:gridSpan w:val="5"/>
            <w:vAlign w:val="center"/>
          </w:tcPr>
          <w:p w14:paraId="4E89AE50">
            <w:pPr>
              <w:rPr>
                <w:rFonts w:hint="eastAsia" w:ascii="宋体" w:hAnsi="宋体" w:cs="宋体"/>
                <w:szCs w:val="21"/>
              </w:rPr>
            </w:pPr>
            <w:r>
              <w:rPr>
                <w:rFonts w:hint="eastAsia" w:ascii="宋体" w:hAnsi="宋体" w:cs="宋体"/>
                <w:szCs w:val="21"/>
              </w:rPr>
              <w:t>1.家长与幼儿一起搜集为国争光的运动员图片，视频，带来幼儿园与同伴分享。</w:t>
            </w:r>
          </w:p>
          <w:p w14:paraId="5AC905EE">
            <w:pPr>
              <w:rPr>
                <w:rFonts w:hint="eastAsia" w:asciiTheme="majorEastAsia" w:hAnsiTheme="majorEastAsia" w:eastAsiaTheme="majorEastAsia" w:cstheme="majorEastAsia"/>
                <w:szCs w:val="21"/>
              </w:rPr>
            </w:pPr>
            <w:r>
              <w:rPr>
                <w:rFonts w:hint="eastAsia" w:ascii="宋体" w:hAnsi="宋体" w:cs="宋体"/>
                <w:szCs w:val="21"/>
              </w:rPr>
              <w:t>2.周末假期可以逛逛家乡常州的一些风景名胜。</w:t>
            </w:r>
          </w:p>
        </w:tc>
      </w:tr>
    </w:tbl>
    <w:p w14:paraId="398BFEDA">
      <w:pPr>
        <w:ind w:left="-840" w:leftChars="-400"/>
        <w:jc w:val="center"/>
      </w:pPr>
      <w:r>
        <w:rPr>
          <w:rFonts w:hint="eastAsia"/>
          <w:sz w:val="24"/>
        </w:rPr>
        <w:t xml:space="preserve"> </w:t>
      </w:r>
      <w:r>
        <w:rPr>
          <w:sz w:val="24"/>
        </w:rPr>
        <w:t xml:space="preserve">   </w:t>
      </w:r>
      <w:r>
        <w:rPr>
          <w:rFonts w:hint="eastAsia"/>
          <w:sz w:val="24"/>
        </w:rPr>
        <w:t>班级老师：</w:t>
      </w:r>
      <w:r>
        <w:rPr>
          <w:rFonts w:hint="eastAsia"/>
          <w:sz w:val="24"/>
          <w:lang w:eastAsia="zh-CN"/>
        </w:rPr>
        <w:t>潘静</w:t>
      </w:r>
      <w:r>
        <w:rPr>
          <w:rFonts w:hint="eastAsia"/>
          <w:sz w:val="24"/>
        </w:rPr>
        <w:t xml:space="preserve">   </w:t>
      </w:r>
      <w:r>
        <w:rPr>
          <w:rFonts w:hint="eastAsia"/>
          <w:sz w:val="24"/>
          <w:lang w:eastAsia="zh-CN"/>
        </w:rPr>
        <w:t>张伟</w:t>
      </w:r>
      <w:r>
        <w:rPr>
          <w:rFonts w:hint="eastAsia"/>
          <w:sz w:val="24"/>
          <w:lang w:val="en-US" w:eastAsia="zh-CN"/>
        </w:rPr>
        <w:t xml:space="preserve">   </w:t>
      </w:r>
      <w:r>
        <w:rPr>
          <w:rFonts w:asciiTheme="minorEastAsia" w:hAnsiTheme="minorEastAsia" w:eastAsiaTheme="minorEastAsia"/>
          <w:sz w:val="24"/>
        </w:rPr>
        <w:t xml:space="preserve">   </w:t>
      </w:r>
      <w:r>
        <w:rPr>
          <w:rFonts w:hint="eastAsia" w:asciiTheme="minorEastAsia" w:hAnsiTheme="minorEastAsia" w:eastAsiaTheme="minorEastAsia"/>
          <w:sz w:val="24"/>
          <w:lang w:val="en-US" w:eastAsia="zh-CN"/>
        </w:rPr>
        <w:t xml:space="preserve"> </w:t>
      </w:r>
      <w:r>
        <w:rPr>
          <w:rFonts w:asciiTheme="minorEastAsia" w:hAnsiTheme="minorEastAsia" w:eastAsiaTheme="minorEastAsia"/>
          <w:sz w:val="24"/>
        </w:rPr>
        <w:t xml:space="preserve">   </w:t>
      </w:r>
      <w:r>
        <w:rPr>
          <w:rFonts w:hint="eastAsia" w:asciiTheme="minorEastAsia" w:hAnsiTheme="minorEastAsia" w:eastAsiaTheme="minorEastAsia"/>
          <w:sz w:val="24"/>
        </w:rPr>
        <w:t xml:space="preserve"> 第</w:t>
      </w:r>
      <w:r>
        <w:rPr>
          <w:rFonts w:hint="eastAsia" w:asciiTheme="minorEastAsia" w:hAnsiTheme="minorEastAsia" w:eastAsiaTheme="minorEastAsia"/>
          <w:sz w:val="24"/>
          <w:lang w:eastAsia="zh-CN"/>
        </w:rPr>
        <w:t>六</w:t>
      </w:r>
      <w:r>
        <w:rPr>
          <w:rFonts w:hint="eastAsia" w:asciiTheme="minorEastAsia" w:hAnsiTheme="minorEastAsia" w:eastAsiaTheme="minorEastAsia"/>
          <w:sz w:val="24"/>
        </w:rPr>
        <w:t xml:space="preserve">周  </w:t>
      </w:r>
      <w:r>
        <w:rPr>
          <w:rFonts w:hint="eastAsia" w:asciiTheme="minorEastAsia" w:hAnsiTheme="minorEastAsia" w:eastAsiaTheme="minorEastAsia"/>
          <w:sz w:val="24"/>
          <w:lang w:val="en-US" w:eastAsia="zh-CN"/>
        </w:rPr>
        <w:t xml:space="preserve">   </w:t>
      </w:r>
      <w:r>
        <w:rPr>
          <w:rFonts w:hint="eastAsia" w:asciiTheme="minorEastAsia" w:hAnsiTheme="minorEastAsia" w:eastAsiaTheme="minorEastAsia"/>
          <w:sz w:val="24"/>
        </w:rPr>
        <w:t xml:space="preserve"> </w:t>
      </w:r>
      <w:r>
        <w:rPr>
          <w:rFonts w:hint="eastAsia" w:asciiTheme="minorEastAsia" w:hAnsiTheme="minorEastAsia" w:eastAsiaTheme="minorEastAsia"/>
          <w:sz w:val="24"/>
          <w:lang w:val="en-US" w:eastAsia="zh-CN"/>
        </w:rPr>
        <w:t xml:space="preserve">   </w:t>
      </w:r>
      <w:r>
        <w:rPr>
          <w:rFonts w:asciiTheme="minorEastAsia" w:hAnsiTheme="minorEastAsia" w:eastAsiaTheme="minorEastAsia"/>
          <w:sz w:val="24"/>
        </w:rPr>
        <w:t xml:space="preserve"> </w:t>
      </w:r>
      <w:r>
        <w:rPr>
          <w:rFonts w:hint="eastAsia" w:asciiTheme="minorEastAsia" w:hAnsiTheme="minorEastAsia" w:eastAsiaTheme="minorEastAsia"/>
          <w:sz w:val="24"/>
        </w:rPr>
        <w:t>20</w:t>
      </w:r>
      <w:r>
        <w:rPr>
          <w:rFonts w:asciiTheme="minorEastAsia" w:hAnsiTheme="minorEastAsia" w:eastAsiaTheme="minorEastAsia"/>
          <w:sz w:val="24"/>
        </w:rPr>
        <w:t>2</w:t>
      </w: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rPr>
        <w:t>年</w:t>
      </w:r>
      <w:r>
        <w:rPr>
          <w:rFonts w:hint="eastAsia" w:asciiTheme="minorEastAsia" w:hAnsiTheme="minorEastAsia" w:eastAsiaTheme="minorEastAsia"/>
          <w:sz w:val="24"/>
          <w:lang w:val="en-US" w:eastAsia="zh-CN"/>
        </w:rPr>
        <w:t>10</w:t>
      </w:r>
      <w:r>
        <w:rPr>
          <w:rFonts w:hint="eastAsia" w:asciiTheme="minorEastAsia" w:hAnsiTheme="minorEastAsia" w:eastAsiaTheme="minorEastAsia"/>
          <w:sz w:val="24"/>
        </w:rPr>
        <w:t>月</w:t>
      </w:r>
      <w:r>
        <w:rPr>
          <w:rFonts w:hint="eastAsia" w:asciiTheme="minorEastAsia" w:hAnsiTheme="minorEastAsia" w:eastAsiaTheme="minorEastAsia"/>
          <w:sz w:val="24"/>
          <w:lang w:val="en-US" w:eastAsia="zh-CN"/>
        </w:rPr>
        <w:t>9</w:t>
      </w:r>
      <w:r>
        <w:rPr>
          <w:rFonts w:hint="eastAsia" w:asciiTheme="minorEastAsia" w:hAnsiTheme="minorEastAsia" w:eastAsiaTheme="minorEastAsia"/>
          <w:sz w:val="24"/>
        </w:rPr>
        <w:t>日——</w:t>
      </w:r>
      <w:r>
        <w:rPr>
          <w:rFonts w:hint="eastAsia" w:asciiTheme="minorEastAsia" w:hAnsiTheme="minorEastAsia" w:eastAsiaTheme="minorEastAsia"/>
          <w:sz w:val="24"/>
          <w:lang w:val="en-US" w:eastAsia="zh-CN"/>
        </w:rPr>
        <w:t>10</w:t>
      </w:r>
      <w:r>
        <w:rPr>
          <w:rFonts w:hint="eastAsia" w:asciiTheme="minorEastAsia" w:hAnsiTheme="minorEastAsia" w:eastAsiaTheme="minorEastAsia"/>
          <w:sz w:val="24"/>
        </w:rPr>
        <w:t>月</w:t>
      </w:r>
      <w:r>
        <w:rPr>
          <w:rFonts w:hint="eastAsia" w:asciiTheme="minorEastAsia" w:hAnsiTheme="minorEastAsia" w:eastAsiaTheme="minorEastAsia"/>
          <w:sz w:val="24"/>
          <w:lang w:val="en-US" w:eastAsia="zh-CN"/>
        </w:rPr>
        <w:t xml:space="preserve">11 </w:t>
      </w:r>
      <w:r>
        <w:rPr>
          <w:rFonts w:hint="eastAsia" w:asciiTheme="minorEastAsia" w:hAnsiTheme="minorEastAsia" w:eastAsiaTheme="minorEastAsia"/>
          <w:sz w:val="24"/>
        </w:rPr>
        <w:t>日</w:t>
      </w:r>
    </w:p>
    <w:sectPr>
      <w:headerReference r:id="rId3" w:type="default"/>
      <w:footerReference r:id="rId4" w:type="default"/>
      <w:pgSz w:w="11906" w:h="16838"/>
      <w:pgMar w:top="1440" w:right="907" w:bottom="1440" w:left="90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1FB98">
    <w:pPr>
      <w:pStyle w:val="4"/>
      <w:jc w:val="right"/>
    </w:pPr>
    <w:r>
      <w:drawing>
        <wp:inline distT="0" distB="0" distL="0" distR="0">
          <wp:extent cx="1376045" cy="413385"/>
          <wp:effectExtent l="0" t="0" r="14605" b="5715"/>
          <wp:docPr id="139712360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123604"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376045" cy="413385"/>
                  </a:xfrm>
                  <a:prstGeom prst="rect">
                    <a:avLst/>
                  </a:prstGeom>
                  <a:noFill/>
                  <a:ln>
                    <a:noFill/>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61F08">
    <w:pPr>
      <w:pStyle w:val="5"/>
      <w:jc w:val="both"/>
      <w:rPr>
        <w:sz w:val="21"/>
        <w:szCs w:val="21"/>
      </w:rPr>
    </w:pPr>
    <w:r>
      <w:rPr>
        <w:rFonts w:hint="eastAsia"/>
        <w:sz w:val="21"/>
        <w:szCs w:val="21"/>
      </w:rPr>
      <w:t>带着想象长大</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0CC57C"/>
    <w:multiLevelType w:val="singleLevel"/>
    <w:tmpl w:val="C20CC57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dmMWU2OTk2MGIxYjE2NDVkYzU4MTcyNzdhZWZlMDAifQ=="/>
  </w:docVars>
  <w:rsids>
    <w:rsidRoot w:val="007D057B"/>
    <w:rsid w:val="000443E9"/>
    <w:rsid w:val="000A5B38"/>
    <w:rsid w:val="000B39D2"/>
    <w:rsid w:val="00186727"/>
    <w:rsid w:val="0025199A"/>
    <w:rsid w:val="00270186"/>
    <w:rsid w:val="003176FB"/>
    <w:rsid w:val="003A7936"/>
    <w:rsid w:val="00405269"/>
    <w:rsid w:val="00416693"/>
    <w:rsid w:val="004F636D"/>
    <w:rsid w:val="00552AAF"/>
    <w:rsid w:val="0057337E"/>
    <w:rsid w:val="00591A10"/>
    <w:rsid w:val="00593BCC"/>
    <w:rsid w:val="00615D66"/>
    <w:rsid w:val="00635408"/>
    <w:rsid w:val="0066006A"/>
    <w:rsid w:val="00694B2C"/>
    <w:rsid w:val="006955A4"/>
    <w:rsid w:val="006C7625"/>
    <w:rsid w:val="006E3477"/>
    <w:rsid w:val="006F7849"/>
    <w:rsid w:val="007D057B"/>
    <w:rsid w:val="007D78DC"/>
    <w:rsid w:val="007E0376"/>
    <w:rsid w:val="0084003B"/>
    <w:rsid w:val="0092550C"/>
    <w:rsid w:val="0094728A"/>
    <w:rsid w:val="009A7030"/>
    <w:rsid w:val="009E08E6"/>
    <w:rsid w:val="009F1BF1"/>
    <w:rsid w:val="00A152B6"/>
    <w:rsid w:val="00A36E44"/>
    <w:rsid w:val="00A91A65"/>
    <w:rsid w:val="00B0363A"/>
    <w:rsid w:val="00B24414"/>
    <w:rsid w:val="00B57091"/>
    <w:rsid w:val="00B71412"/>
    <w:rsid w:val="00B95276"/>
    <w:rsid w:val="00BC1BC1"/>
    <w:rsid w:val="00C42075"/>
    <w:rsid w:val="00D65BC1"/>
    <w:rsid w:val="00D87B05"/>
    <w:rsid w:val="00D93CC1"/>
    <w:rsid w:val="00DD4334"/>
    <w:rsid w:val="00F05B3A"/>
    <w:rsid w:val="00F832EE"/>
    <w:rsid w:val="00FA25F8"/>
    <w:rsid w:val="00FD62AE"/>
    <w:rsid w:val="048E57C0"/>
    <w:rsid w:val="0B03082A"/>
    <w:rsid w:val="11EE20ED"/>
    <w:rsid w:val="18F17920"/>
    <w:rsid w:val="361C730F"/>
    <w:rsid w:val="3F404B19"/>
    <w:rsid w:val="52425065"/>
    <w:rsid w:val="53777F05"/>
    <w:rsid w:val="53F776E9"/>
    <w:rsid w:val="545230D1"/>
    <w:rsid w:val="61A85E5C"/>
    <w:rsid w:val="61E12FCC"/>
    <w:rsid w:val="6513035F"/>
    <w:rsid w:val="65EE2B72"/>
    <w:rsid w:val="6AD1632C"/>
    <w:rsid w:val="714C723C"/>
    <w:rsid w:val="72205601"/>
    <w:rsid w:val="770C4D45"/>
    <w:rsid w:val="77E11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1"/>
    <w:qFormat/>
    <w:uiPriority w:val="0"/>
    <w:pPr>
      <w:ind w:firstLine="480" w:firstLineChars="200"/>
    </w:pPr>
    <w:rPr>
      <w:rFonts w:ascii="Calibri" w:hAnsi="Calibri"/>
      <w:sz w:val="24"/>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character" w:customStyle="1" w:styleId="10">
    <w:name w:val="批注框文本 字符"/>
    <w:basedOn w:val="7"/>
    <w:link w:val="3"/>
    <w:semiHidden/>
    <w:qFormat/>
    <w:uiPriority w:val="99"/>
    <w:rPr>
      <w:sz w:val="18"/>
      <w:szCs w:val="18"/>
    </w:rPr>
  </w:style>
  <w:style w:type="character" w:customStyle="1" w:styleId="11">
    <w:name w:val="正文文本缩进 字符"/>
    <w:basedOn w:val="7"/>
    <w:link w:val="2"/>
    <w:qFormat/>
    <w:uiPriority w:val="0"/>
    <w:rPr>
      <w:rFonts w:ascii="Calibri" w:hAnsi="Calibri" w:eastAsia="宋体" w:cs="Times New Roman"/>
      <w:sz w:val="24"/>
      <w:szCs w:val="24"/>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1065</Words>
  <Characters>1086</Characters>
  <Lines>8</Lines>
  <Paragraphs>2</Paragraphs>
  <TotalTime>1</TotalTime>
  <ScaleCrop>false</ScaleCrop>
  <LinksUpToDate>false</LinksUpToDate>
  <CharactersWithSpaces>1232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2024-08-01T06:46:00Z</dcterms:created>
  <dc:creator>Administrator</dc:creator>
  <cp:lastModifiedBy>闹闹</cp:lastModifiedBy>
  <dcterms:modified xsi:type="dcterms:W3CDTF">2025-08-08T05:00:31Z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5B57AD672E3B4A31B1F94A7CCBE0A420_13</vt:lpwstr>
  </property>
  <property fmtid="{D5CDD505-2E9C-101B-9397-08002B2CF9AE}" pid="4" name="KSOTemplateDocerSaveRecord">
    <vt:lpwstr>eyJoZGlkIjoiZmFmMWUxMmNhYjYyMjU4ZWNjYWZjNmZjZDA0YjBlNDMiLCJ1c2VySWQiOiI1NzI4MDIyNzIifQ==</vt:lpwstr>
  </property>
</Properties>
</file>