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152F50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第四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9月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CB4AF6">
        <w:rPr>
          <w:rFonts w:ascii="宋体" w:hAnsi="宋体" w:cs="宋体" w:hint="eastAsia"/>
          <w:b/>
          <w:bCs/>
          <w:kern w:val="0"/>
          <w:sz w:val="24"/>
          <w:szCs w:val="24"/>
        </w:rPr>
        <w:t>6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CB4AF6">
        <w:rPr>
          <w:rFonts w:ascii="宋体" w:hAnsi="宋体" w:cs="宋体" w:hint="eastAsia"/>
          <w:b/>
          <w:kern w:val="0"/>
          <w:sz w:val="24"/>
          <w:szCs w:val="24"/>
        </w:rPr>
        <w:t>五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 xml:space="preserve">       </w:t>
      </w:r>
      <w:r w:rsidR="00CB4AF6">
        <w:rPr>
          <w:rFonts w:ascii="宋体" w:hAnsi="宋体" w:cs="宋体" w:hint="eastAsia"/>
          <w:b/>
          <w:kern w:val="0"/>
          <w:sz w:val="24"/>
          <w:szCs w:val="24"/>
        </w:rPr>
        <w:t>阴天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697E73">
        <w:rPr>
          <w:rFonts w:ascii="宋体" w:hAnsi="宋体" w:cs="宋体" w:hint="eastAsia"/>
          <w:kern w:val="0"/>
          <w:szCs w:val="21"/>
        </w:rPr>
        <w:t>2</w:t>
      </w:r>
      <w:r w:rsidR="00CB4AF6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人，男宝</w:t>
      </w:r>
      <w:r w:rsidR="009C6BCF">
        <w:rPr>
          <w:rFonts w:ascii="宋体" w:hAnsi="宋体" w:cs="宋体" w:hint="eastAsia"/>
          <w:kern w:val="0"/>
          <w:szCs w:val="21"/>
        </w:rPr>
        <w:t>1</w:t>
      </w:r>
      <w:r w:rsidR="00114E89"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人，女宝</w:t>
      </w:r>
      <w:r w:rsidR="00152F50">
        <w:rPr>
          <w:rFonts w:ascii="宋体" w:hAnsi="宋体" w:cs="宋体" w:hint="eastAsia"/>
          <w:kern w:val="0"/>
          <w:szCs w:val="21"/>
        </w:rPr>
        <w:t>1</w:t>
      </w:r>
      <w:r w:rsidR="00CB4AF6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人。今日</w:t>
      </w:r>
      <w:r w:rsidR="00CB4AF6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人请假。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</w:p>
    <w:p w:rsidR="004E759F" w:rsidRPr="00697E73" w:rsidRDefault="00697E73" w:rsidP="00697E73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赵思宁、</w:t>
      </w:r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冯思远、韩家铭、宋润泽、沈薛蕙、庞泽承、王泊燃、陆宇琛、严佳伊、王彦昕、刘书宛、杨岑予、</w:t>
      </w:r>
      <w:r w:rsidR="00CB4AF6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陈思</w:t>
      </w:r>
      <w:proofErr w:type="gramStart"/>
      <w:r w:rsidR="00CB4AF6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 w:rsidR="00CB4AF6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张淇雅、李昕月、</w:t>
      </w:r>
      <w:proofErr w:type="gramStart"/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嘉一、</w:t>
      </w:r>
      <w:r w:rsidR="00CB4AF6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镇</w:t>
      </w:r>
      <w:proofErr w:type="gramStart"/>
      <w:r w:rsidR="00CB4AF6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="00CB4AF6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陈歆恬、龚义秋、李姝妍</w:t>
      </w:r>
      <w:r w:rsidR="003B1BDD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3B1BDD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韩智妍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等宝宝</w:t>
      </w:r>
      <w:r w:rsidR="00714175">
        <w:rPr>
          <w:rFonts w:ascii="宋体" w:hAnsi="宋体" w:cs="宋体" w:hint="eastAsia"/>
          <w:bCs/>
          <w:kern w:val="0"/>
          <w:szCs w:val="21"/>
        </w:rPr>
        <w:t>今天是开开心心来园的</w:t>
      </w:r>
      <w:r w:rsidR="004E759F">
        <w:rPr>
          <w:rFonts w:ascii="宋体" w:hAnsi="宋体" w:cs="宋体" w:hint="eastAsia"/>
          <w:bCs/>
          <w:kern w:val="0"/>
          <w:szCs w:val="21"/>
        </w:rPr>
        <w:t>，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真棒！</w:t>
      </w:r>
      <w:r w:rsidR="00CB4AF6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潘岩、</w:t>
      </w: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宣一许、</w:t>
      </w:r>
      <w:r w:rsidR="00CB4AF6"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孔诗惠、</w:t>
      </w: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陆安楠、刘淞鑫、李</w:t>
      </w:r>
      <w:proofErr w:type="gramStart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</w:t>
      </w:r>
      <w:r w:rsidR="003B1BDD">
        <w:rPr>
          <w:rFonts w:ascii="宋体" w:hAnsi="宋体" w:cs="宋体" w:hint="eastAsia"/>
          <w:bCs/>
          <w:kern w:val="0"/>
          <w:szCs w:val="21"/>
        </w:rPr>
        <w:t>等宝宝略有一点情绪，但能很快自我缓解，已渐趋平稳，也是很棒的喔！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2.区域游戏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游戏：桌面游戏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时间：上午8点20—9点</w:t>
      </w:r>
    </w:p>
    <w:p w:rsidR="004E759F" w:rsidRDefault="004E759F" w:rsidP="00656289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地点：教室</w:t>
      </w:r>
    </w:p>
    <w:tbl>
      <w:tblPr>
        <w:tblStyle w:val="a6"/>
        <w:tblpPr w:leftFromText="180" w:rightFromText="180" w:vertAnchor="text" w:horzAnchor="page" w:tblpX="1695" w:tblpY="322"/>
        <w:tblOverlap w:val="never"/>
        <w:tblW w:w="0" w:type="auto"/>
        <w:tblLayout w:type="fixed"/>
        <w:tblLook w:val="0000"/>
      </w:tblPr>
      <w:tblGrid>
        <w:gridCol w:w="2191"/>
        <w:gridCol w:w="2176"/>
        <w:gridCol w:w="2262"/>
        <w:gridCol w:w="2291"/>
      </w:tblGrid>
      <w:tr w:rsidR="001D5241" w:rsidRPr="001D5241" w:rsidTr="00837AF7">
        <w:tc>
          <w:tcPr>
            <w:tcW w:w="2191" w:type="dxa"/>
          </w:tcPr>
          <w:p w:rsidR="001D5241" w:rsidRPr="001D5241" w:rsidRDefault="001D5241" w:rsidP="001D5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proofErr w:type="gramStart"/>
            <w:r w:rsidRPr="001D5241">
              <w:rPr>
                <w:rFonts w:ascii="宋体" w:hAnsi="宋体" w:cs="宋体" w:hint="eastAsia"/>
                <w:sz w:val="21"/>
                <w:szCs w:val="21"/>
              </w:rPr>
              <w:t>建构区</w:t>
            </w:r>
            <w:proofErr w:type="gramEnd"/>
          </w:p>
        </w:tc>
        <w:tc>
          <w:tcPr>
            <w:tcW w:w="2176" w:type="dxa"/>
          </w:tcPr>
          <w:p w:rsidR="001D5241" w:rsidRPr="001D5241" w:rsidRDefault="001D5241" w:rsidP="001D5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1D5241">
              <w:rPr>
                <w:rFonts w:ascii="宋体" w:hAnsi="宋体" w:cs="宋体" w:hint="eastAsia"/>
                <w:sz w:val="21"/>
                <w:szCs w:val="21"/>
              </w:rPr>
              <w:t>美工区</w:t>
            </w:r>
          </w:p>
        </w:tc>
        <w:tc>
          <w:tcPr>
            <w:tcW w:w="2262" w:type="dxa"/>
          </w:tcPr>
          <w:p w:rsidR="001D5241" w:rsidRPr="001D5241" w:rsidRDefault="001D5241" w:rsidP="001D5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1D5241">
              <w:rPr>
                <w:rFonts w:ascii="宋体" w:hAnsi="宋体" w:cs="宋体" w:hint="eastAsia"/>
                <w:sz w:val="21"/>
                <w:szCs w:val="21"/>
              </w:rPr>
              <w:t>益智区</w:t>
            </w:r>
          </w:p>
        </w:tc>
        <w:tc>
          <w:tcPr>
            <w:tcW w:w="2291" w:type="dxa"/>
          </w:tcPr>
          <w:p w:rsidR="001D5241" w:rsidRPr="001D5241" w:rsidRDefault="00D5782E" w:rsidP="001D5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娃娃家</w:t>
            </w:r>
          </w:p>
        </w:tc>
      </w:tr>
      <w:tr w:rsidR="001D5241" w:rsidRPr="001D5241" w:rsidTr="00837AF7">
        <w:trPr>
          <w:trHeight w:val="570"/>
        </w:trPr>
        <w:tc>
          <w:tcPr>
            <w:tcW w:w="2191" w:type="dxa"/>
          </w:tcPr>
          <w:p w:rsidR="001D5241" w:rsidRPr="001D5241" w:rsidRDefault="001D5241" w:rsidP="001D524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1D5241">
              <w:rPr>
                <w:rFonts w:ascii="宋体" w:hAnsi="宋体" w:cs="宋体" w:hint="eastAsia"/>
                <w:sz w:val="21"/>
                <w:szCs w:val="21"/>
              </w:rPr>
              <w:t>人物：</w:t>
            </w:r>
            <w:r>
              <w:rPr>
                <w:rFonts w:ascii="宋体" w:hAnsi="宋体" w:cs="宋体" w:hint="eastAsia"/>
                <w:sz w:val="21"/>
                <w:szCs w:val="21"/>
              </w:rPr>
              <w:t>张奕承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镇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梓妤</w:t>
            </w:r>
            <w:proofErr w:type="gramEnd"/>
            <w:r w:rsidRPr="001D5241"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李姝妍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宋润泽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176" w:type="dxa"/>
          </w:tcPr>
          <w:p w:rsidR="001D5241" w:rsidRPr="001D5241" w:rsidRDefault="001D5241" w:rsidP="001D524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1D5241">
              <w:rPr>
                <w:rFonts w:ascii="宋体" w:hAnsi="宋体" w:cs="宋体" w:hint="eastAsia"/>
                <w:sz w:val="21"/>
                <w:szCs w:val="21"/>
              </w:rPr>
              <w:t>人物：</w:t>
            </w:r>
            <w:r w:rsidR="00D5782E">
              <w:rPr>
                <w:rFonts w:ascii="宋体" w:hAnsi="宋体" w:cs="宋体" w:hint="eastAsia"/>
                <w:sz w:val="21"/>
                <w:szCs w:val="21"/>
              </w:rPr>
              <w:t>龚义秋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D5782E">
              <w:rPr>
                <w:rFonts w:ascii="宋体" w:hAnsi="宋体" w:cs="宋体" w:hint="eastAsia"/>
                <w:sz w:val="21"/>
                <w:szCs w:val="21"/>
              </w:rPr>
              <w:t>沈薛蕙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D5782E">
              <w:rPr>
                <w:rFonts w:ascii="宋体" w:hAnsi="宋体" w:cs="宋体" w:hint="eastAsia"/>
                <w:sz w:val="21"/>
                <w:szCs w:val="21"/>
              </w:rPr>
              <w:t>王彦昕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D5782E">
              <w:rPr>
                <w:rFonts w:ascii="宋体" w:hAnsi="宋体" w:cs="宋体" w:hint="eastAsia"/>
                <w:sz w:val="21"/>
                <w:szCs w:val="21"/>
              </w:rPr>
              <w:t>赵思宁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 xml:space="preserve">等 </w:t>
            </w:r>
          </w:p>
        </w:tc>
        <w:tc>
          <w:tcPr>
            <w:tcW w:w="2262" w:type="dxa"/>
          </w:tcPr>
          <w:p w:rsidR="001D5241" w:rsidRPr="001D5241" w:rsidRDefault="001D5241" w:rsidP="00D5782E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1D5241">
              <w:rPr>
                <w:rFonts w:ascii="宋体" w:hAnsi="宋体" w:cs="宋体" w:hint="eastAsia"/>
                <w:sz w:val="21"/>
                <w:szCs w:val="21"/>
              </w:rPr>
              <w:t>人物：</w:t>
            </w:r>
            <w:r w:rsidR="00D5782E">
              <w:rPr>
                <w:rFonts w:ascii="宋体" w:hAnsi="宋体" w:cs="宋体" w:hint="eastAsia"/>
                <w:sz w:val="21"/>
                <w:szCs w:val="21"/>
              </w:rPr>
              <w:t>冯思远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D5782E">
              <w:rPr>
                <w:rFonts w:ascii="宋体" w:hAnsi="宋体" w:cs="宋体" w:hint="eastAsia"/>
                <w:sz w:val="21"/>
                <w:szCs w:val="21"/>
              </w:rPr>
              <w:t>潘岩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D5782E">
              <w:rPr>
                <w:rFonts w:ascii="宋体" w:hAnsi="宋体" w:cs="宋体" w:hint="eastAsia"/>
                <w:sz w:val="21"/>
                <w:szCs w:val="21"/>
              </w:rPr>
              <w:t>王泊燃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D5782E">
              <w:rPr>
                <w:rFonts w:ascii="宋体" w:hAnsi="宋体" w:cs="宋体" w:hint="eastAsia"/>
                <w:sz w:val="21"/>
                <w:szCs w:val="21"/>
              </w:rPr>
              <w:t>刘书宛</w:t>
            </w:r>
          </w:p>
        </w:tc>
        <w:tc>
          <w:tcPr>
            <w:tcW w:w="2291" w:type="dxa"/>
          </w:tcPr>
          <w:p w:rsidR="001D5241" w:rsidRPr="001D5241" w:rsidRDefault="001D5241" w:rsidP="00D5782E">
            <w:pPr>
              <w:rPr>
                <w:rFonts w:ascii="宋体" w:hAnsi="宋体" w:cs="宋体"/>
                <w:sz w:val="21"/>
                <w:szCs w:val="21"/>
              </w:rPr>
            </w:pPr>
            <w:r w:rsidRPr="001D5241">
              <w:rPr>
                <w:rFonts w:ascii="宋体" w:hAnsi="宋体" w:cs="宋体" w:hint="eastAsia"/>
                <w:sz w:val="21"/>
                <w:szCs w:val="21"/>
              </w:rPr>
              <w:t>人物：</w:t>
            </w:r>
            <w:r w:rsidR="00D5782E">
              <w:rPr>
                <w:rFonts w:ascii="宋体" w:hAnsi="宋体" w:cs="宋体" w:hint="eastAsia"/>
                <w:sz w:val="21"/>
                <w:szCs w:val="21"/>
              </w:rPr>
              <w:t>孔诗惠、李昕月、张淇雅、杨岑予</w:t>
            </w:r>
          </w:p>
        </w:tc>
      </w:tr>
      <w:tr w:rsidR="001D5241" w:rsidRPr="001D5241" w:rsidTr="00837AF7">
        <w:trPr>
          <w:trHeight w:val="3917"/>
        </w:trPr>
        <w:tc>
          <w:tcPr>
            <w:tcW w:w="2191" w:type="dxa"/>
          </w:tcPr>
          <w:p w:rsidR="001D5241" w:rsidRPr="001D5241" w:rsidRDefault="001D5241" w:rsidP="001D524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镇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梓妤</w:t>
            </w:r>
            <w:proofErr w:type="gramEnd"/>
            <w:r w:rsidRPr="001D5241">
              <w:rPr>
                <w:rFonts w:ascii="宋体" w:hAnsi="宋体" w:cs="宋体" w:hint="eastAsia"/>
                <w:sz w:val="21"/>
                <w:szCs w:val="21"/>
              </w:rPr>
              <w:t>和</w:t>
            </w:r>
            <w:r>
              <w:rPr>
                <w:rFonts w:ascii="宋体" w:hAnsi="宋体" w:cs="宋体" w:hint="eastAsia"/>
                <w:sz w:val="21"/>
                <w:szCs w:val="21"/>
              </w:rPr>
              <w:t>宋润泽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玩的是乐高积木，两人用积木搭了很高的城堡，</w:t>
            </w:r>
            <w:r>
              <w:rPr>
                <w:rFonts w:ascii="宋体" w:hAnsi="宋体" w:cs="宋体" w:hint="eastAsia"/>
                <w:sz w:val="21"/>
                <w:szCs w:val="21"/>
              </w:rPr>
              <w:t>镇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梓妤</w:t>
            </w:r>
            <w:proofErr w:type="gramEnd"/>
            <w:r w:rsidRPr="001D5241">
              <w:rPr>
                <w:rFonts w:ascii="宋体" w:hAnsi="宋体" w:cs="宋体" w:hint="eastAsia"/>
                <w:sz w:val="21"/>
                <w:szCs w:val="21"/>
              </w:rPr>
              <w:t>搭得城堡特别高，一共倒塌了三次。</w:t>
            </w:r>
            <w:r>
              <w:rPr>
                <w:rFonts w:ascii="宋体" w:hAnsi="宋体" w:cs="宋体" w:hint="eastAsia"/>
                <w:sz w:val="21"/>
                <w:szCs w:val="21"/>
              </w:rPr>
              <w:t>张奕承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和</w:t>
            </w:r>
            <w:r>
              <w:rPr>
                <w:rFonts w:ascii="宋体" w:hAnsi="宋体" w:cs="宋体" w:hint="eastAsia"/>
                <w:sz w:val="21"/>
                <w:szCs w:val="21"/>
              </w:rPr>
              <w:t>李姝妍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玩的是塔形积木，</w:t>
            </w:r>
            <w:r>
              <w:rPr>
                <w:rFonts w:ascii="宋体" w:hAnsi="宋体" w:cs="宋体" w:hint="eastAsia"/>
                <w:sz w:val="21"/>
                <w:szCs w:val="21"/>
              </w:rPr>
              <w:t>张奕承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挑了好几个大的正方形一直往上垒高，</w:t>
            </w:r>
            <w:r>
              <w:rPr>
                <w:rFonts w:ascii="宋体" w:hAnsi="宋体" w:cs="宋体" w:hint="eastAsia"/>
                <w:sz w:val="21"/>
                <w:szCs w:val="21"/>
              </w:rPr>
              <w:t>李姝妍</w:t>
            </w:r>
            <w:r w:rsidRPr="001D5241">
              <w:rPr>
                <w:rFonts w:ascii="宋体" w:hAnsi="宋体" w:cs="宋体" w:hint="eastAsia"/>
                <w:sz w:val="21"/>
                <w:szCs w:val="21"/>
              </w:rPr>
              <w:t>则是挑了几个小的正方形积木堆成小山。</w:t>
            </w:r>
          </w:p>
        </w:tc>
        <w:tc>
          <w:tcPr>
            <w:tcW w:w="2176" w:type="dxa"/>
          </w:tcPr>
          <w:p w:rsidR="001D5241" w:rsidRPr="001D5241" w:rsidRDefault="00D5782E" w:rsidP="00D5782E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沈薛蕙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拿了紫色橡皮泥搓成小长条，绕成蜗牛线。</w:t>
            </w:r>
            <w:r>
              <w:rPr>
                <w:rFonts w:ascii="宋体" w:hAnsi="宋体" w:cs="宋体" w:hint="eastAsia"/>
                <w:sz w:val="21"/>
                <w:szCs w:val="21"/>
              </w:rPr>
              <w:t>赵思宁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用橡皮泥捏了一个小房子，然后就坐在那里不动了。</w:t>
            </w:r>
            <w:r>
              <w:rPr>
                <w:rFonts w:ascii="宋体" w:hAnsi="宋体" w:cs="宋体" w:hint="eastAsia"/>
                <w:sz w:val="21"/>
                <w:szCs w:val="21"/>
              </w:rPr>
              <w:t>龚义秋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用盖子给橡皮泥印印章，印了三个印章。</w:t>
            </w:r>
            <w:r>
              <w:rPr>
                <w:rFonts w:ascii="宋体" w:hAnsi="宋体" w:cs="宋体" w:hint="eastAsia"/>
                <w:sz w:val="21"/>
                <w:szCs w:val="21"/>
              </w:rPr>
              <w:t>王彦昕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把橡皮泥压得扁扁的，然后坐在那里发呆。</w:t>
            </w:r>
          </w:p>
        </w:tc>
        <w:tc>
          <w:tcPr>
            <w:tcW w:w="2262" w:type="dxa"/>
          </w:tcPr>
          <w:p w:rsidR="001D5241" w:rsidRPr="001D5241" w:rsidRDefault="00D5782E" w:rsidP="00D5782E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潘岩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和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冯思远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玩的</w:t>
            </w:r>
            <w:proofErr w:type="gramEnd"/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是磁力大师的玩具，</w:t>
            </w:r>
            <w:r>
              <w:rPr>
                <w:rFonts w:ascii="宋体" w:hAnsi="宋体" w:cs="宋体" w:hint="eastAsia"/>
                <w:sz w:val="21"/>
                <w:szCs w:val="21"/>
              </w:rPr>
              <w:t>潘岩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用2个轮子和一个圆柱做了一个哑铃，</w:t>
            </w:r>
            <w:r>
              <w:rPr>
                <w:rFonts w:ascii="宋体" w:hAnsi="宋体" w:cs="宋体" w:hint="eastAsia"/>
                <w:sz w:val="21"/>
                <w:szCs w:val="21"/>
              </w:rPr>
              <w:t>冯思远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则认真拼搭车子。</w:t>
            </w:r>
            <w:r>
              <w:rPr>
                <w:rFonts w:ascii="宋体" w:hAnsi="宋体" w:cs="宋体" w:hint="eastAsia"/>
                <w:sz w:val="21"/>
                <w:szCs w:val="21"/>
              </w:rPr>
              <w:t>刘书宛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和</w:t>
            </w:r>
            <w:r>
              <w:rPr>
                <w:rFonts w:ascii="宋体" w:hAnsi="宋体" w:cs="宋体" w:hint="eastAsia"/>
                <w:sz w:val="21"/>
                <w:szCs w:val="21"/>
              </w:rPr>
              <w:t>王泊燃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玩的</w:t>
            </w:r>
            <w:r>
              <w:rPr>
                <w:rFonts w:ascii="宋体" w:hAnsi="宋体" w:cs="宋体" w:hint="eastAsia"/>
                <w:sz w:val="21"/>
                <w:szCs w:val="21"/>
              </w:rPr>
              <w:t>磁力片，他们把磁力片一片拼一片，折起来做了房子的墙，用三角形放在上面做屋顶，他们搭了很多层，搭得很高。</w:t>
            </w:r>
          </w:p>
        </w:tc>
        <w:tc>
          <w:tcPr>
            <w:tcW w:w="2291" w:type="dxa"/>
          </w:tcPr>
          <w:p w:rsidR="001D5241" w:rsidRPr="001D5241" w:rsidRDefault="00D5782E" w:rsidP="00321B0E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孔诗惠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和</w:t>
            </w:r>
            <w:r>
              <w:rPr>
                <w:rFonts w:ascii="宋体" w:hAnsi="宋体" w:cs="宋体" w:hint="eastAsia"/>
                <w:sz w:val="21"/>
                <w:szCs w:val="21"/>
              </w:rPr>
              <w:t>李昕月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今天扮演的是厨师，两人拿了很多许多在灶台上炒一炒，炖一炖。然后两人把烧好的菜端上桌子准备享用，</w:t>
            </w:r>
            <w:r>
              <w:rPr>
                <w:rFonts w:ascii="宋体" w:hAnsi="宋体" w:cs="宋体" w:hint="eastAsia"/>
                <w:sz w:val="21"/>
                <w:szCs w:val="21"/>
              </w:rPr>
              <w:t>张淇雅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也加入了，</w:t>
            </w:r>
            <w:r>
              <w:rPr>
                <w:rFonts w:ascii="宋体" w:hAnsi="宋体" w:cs="宋体" w:hint="eastAsia"/>
                <w:sz w:val="21"/>
                <w:szCs w:val="21"/>
              </w:rPr>
              <w:t>孔诗惠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给</w:t>
            </w:r>
            <w:r>
              <w:rPr>
                <w:rFonts w:ascii="宋体" w:hAnsi="宋体" w:cs="宋体" w:hint="eastAsia"/>
                <w:sz w:val="21"/>
                <w:szCs w:val="21"/>
              </w:rPr>
              <w:t>张淇雅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做了蛋糕，三个人一起吃很开心。</w:t>
            </w:r>
            <w:r w:rsidR="00321B0E">
              <w:rPr>
                <w:rFonts w:ascii="宋体" w:hAnsi="宋体" w:cs="宋体" w:hint="eastAsia"/>
                <w:sz w:val="21"/>
                <w:szCs w:val="21"/>
              </w:rPr>
              <w:t>杨岑予</w:t>
            </w:r>
            <w:r w:rsidR="001D5241" w:rsidRPr="001D5241">
              <w:rPr>
                <w:rFonts w:ascii="宋体" w:hAnsi="宋体" w:cs="宋体" w:hint="eastAsia"/>
                <w:sz w:val="21"/>
                <w:szCs w:val="21"/>
              </w:rPr>
              <w:t>则在旁边的家里照顾小宝宝，给她梳妆打扮。</w:t>
            </w:r>
          </w:p>
        </w:tc>
      </w:tr>
    </w:tbl>
    <w:p w:rsidR="001D5241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656289" w:rsidRDefault="00656289" w:rsidP="0000791D">
      <w:pPr>
        <w:widowControl/>
        <w:spacing w:line="400" w:lineRule="exact"/>
        <w:ind w:firstLineChars="200" w:firstLine="643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3.集体活动</w:t>
      </w:r>
    </w:p>
    <w:p w:rsidR="009C6BCF" w:rsidRDefault="00CB4AF6" w:rsidP="0000791D">
      <w:pPr>
        <w:adjustRightInd w:val="0"/>
        <w:snapToGrid w:val="0"/>
        <w:spacing w:line="3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半日活动《玩具动起来》</w:t>
      </w:r>
    </w:p>
    <w:p w:rsidR="00656289" w:rsidRPr="00CB4AF6" w:rsidRDefault="00CB4AF6" w:rsidP="00CB4AF6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b/>
          <w:bCs/>
          <w:kern w:val="0"/>
          <w:szCs w:val="21"/>
          <w:u w:val="single"/>
        </w:rPr>
      </w:pPr>
      <w:r w:rsidRPr="00CB4AF6">
        <w:rPr>
          <w:rFonts w:ascii="宋体" w:hAnsi="宋体" w:hint="eastAsia"/>
          <w:bCs/>
        </w:rPr>
        <w:t>玩具是伴随孩子成长的“玩伴”。随着技术的不断改进，目前出现的玩具种类很多，有惯性玩具、电动玩具、拖拉玩具、以及机械玩具（发条的），动起来的现象明显，原理各不相同。本次活动主要是让孩子在玩玩具的过程中来发现玩具能“动”起来的秘密，并通过小朋友间的交流、互动，了解玩具能动起来的不同方法。</w:t>
      </w:r>
      <w:r w:rsidR="008344D8" w:rsidRPr="003B1BDD">
        <w:rPr>
          <w:rFonts w:ascii="宋体" w:hAnsi="宋体" w:cs="宋体" w:hint="eastAsia"/>
          <w:bCs/>
          <w:kern w:val="0"/>
          <w:szCs w:val="21"/>
        </w:rPr>
        <w:t>能</w:t>
      </w:r>
      <w:r w:rsidR="003B1BDD" w:rsidRPr="003B1BDD">
        <w:rPr>
          <w:rFonts w:ascii="宋体" w:hAnsi="宋体" w:cs="宋体" w:hint="eastAsia"/>
          <w:bCs/>
          <w:kern w:val="0"/>
          <w:szCs w:val="21"/>
        </w:rPr>
        <w:t>通过小手触摸物体感知物体的光滑、粗糙特征，发展感知能力。</w:t>
      </w: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韩家铭、宋润泽、潘岩、龚义秋、李姝妍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陆宇琛、严佳伊、杨岑予、宣一许、陆安楠、孔诗惠、张淇雅、李昕月、</w:t>
      </w:r>
      <w:proofErr w:type="gramStart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嘉一</w:t>
      </w:r>
      <w:r>
        <w:rPr>
          <w:rFonts w:ascii="宋体" w:hAnsi="宋体" w:cs="宋体" w:hint="eastAsia"/>
          <w:bCs/>
          <w:kern w:val="0"/>
          <w:szCs w:val="21"/>
        </w:rPr>
        <w:t>等宝宝</w:t>
      </w:r>
      <w:r w:rsidRPr="00CB4AF6">
        <w:rPr>
          <w:rFonts w:ascii="宋体" w:hAnsi="宋体" w:cs="宋体" w:hint="eastAsia"/>
          <w:bCs/>
          <w:kern w:val="0"/>
          <w:szCs w:val="21"/>
        </w:rPr>
        <w:t>在玩一玩、说一说中</w:t>
      </w:r>
      <w:r>
        <w:rPr>
          <w:rFonts w:ascii="宋体" w:hAnsi="宋体" w:cs="宋体" w:hint="eastAsia"/>
          <w:bCs/>
          <w:kern w:val="0"/>
          <w:szCs w:val="21"/>
        </w:rPr>
        <w:t>能</w:t>
      </w:r>
      <w:r w:rsidRPr="00CB4AF6">
        <w:rPr>
          <w:rFonts w:ascii="宋体" w:hAnsi="宋体" w:cs="宋体" w:hint="eastAsia"/>
          <w:bCs/>
          <w:kern w:val="0"/>
          <w:szCs w:val="21"/>
        </w:rPr>
        <w:t>感知玩具动起来的不同方法。</w:t>
      </w: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赵思宁、冯思远、沈薛蕙、庞</w:t>
      </w: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lastRenderedPageBreak/>
        <w:t>泽承、王泊燃、王彦昕、刘书宛、韩智妍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陈歆恬、陈思</w:t>
      </w:r>
      <w:proofErr w:type="gramStart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、镇</w:t>
      </w:r>
      <w:proofErr w:type="gramStart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、刘淞鑫、李</w:t>
      </w:r>
      <w:proofErr w:type="gramStart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697E73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</w:t>
      </w:r>
      <w:r>
        <w:rPr>
          <w:rFonts w:ascii="宋体" w:hAnsi="宋体" w:cs="宋体" w:hint="eastAsia"/>
          <w:bCs/>
          <w:kern w:val="0"/>
          <w:szCs w:val="21"/>
        </w:rPr>
        <w:t>等宝宝</w:t>
      </w:r>
      <w:r w:rsidRPr="00CB4AF6">
        <w:rPr>
          <w:rFonts w:ascii="宋体" w:hAnsi="宋体" w:cs="宋体" w:hint="eastAsia"/>
          <w:bCs/>
          <w:kern w:val="0"/>
          <w:szCs w:val="21"/>
        </w:rPr>
        <w:t>愿意参与探索活动，尝试用简单的语言讲述自己的探索发现。</w:t>
      </w:r>
    </w:p>
    <w:p w:rsidR="00036EB6" w:rsidRDefault="0078080A" w:rsidP="00036EB6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4134485</wp:posOffset>
            </wp:positionH>
            <wp:positionV relativeFrom="paragraph">
              <wp:posOffset>42545</wp:posOffset>
            </wp:positionV>
            <wp:extent cx="1916430" cy="1437640"/>
            <wp:effectExtent l="19050" t="0" r="7620" b="0"/>
            <wp:wrapNone/>
            <wp:docPr id="14" name="图片 1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42545</wp:posOffset>
            </wp:positionV>
            <wp:extent cx="1916430" cy="1437640"/>
            <wp:effectExtent l="19050" t="0" r="7620" b="0"/>
            <wp:wrapNone/>
            <wp:docPr id="13" name="图片 1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42545</wp:posOffset>
            </wp:positionV>
            <wp:extent cx="1916430" cy="1437640"/>
            <wp:effectExtent l="19050" t="0" r="7620" b="0"/>
            <wp:wrapNone/>
            <wp:docPr id="12" name="图片 0" descr="IMG_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036EB6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78080A" w:rsidP="00036EB6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4134485</wp:posOffset>
            </wp:positionH>
            <wp:positionV relativeFrom="paragraph">
              <wp:posOffset>29210</wp:posOffset>
            </wp:positionV>
            <wp:extent cx="1916430" cy="1437640"/>
            <wp:effectExtent l="19050" t="0" r="7620" b="0"/>
            <wp:wrapNone/>
            <wp:docPr id="19" name="图片 1" descr="IMG_60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29210</wp:posOffset>
            </wp:positionV>
            <wp:extent cx="1916430" cy="1437640"/>
            <wp:effectExtent l="19050" t="0" r="7620" b="0"/>
            <wp:wrapNone/>
            <wp:docPr id="17" name="图片 1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29210</wp:posOffset>
            </wp:positionV>
            <wp:extent cx="1916430" cy="1437640"/>
            <wp:effectExtent l="19050" t="0" r="7620" b="0"/>
            <wp:wrapNone/>
            <wp:docPr id="18" name="图片 0" descr="IMG_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656289">
      <w:pPr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36EB6" w:rsidRDefault="00036EB6" w:rsidP="00036EB6">
      <w:pPr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A5777A" w:rsidRDefault="00A5777A" w:rsidP="00061B65"/>
    <w:p w:rsidR="0000791D" w:rsidRDefault="0000791D" w:rsidP="0000791D">
      <w:pPr>
        <w:tabs>
          <w:tab w:val="left" w:pos="5724"/>
        </w:tabs>
        <w:spacing w:line="36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生活观察：</w:t>
      </w:r>
      <w:r>
        <w:rPr>
          <w:b/>
          <w:bCs/>
          <w:sz w:val="28"/>
          <w:szCs w:val="28"/>
        </w:rPr>
        <w:tab/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>
        <w:rPr>
          <w:rFonts w:ascii="宋体" w:hAnsi="宋体" w:cs="宋体" w:hint="eastAsia"/>
          <w:sz w:val="22"/>
        </w:rPr>
        <w:t>202</w:t>
      </w:r>
      <w:r w:rsidR="00061B65">
        <w:rPr>
          <w:rFonts w:ascii="宋体" w:hAnsi="宋体" w:cs="宋体" w:hint="eastAsia"/>
          <w:sz w:val="22"/>
        </w:rPr>
        <w:t>5</w:t>
      </w:r>
      <w:r>
        <w:rPr>
          <w:rFonts w:ascii="宋体" w:hAnsi="宋体" w:cs="宋体" w:hint="eastAsia"/>
          <w:sz w:val="22"/>
        </w:rPr>
        <w:t>.</w:t>
      </w:r>
      <w:r w:rsidR="00061B65">
        <w:rPr>
          <w:rFonts w:ascii="宋体" w:hAnsi="宋体" w:cs="宋体" w:hint="eastAsia"/>
          <w:sz w:val="22"/>
        </w:rPr>
        <w:t>9</w:t>
      </w:r>
      <w:r>
        <w:rPr>
          <w:rFonts w:ascii="宋体" w:hAnsi="宋体" w:cs="宋体" w:hint="eastAsia"/>
          <w:sz w:val="22"/>
        </w:rPr>
        <w:t>.2</w:t>
      </w:r>
      <w:r w:rsidR="00CB4AF6">
        <w:rPr>
          <w:rFonts w:ascii="宋体" w:hAnsi="宋体" w:cs="宋体" w:hint="eastAsia"/>
          <w:sz w:val="22"/>
        </w:rPr>
        <w:t>6</w:t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</w:t>
      </w:r>
      <w:r w:rsidR="00061B65">
        <w:rPr>
          <w:rFonts w:ascii="宋体" w:hAnsi="宋体" w:cs="宋体" w:hint="eastAsia"/>
          <w:sz w:val="22"/>
        </w:rPr>
        <w:t>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</w:t>
      </w:r>
      <w:r w:rsidR="00061B65">
        <w:rPr>
          <w:rFonts w:ascii="宋体" w:hAnsi="宋体" w:cs="宋体" w:hint="eastAsia"/>
          <w:sz w:val="22"/>
        </w:rPr>
        <w:t>高钰玲、孙丽平</w:t>
      </w:r>
    </w:p>
    <w:p w:rsidR="0000791D" w:rsidRDefault="0000791D" w:rsidP="0000791D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00791D" w:rsidRDefault="0000791D" w:rsidP="0000791D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00791D" w:rsidRDefault="0000791D" w:rsidP="0000791D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00791D" w:rsidRDefault="0000791D" w:rsidP="0000791D">
      <w:pPr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00791D" w:rsidRDefault="0000791D" w:rsidP="0000791D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00791D" w:rsidRDefault="0000791D" w:rsidP="0000791D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00791D" w:rsidTr="00866086">
        <w:trPr>
          <w:trHeight w:val="651"/>
          <w:jc w:val="center"/>
        </w:trPr>
        <w:tc>
          <w:tcPr>
            <w:tcW w:w="1119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00791D" w:rsidRDefault="0000791D" w:rsidP="00866086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401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CB4AF6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CB4AF6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E55A52" w:rsidRDefault="00697E73" w:rsidP="008A22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刘书宛</w:t>
            </w:r>
          </w:p>
        </w:tc>
        <w:tc>
          <w:tcPr>
            <w:tcW w:w="138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CB4AF6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CB4AF6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CB4AF6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CB4AF6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CB4AF6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CB4AF6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剩饭菜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78080A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CB4AF6" w:rsidP="008A22F0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55A52" w:rsidTr="00866086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55A52" w:rsidRPr="00337BC2" w:rsidRDefault="00E55A52" w:rsidP="00866086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697E73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E55A52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5A52" w:rsidRDefault="0078080A" w:rsidP="008A22F0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</w:tbl>
    <w:p w:rsidR="0000791D" w:rsidRDefault="0000791D" w:rsidP="0000791D">
      <w:pPr>
        <w:spacing w:line="360" w:lineRule="auto"/>
        <w:ind w:firstLineChars="100" w:firstLine="321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00791D" w:rsidRDefault="0000791D" w:rsidP="0000791D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p w:rsidR="0078080A" w:rsidRPr="000B48BF" w:rsidRDefault="0078080A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3.今天周五不开展延时班，请所有家长下午3:30准时来接宝宝们。</w:t>
      </w:r>
    </w:p>
    <w:p w:rsidR="00656289" w:rsidRPr="00A5777A" w:rsidRDefault="00656289" w:rsidP="00A5777A">
      <w:pPr>
        <w:adjustRightInd w:val="0"/>
        <w:snapToGrid w:val="0"/>
        <w:ind w:firstLineChars="250" w:firstLine="525"/>
        <w:jc w:val="center"/>
      </w:pPr>
    </w:p>
    <w:sectPr w:rsidR="00656289" w:rsidRPr="00A5777A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C8A" w:rsidRDefault="00203C8A" w:rsidP="004E759F">
      <w:r>
        <w:separator/>
      </w:r>
    </w:p>
  </w:endnote>
  <w:endnote w:type="continuationSeparator" w:id="0">
    <w:p w:rsidR="00203C8A" w:rsidRDefault="00203C8A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C8A" w:rsidRDefault="00203C8A" w:rsidP="004E759F">
      <w:r>
        <w:separator/>
      </w:r>
    </w:p>
  </w:footnote>
  <w:footnote w:type="continuationSeparator" w:id="0">
    <w:p w:rsidR="00203C8A" w:rsidRDefault="00203C8A" w:rsidP="004E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791D"/>
    <w:rsid w:val="00036EB6"/>
    <w:rsid w:val="00055E5A"/>
    <w:rsid w:val="00061B65"/>
    <w:rsid w:val="00114E89"/>
    <w:rsid w:val="00152F50"/>
    <w:rsid w:val="001D5241"/>
    <w:rsid w:val="00203C8A"/>
    <w:rsid w:val="00216CDD"/>
    <w:rsid w:val="00271C1D"/>
    <w:rsid w:val="003174CA"/>
    <w:rsid w:val="00321B0E"/>
    <w:rsid w:val="003B1BDD"/>
    <w:rsid w:val="0041363A"/>
    <w:rsid w:val="00442D7C"/>
    <w:rsid w:val="00462F98"/>
    <w:rsid w:val="004E759F"/>
    <w:rsid w:val="00553ACE"/>
    <w:rsid w:val="005C3917"/>
    <w:rsid w:val="00624BAF"/>
    <w:rsid w:val="00656289"/>
    <w:rsid w:val="00694EBD"/>
    <w:rsid w:val="00697325"/>
    <w:rsid w:val="00697E73"/>
    <w:rsid w:val="00714175"/>
    <w:rsid w:val="00767118"/>
    <w:rsid w:val="0078080A"/>
    <w:rsid w:val="008344D8"/>
    <w:rsid w:val="009C6BCF"/>
    <w:rsid w:val="009D6F81"/>
    <w:rsid w:val="00A5777A"/>
    <w:rsid w:val="00AD70FD"/>
    <w:rsid w:val="00C01D33"/>
    <w:rsid w:val="00C71EA7"/>
    <w:rsid w:val="00C80CE1"/>
    <w:rsid w:val="00CB4AF6"/>
    <w:rsid w:val="00CD2ADE"/>
    <w:rsid w:val="00D5782E"/>
    <w:rsid w:val="00E12354"/>
    <w:rsid w:val="00E55A52"/>
    <w:rsid w:val="00F13CFF"/>
    <w:rsid w:val="00F94F78"/>
    <w:rsid w:val="00FB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3</Pages>
  <Words>303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13</cp:revision>
  <dcterms:created xsi:type="dcterms:W3CDTF">2025-09-05T05:10:00Z</dcterms:created>
  <dcterms:modified xsi:type="dcterms:W3CDTF">2025-09-26T07:56:00Z</dcterms:modified>
</cp:coreProperties>
</file>