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74802">
      <w:pPr>
        <w:snapToGrid w:val="0"/>
        <w:spacing w:line="288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值周信息发布</w:t>
      </w:r>
    </w:p>
    <w:p w14:paraId="2DC27A2D">
      <w:pPr>
        <w:snapToGrid w:val="0"/>
        <w:spacing w:line="288" w:lineRule="auto"/>
      </w:pPr>
      <w:r>
        <w:rPr>
          <w:rFonts w:hint="eastAsia"/>
        </w:rPr>
        <w:t>时间：</w:t>
      </w:r>
      <w:r>
        <w:t xml:space="preserve">  2025-2026</w:t>
      </w:r>
      <w:r>
        <w:rPr>
          <w:rFonts w:hint="eastAsia"/>
        </w:rPr>
        <w:t>学年第一学期 第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周（</w:t>
      </w:r>
      <w:r>
        <w:t xml:space="preserve">9 </w:t>
      </w:r>
      <w:r>
        <w:rPr>
          <w:rFonts w:hint="eastAsia"/>
          <w:lang w:val="en-US" w:eastAsia="zh-CN"/>
        </w:rPr>
        <w:t>月8</w:t>
      </w:r>
      <w:r>
        <w:rPr>
          <w:rFonts w:hint="eastAsia"/>
        </w:rPr>
        <w:t>日—</w:t>
      </w:r>
      <w: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日）</w:t>
      </w:r>
    </w:p>
    <w:p w14:paraId="52E8FF9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13" w:lineRule="atLeast"/>
        <w:ind w:left="0" w:right="0"/>
        <w:jc w:val="both"/>
      </w:pPr>
      <w:r>
        <w:rPr>
          <w:rFonts w:hint="eastAsia"/>
          <w:b/>
        </w:rPr>
        <w:t>值周领导：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张春燕</w:t>
      </w:r>
    </w:p>
    <w:p w14:paraId="18D5D728">
      <w:pPr>
        <w:snapToGrid w:val="0"/>
        <w:spacing w:line="288" w:lineRule="auto"/>
        <w:rPr>
          <w:b/>
        </w:rPr>
      </w:pPr>
    </w:p>
    <w:p w14:paraId="3A05AF3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13" w:lineRule="atLeast"/>
        <w:ind w:left="0" w:right="0"/>
        <w:jc w:val="both"/>
      </w:pPr>
      <w:r>
        <w:rPr>
          <w:rFonts w:hint="eastAsia"/>
          <w:b/>
        </w:rPr>
        <w:t>值周成员：</w:t>
      </w:r>
      <w:r>
        <w:rPr>
          <w:rFonts w:hint="eastAsia"/>
          <w:b w:val="0"/>
          <w:bCs/>
          <w:lang w:val="en-US" w:eastAsia="zh-CN"/>
        </w:rPr>
        <w:t>周锭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程凤娇 徐 群 是红亚 李素敏 范洁雅 顾海艳 李军伟 杨 丽</w:t>
      </w:r>
    </w:p>
    <w:p w14:paraId="05ADBAEC">
      <w:pPr>
        <w:pStyle w:val="12"/>
        <w:spacing w:before="0" w:beforeAutospacing="0" w:after="0" w:afterAutospacing="0"/>
        <w:jc w:val="both"/>
        <w:rPr>
          <w:rFonts w:hint="eastAsia"/>
        </w:rPr>
      </w:pPr>
      <w:r>
        <w:rPr>
          <w:rFonts w:hint="eastAsia"/>
          <w:color w:val="333333"/>
        </w:rPr>
        <w:t xml:space="preserve"> </w:t>
      </w:r>
    </w:p>
    <w:p w14:paraId="5EABE5F5">
      <w:pPr>
        <w:snapToGrid w:val="0"/>
        <w:spacing w:line="280" w:lineRule="exact"/>
        <w:rPr>
          <w:u w:val="single"/>
        </w:rPr>
      </w:pPr>
    </w:p>
    <w:tbl>
      <w:tblPr>
        <w:tblStyle w:val="5"/>
        <w:tblW w:w="96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9"/>
        <w:gridCol w:w="320"/>
        <w:gridCol w:w="366"/>
        <w:gridCol w:w="688"/>
        <w:gridCol w:w="500"/>
        <w:gridCol w:w="188"/>
        <w:gridCol w:w="688"/>
        <w:gridCol w:w="688"/>
        <w:gridCol w:w="689"/>
        <w:gridCol w:w="688"/>
        <w:gridCol w:w="169"/>
        <w:gridCol w:w="519"/>
        <w:gridCol w:w="673"/>
        <w:gridCol w:w="15"/>
        <w:gridCol w:w="673"/>
        <w:gridCol w:w="703"/>
        <w:gridCol w:w="690"/>
      </w:tblGrid>
      <w:tr w14:paraId="1BFB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14" w:type="dxa"/>
            <w:vMerge w:val="restart"/>
            <w:vAlign w:val="center"/>
          </w:tcPr>
          <w:p w14:paraId="03A1CC5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巡视安排</w:t>
            </w:r>
          </w:p>
        </w:tc>
        <w:tc>
          <w:tcPr>
            <w:tcW w:w="719" w:type="dxa"/>
            <w:vMerge w:val="restart"/>
            <w:vAlign w:val="center"/>
          </w:tcPr>
          <w:p w14:paraId="7128BB0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374" w:type="dxa"/>
            <w:gridSpan w:val="3"/>
          </w:tcPr>
          <w:p w14:paraId="429C202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早晨校门口</w:t>
            </w:r>
          </w:p>
        </w:tc>
        <w:tc>
          <w:tcPr>
            <w:tcW w:w="2064" w:type="dxa"/>
            <w:gridSpan w:val="4"/>
          </w:tcPr>
          <w:p w14:paraId="7A8AA14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中午</w:t>
            </w:r>
          </w:p>
        </w:tc>
        <w:tc>
          <w:tcPr>
            <w:tcW w:w="3426" w:type="dxa"/>
            <w:gridSpan w:val="7"/>
          </w:tcPr>
          <w:p w14:paraId="335A1F9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早上、中午、课间巡视</w:t>
            </w:r>
          </w:p>
        </w:tc>
        <w:tc>
          <w:tcPr>
            <w:tcW w:w="1393" w:type="dxa"/>
            <w:gridSpan w:val="2"/>
          </w:tcPr>
          <w:p w14:paraId="237A0AC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放学</w:t>
            </w:r>
          </w:p>
        </w:tc>
      </w:tr>
      <w:tr w14:paraId="0E80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4" w:type="dxa"/>
            <w:vMerge w:val="continue"/>
            <w:vAlign w:val="center"/>
          </w:tcPr>
          <w:p w14:paraId="283A24B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</w:tcPr>
          <w:p w14:paraId="599FDBD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86" w:type="dxa"/>
            <w:gridSpan w:val="2"/>
          </w:tcPr>
          <w:p w14:paraId="64C2CDD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正校门</w:t>
            </w:r>
          </w:p>
        </w:tc>
        <w:tc>
          <w:tcPr>
            <w:tcW w:w="688" w:type="dxa"/>
          </w:tcPr>
          <w:p w14:paraId="20602E3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校门巡视</w:t>
            </w:r>
          </w:p>
        </w:tc>
        <w:tc>
          <w:tcPr>
            <w:tcW w:w="688" w:type="dxa"/>
            <w:gridSpan w:val="2"/>
          </w:tcPr>
          <w:p w14:paraId="24D9BDC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阶梯教室</w:t>
            </w:r>
          </w:p>
        </w:tc>
        <w:tc>
          <w:tcPr>
            <w:tcW w:w="688" w:type="dxa"/>
          </w:tcPr>
          <w:p w14:paraId="50529EA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食堂东</w:t>
            </w:r>
          </w:p>
        </w:tc>
        <w:tc>
          <w:tcPr>
            <w:tcW w:w="688" w:type="dxa"/>
          </w:tcPr>
          <w:p w14:paraId="0C9CAC2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食堂西</w:t>
            </w:r>
          </w:p>
        </w:tc>
        <w:tc>
          <w:tcPr>
            <w:tcW w:w="689" w:type="dxa"/>
          </w:tcPr>
          <w:p w14:paraId="7185454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北一楼</w:t>
            </w:r>
          </w:p>
        </w:tc>
        <w:tc>
          <w:tcPr>
            <w:tcW w:w="688" w:type="dxa"/>
          </w:tcPr>
          <w:p w14:paraId="20C0CC2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北二楼</w:t>
            </w:r>
          </w:p>
        </w:tc>
        <w:tc>
          <w:tcPr>
            <w:tcW w:w="688" w:type="dxa"/>
            <w:gridSpan w:val="2"/>
          </w:tcPr>
          <w:p w14:paraId="1F65CA8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南一楼</w:t>
            </w:r>
          </w:p>
        </w:tc>
        <w:tc>
          <w:tcPr>
            <w:tcW w:w="688" w:type="dxa"/>
            <w:gridSpan w:val="2"/>
          </w:tcPr>
          <w:p w14:paraId="1F17009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南二楼</w:t>
            </w:r>
          </w:p>
        </w:tc>
        <w:tc>
          <w:tcPr>
            <w:tcW w:w="673" w:type="dxa"/>
          </w:tcPr>
          <w:p w14:paraId="507DB9F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南三楼</w:t>
            </w:r>
          </w:p>
        </w:tc>
        <w:tc>
          <w:tcPr>
            <w:tcW w:w="703" w:type="dxa"/>
          </w:tcPr>
          <w:p w14:paraId="02549CF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大门口</w:t>
            </w:r>
          </w:p>
        </w:tc>
        <w:tc>
          <w:tcPr>
            <w:tcW w:w="690" w:type="dxa"/>
          </w:tcPr>
          <w:p w14:paraId="03166DD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停车场</w:t>
            </w:r>
          </w:p>
        </w:tc>
      </w:tr>
      <w:tr w14:paraId="20A7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4" w:type="dxa"/>
            <w:vMerge w:val="continue"/>
            <w:vAlign w:val="center"/>
          </w:tcPr>
          <w:p w14:paraId="024065F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19" w:type="dxa"/>
          </w:tcPr>
          <w:p w14:paraId="7B945AB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  <w:p w14:paraId="0569DA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周一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28EF">
            <w:pPr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周锭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B391">
            <w:pPr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张春燕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41F4C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李素敏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435CF">
            <w:pPr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徐群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E186">
            <w:pPr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是红亚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E7AAA">
            <w:pPr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程凤娇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20B0C">
            <w:pPr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范洁雅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6BBBF">
            <w:pPr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顾海艳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A20EA">
            <w:pPr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李军伟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D5F6E">
            <w:pPr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杨丽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C04D8">
            <w:pPr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程凤娇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EA6E2">
            <w:pPr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范洁雅</w:t>
            </w:r>
          </w:p>
        </w:tc>
      </w:tr>
      <w:tr w14:paraId="2A74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4" w:type="dxa"/>
            <w:vMerge w:val="continue"/>
            <w:vAlign w:val="center"/>
          </w:tcPr>
          <w:p w14:paraId="4264C51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19" w:type="dxa"/>
          </w:tcPr>
          <w:p w14:paraId="2EEA09B4">
            <w:pPr>
              <w:ind w:firstLine="210" w:firstLineChars="1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  <w:p w14:paraId="63830C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周二</w:t>
            </w:r>
          </w:p>
        </w:tc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B255A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周锭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48F7C">
            <w:pPr>
              <w:rPr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张春燕</w:t>
            </w:r>
          </w:p>
        </w:tc>
        <w:tc>
          <w:tcPr>
            <w:tcW w:w="6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D029C"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杨丽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5B805">
            <w:pPr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徐群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D5FB">
            <w:pPr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是红亚</w:t>
            </w:r>
          </w:p>
        </w:tc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AD5F9">
            <w:pPr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程凤娇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29C8">
            <w:pPr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范洁雅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2674D">
            <w:pPr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顾海艳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A5B4">
            <w:pPr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李军伟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8141">
            <w:pPr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李素敏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528BF"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是红亚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74284"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李素敏</w:t>
            </w:r>
          </w:p>
        </w:tc>
      </w:tr>
      <w:tr w14:paraId="57A9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4" w:type="dxa"/>
            <w:vMerge w:val="continue"/>
            <w:vAlign w:val="center"/>
          </w:tcPr>
          <w:p w14:paraId="5A43450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19" w:type="dxa"/>
          </w:tcPr>
          <w:p w14:paraId="61BC1F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周三</w:t>
            </w:r>
          </w:p>
        </w:tc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27546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周锭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8B367">
            <w:pPr>
              <w:rPr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张春燕</w:t>
            </w:r>
          </w:p>
        </w:tc>
        <w:tc>
          <w:tcPr>
            <w:tcW w:w="6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C4BF4"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程凤娇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1C31C"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顾海艳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6BA66"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杨丽</w:t>
            </w:r>
          </w:p>
        </w:tc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7A97">
            <w:pP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徐群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BEC8">
            <w:pP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范洁雅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32752">
            <w:pPr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是红亚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FB43D">
            <w:pPr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李军伟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C766E">
            <w:pP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5"/>
                <w:szCs w:val="15"/>
                <w:lang w:val="en-US" w:eastAsia="zh-CN" w:bidi="ar-SA"/>
              </w:rPr>
              <w:t>李素敏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E7830"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周锭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0456F"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徐群</w:t>
            </w:r>
          </w:p>
        </w:tc>
      </w:tr>
      <w:tr w14:paraId="0303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4" w:type="dxa"/>
            <w:vMerge w:val="continue"/>
            <w:vAlign w:val="center"/>
          </w:tcPr>
          <w:p w14:paraId="2AFA13C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19" w:type="dxa"/>
          </w:tcPr>
          <w:p w14:paraId="56D6A91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  <w:p w14:paraId="0422B1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周四</w:t>
            </w:r>
          </w:p>
        </w:tc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C2E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周锭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FB88">
            <w:pPr>
              <w:rPr>
                <w:rFonts w:ascii="Calibri" w:hAnsi="Calibri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张春燕</w:t>
            </w:r>
          </w:p>
        </w:tc>
        <w:tc>
          <w:tcPr>
            <w:tcW w:w="6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BC260"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程凤娇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CC399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范洁雅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8C5FC"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杨丽</w:t>
            </w:r>
          </w:p>
        </w:tc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FF1D0"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徐群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39BE7"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顾海艳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0C4F5">
            <w:pPr>
              <w:jc w:val="center"/>
              <w:rPr>
                <w:rFonts w:hint="eastAsia" w:ascii="Calibri" w:hAnsi="Calibri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是红亚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1E7F7"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李军伟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4428"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李素敏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A9001"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顾海艳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4963"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李军伟</w:t>
            </w:r>
          </w:p>
        </w:tc>
      </w:tr>
      <w:tr w14:paraId="4BFF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4" w:type="dxa"/>
            <w:vMerge w:val="continue"/>
            <w:vAlign w:val="center"/>
          </w:tcPr>
          <w:p w14:paraId="28C945A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19" w:type="dxa"/>
          </w:tcPr>
          <w:p w14:paraId="4C81EA2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  <w:p w14:paraId="2F013D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周五</w:t>
            </w:r>
          </w:p>
        </w:tc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414F4">
            <w:pPr>
              <w:rPr>
                <w:rFonts w:hint="default" w:ascii="Calibri" w:hAnsi="Calibri"/>
                <w:sz w:val="15"/>
                <w:szCs w:val="15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周锭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CBB3">
            <w:pPr>
              <w:rPr>
                <w:rFonts w:ascii="Calibri" w:hAnsi="Calibri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张春燕</w:t>
            </w:r>
          </w:p>
        </w:tc>
        <w:tc>
          <w:tcPr>
            <w:tcW w:w="6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CABD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程凤娇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EB27">
            <w:pPr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范洁雅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37E6"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李军伟</w:t>
            </w:r>
          </w:p>
        </w:tc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166D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徐群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4354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5"/>
                <w:szCs w:val="15"/>
                <w:lang w:val="en-US" w:eastAsia="zh-CN" w:bidi="ar-SA"/>
              </w:rPr>
              <w:t>顾海艳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D663F"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2"/>
                <w:sz w:val="15"/>
                <w:szCs w:val="15"/>
                <w:lang w:val="en-US" w:eastAsia="zh-CN" w:bidi="ar-SA"/>
              </w:rPr>
              <w:t>是红亚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387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周锭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A0FD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李素敏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4A5DE">
            <w:pPr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周锭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C17F4"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杨丽</w:t>
            </w:r>
          </w:p>
        </w:tc>
      </w:tr>
      <w:tr w14:paraId="04CD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14" w:type="dxa"/>
            <w:vAlign w:val="center"/>
          </w:tcPr>
          <w:p w14:paraId="3013BCA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信息概况</w:t>
            </w:r>
          </w:p>
        </w:tc>
        <w:tc>
          <w:tcPr>
            <w:tcW w:w="8976" w:type="dxa"/>
            <w:gridSpan w:val="17"/>
          </w:tcPr>
          <w:p w14:paraId="3C874F72">
            <w:pPr>
              <w:pStyle w:val="11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EastAsia" w:hAnsiTheme="minorEastAsia" w:eastAsiaTheme="minorEastAsia"/>
                <w:b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Cs w:val="21"/>
              </w:rPr>
              <w:t>喜讯传递：</w:t>
            </w:r>
          </w:p>
          <w:p w14:paraId="2D1B8246">
            <w:pPr>
              <w:pStyle w:val="11"/>
              <w:numPr>
                <w:ilvl w:val="0"/>
                <w:numId w:val="0"/>
              </w:numPr>
              <w:spacing w:line="360" w:lineRule="exact"/>
              <w:ind w:leftChars="0"/>
              <w:rPr>
                <w:rFonts w:asciiTheme="minorEastAsia" w:hAnsiTheme="minorEastAsia" w:eastAsiaTheme="minorEastAsia"/>
                <w:b/>
                <w:color w:val="FF0000"/>
                <w:szCs w:val="21"/>
              </w:rPr>
            </w:pPr>
          </w:p>
          <w:p w14:paraId="2DFFA028">
            <w:pPr>
              <w:widowControl/>
              <w:spacing w:line="36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二、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活动情况：</w:t>
            </w:r>
          </w:p>
          <w:p w14:paraId="4894855D">
            <w:pPr>
              <w:spacing w:line="360" w:lineRule="exact"/>
              <w:ind w:firstLine="413" w:firstLineChars="196"/>
              <w:rPr>
                <w:rFonts w:hint="eastAsia" w:ascii="Verdana" w:hAnsi="Verdana" w:cs="宋体"/>
                <w:b/>
                <w:bCs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bCs/>
                <w:color w:val="0000FF"/>
                <w:kern w:val="0"/>
                <w:sz w:val="21"/>
                <w:szCs w:val="21"/>
                <w:lang w:val="en-US" w:eastAsia="zh-CN"/>
              </w:rPr>
              <w:t>周一：英语教研组期初活动</w:t>
            </w:r>
          </w:p>
          <w:p w14:paraId="61B895CA">
            <w:pPr>
              <w:spacing w:line="360" w:lineRule="exact"/>
              <w:ind w:firstLine="413" w:firstLineChars="196"/>
              <w:rPr>
                <w:rFonts w:hint="default" w:ascii="Verdana" w:hAnsi="Verdana" w:cs="宋体"/>
                <w:b/>
                <w:bCs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bCs/>
                <w:color w:val="0000FF"/>
                <w:kern w:val="0"/>
                <w:sz w:val="21"/>
                <w:szCs w:val="21"/>
                <w:lang w:val="en-US" w:eastAsia="zh-CN"/>
              </w:rPr>
              <w:t>周二：教师节庆祝活动暨师德师风启动仪式</w:t>
            </w:r>
          </w:p>
          <w:p w14:paraId="556E6E75">
            <w:pPr>
              <w:spacing w:line="360" w:lineRule="exact"/>
              <w:ind w:firstLine="413" w:firstLineChars="196"/>
              <w:rPr>
                <w:rFonts w:hint="eastAsia" w:ascii="Verdana" w:hAnsi="Verdana" w:cs="宋体"/>
                <w:b/>
                <w:bCs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bCs/>
                <w:color w:val="0000FF"/>
                <w:kern w:val="0"/>
                <w:sz w:val="21"/>
                <w:szCs w:val="21"/>
                <w:lang w:val="en-US" w:eastAsia="zh-CN"/>
              </w:rPr>
              <w:t>周四：陈慧霖、陆晓洁市中心血站献血</w:t>
            </w:r>
          </w:p>
          <w:p w14:paraId="03648636">
            <w:pPr>
              <w:spacing w:line="360" w:lineRule="exact"/>
              <w:ind w:firstLine="413" w:firstLineChars="196"/>
              <w:rPr>
                <w:rFonts w:hint="default" w:ascii="Verdana" w:hAnsi="Verdana" w:cs="宋体"/>
                <w:b/>
                <w:bCs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bCs/>
                <w:color w:val="0000FF"/>
                <w:kern w:val="0"/>
                <w:sz w:val="21"/>
                <w:szCs w:val="21"/>
                <w:lang w:val="en-US" w:eastAsia="zh-CN"/>
              </w:rPr>
              <w:t>周五：幼小衔接会议</w:t>
            </w:r>
          </w:p>
          <w:p w14:paraId="0A23CC9D">
            <w:pPr>
              <w:spacing w:line="360" w:lineRule="exact"/>
              <w:ind w:firstLine="413" w:firstLineChars="196"/>
              <w:rPr>
                <w:rFonts w:hint="default" w:ascii="Verdana" w:hAnsi="Verdana" w:cs="宋体"/>
                <w:b/>
                <w:bCs/>
                <w:color w:val="0000FF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A54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714" w:type="dxa"/>
            <w:vMerge w:val="restart"/>
            <w:vAlign w:val="center"/>
          </w:tcPr>
          <w:p w14:paraId="4BD0DA4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 一周工作反馈</w:t>
            </w:r>
          </w:p>
        </w:tc>
        <w:tc>
          <w:tcPr>
            <w:tcW w:w="2593" w:type="dxa"/>
            <w:gridSpan w:val="5"/>
          </w:tcPr>
          <w:p w14:paraId="2653BF8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检查项目</w:t>
            </w:r>
          </w:p>
        </w:tc>
        <w:tc>
          <w:tcPr>
            <w:tcW w:w="3110" w:type="dxa"/>
            <w:gridSpan w:val="6"/>
          </w:tcPr>
          <w:p w14:paraId="75E8363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亮点</w:t>
            </w:r>
          </w:p>
        </w:tc>
        <w:tc>
          <w:tcPr>
            <w:tcW w:w="3273" w:type="dxa"/>
            <w:gridSpan w:val="6"/>
          </w:tcPr>
          <w:p w14:paraId="6874224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不足</w:t>
            </w:r>
          </w:p>
        </w:tc>
      </w:tr>
      <w:tr w14:paraId="5168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714" w:type="dxa"/>
            <w:vMerge w:val="continue"/>
            <w:vAlign w:val="center"/>
          </w:tcPr>
          <w:p w14:paraId="6EC7F52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2593" w:type="dxa"/>
            <w:gridSpan w:val="5"/>
          </w:tcPr>
          <w:p w14:paraId="0814621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2•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15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专项行动落实情况</w:t>
            </w:r>
          </w:p>
        </w:tc>
        <w:tc>
          <w:tcPr>
            <w:tcW w:w="3110" w:type="dxa"/>
            <w:gridSpan w:val="6"/>
          </w:tcPr>
          <w:p w14:paraId="1103B126">
            <w:pPr>
              <w:spacing w:line="360" w:lineRule="exact"/>
              <w:jc w:val="center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学生能够充分开展各类活动，天气炎热时能进行课内活动，天气凉爽时能有序开展课外活动。</w:t>
            </w:r>
          </w:p>
        </w:tc>
        <w:tc>
          <w:tcPr>
            <w:tcW w:w="3273" w:type="dxa"/>
            <w:gridSpan w:val="6"/>
          </w:tcPr>
          <w:p w14:paraId="55AFB966">
            <w:pPr>
              <w:spacing w:line="360" w:lineRule="exact"/>
              <w:jc w:val="center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部分学生需要留在教室补差，有教师指导。</w:t>
            </w:r>
          </w:p>
        </w:tc>
      </w:tr>
      <w:tr w14:paraId="7078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4" w:type="dxa"/>
            <w:vMerge w:val="continue"/>
            <w:vAlign w:val="center"/>
          </w:tcPr>
          <w:p w14:paraId="19D2A5C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Merge w:val="restart"/>
            <w:vAlign w:val="center"/>
          </w:tcPr>
          <w:p w14:paraId="412ECD3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学生</w:t>
            </w:r>
          </w:p>
          <w:p w14:paraId="3B845FFF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554" w:type="dxa"/>
            <w:gridSpan w:val="3"/>
          </w:tcPr>
          <w:p w14:paraId="60639460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晨读</w:t>
            </w:r>
          </w:p>
        </w:tc>
        <w:tc>
          <w:tcPr>
            <w:tcW w:w="3110" w:type="dxa"/>
            <w:gridSpan w:val="6"/>
          </w:tcPr>
          <w:p w14:paraId="673FFF70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早到校的学生比较遵守纪律，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有班主任或学生领读员领读。</w:t>
            </w:r>
          </w:p>
        </w:tc>
        <w:tc>
          <w:tcPr>
            <w:tcW w:w="3273" w:type="dxa"/>
            <w:gridSpan w:val="6"/>
          </w:tcPr>
          <w:p w14:paraId="1D37605A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部分班级没有管理，孩子处于自由玩耍的状态。</w:t>
            </w:r>
          </w:p>
        </w:tc>
      </w:tr>
      <w:tr w14:paraId="2EFA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4" w:type="dxa"/>
            <w:vMerge w:val="continue"/>
            <w:vAlign w:val="center"/>
          </w:tcPr>
          <w:p w14:paraId="4DBFE3B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Merge w:val="continue"/>
          </w:tcPr>
          <w:p w14:paraId="559037E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gridSpan w:val="3"/>
          </w:tcPr>
          <w:p w14:paraId="18BD70E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大课间</w:t>
            </w:r>
          </w:p>
        </w:tc>
        <w:tc>
          <w:tcPr>
            <w:tcW w:w="3110" w:type="dxa"/>
            <w:gridSpan w:val="6"/>
          </w:tcPr>
          <w:p w14:paraId="36A07162">
            <w:pPr>
              <w:spacing w:line="360" w:lineRule="exact"/>
              <w:jc w:val="left"/>
              <w:rPr>
                <w:rFonts w:hint="eastAsia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学生能积极参与大课间活动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273" w:type="dxa"/>
            <w:gridSpan w:val="6"/>
          </w:tcPr>
          <w:p w14:paraId="442A89ED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14:paraId="7021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4" w:type="dxa"/>
            <w:vMerge w:val="continue"/>
            <w:vAlign w:val="center"/>
          </w:tcPr>
          <w:p w14:paraId="4FB604D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Merge w:val="continue"/>
          </w:tcPr>
          <w:p w14:paraId="14E521F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gridSpan w:val="3"/>
          </w:tcPr>
          <w:p w14:paraId="35541955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课间活动</w:t>
            </w:r>
          </w:p>
        </w:tc>
        <w:tc>
          <w:tcPr>
            <w:tcW w:w="3110" w:type="dxa"/>
            <w:gridSpan w:val="6"/>
          </w:tcPr>
          <w:p w14:paraId="765C923D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课间活动学生比较积极。高年级在班及时完成课堂作业，能够管理好时间，做好作业计划。</w:t>
            </w:r>
          </w:p>
        </w:tc>
        <w:tc>
          <w:tcPr>
            <w:tcW w:w="3273" w:type="dxa"/>
            <w:gridSpan w:val="6"/>
          </w:tcPr>
          <w:p w14:paraId="58632F7C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部分学生贪玩，缺乏时间管理意识。</w:t>
            </w:r>
          </w:p>
        </w:tc>
      </w:tr>
      <w:tr w14:paraId="3237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4" w:type="dxa"/>
            <w:vMerge w:val="continue"/>
            <w:vAlign w:val="center"/>
          </w:tcPr>
          <w:p w14:paraId="537790F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Merge w:val="continue"/>
          </w:tcPr>
          <w:p w14:paraId="2D025264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gridSpan w:val="3"/>
          </w:tcPr>
          <w:p w14:paraId="4D1F924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午餐管理</w:t>
            </w:r>
          </w:p>
        </w:tc>
        <w:tc>
          <w:tcPr>
            <w:tcW w:w="3110" w:type="dxa"/>
            <w:gridSpan w:val="6"/>
          </w:tcPr>
          <w:p w14:paraId="4F3C9B38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用餐纪律良好，学生井然有序。用餐完毕大部分学生能按小组组织好回班队伍。</w:t>
            </w:r>
          </w:p>
        </w:tc>
        <w:tc>
          <w:tcPr>
            <w:tcW w:w="3273" w:type="dxa"/>
            <w:gridSpan w:val="6"/>
          </w:tcPr>
          <w:p w14:paraId="631B87DC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部分学生边走边吃点心，随手乱丢食品包装袋。</w:t>
            </w:r>
          </w:p>
        </w:tc>
      </w:tr>
      <w:tr w14:paraId="48EE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4" w:type="dxa"/>
            <w:vMerge w:val="continue"/>
            <w:vAlign w:val="center"/>
          </w:tcPr>
          <w:p w14:paraId="293BBB8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Merge w:val="continue"/>
          </w:tcPr>
          <w:p w14:paraId="7396771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gridSpan w:val="3"/>
          </w:tcPr>
          <w:p w14:paraId="6E64BFD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放学</w:t>
            </w:r>
          </w:p>
        </w:tc>
        <w:tc>
          <w:tcPr>
            <w:tcW w:w="3110" w:type="dxa"/>
            <w:gridSpan w:val="6"/>
          </w:tcPr>
          <w:p w14:paraId="2A219F29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按时放学。各班均有带班老师带领学生到指定地点放学。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阶梯教室候车稳定有序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。</w:t>
            </w:r>
          </w:p>
        </w:tc>
        <w:tc>
          <w:tcPr>
            <w:tcW w:w="3273" w:type="dxa"/>
            <w:gridSpan w:val="6"/>
          </w:tcPr>
          <w:p w14:paraId="66E3B6F1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C25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4" w:type="dxa"/>
            <w:vMerge w:val="continue"/>
            <w:vAlign w:val="center"/>
          </w:tcPr>
          <w:p w14:paraId="7457E53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Merge w:val="restart"/>
            <w:vAlign w:val="center"/>
          </w:tcPr>
          <w:p w14:paraId="6B01C71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教学</w:t>
            </w:r>
          </w:p>
          <w:p w14:paraId="3E3EF80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554" w:type="dxa"/>
            <w:gridSpan w:val="3"/>
          </w:tcPr>
          <w:p w14:paraId="10BEBD9A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课堂教学</w:t>
            </w:r>
          </w:p>
        </w:tc>
        <w:tc>
          <w:tcPr>
            <w:tcW w:w="3110" w:type="dxa"/>
            <w:gridSpan w:val="6"/>
          </w:tcPr>
          <w:p w14:paraId="007C7D3D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教师能提前候课，能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按课表执行。</w:t>
            </w:r>
          </w:p>
        </w:tc>
        <w:tc>
          <w:tcPr>
            <w:tcW w:w="3273" w:type="dxa"/>
            <w:gridSpan w:val="6"/>
          </w:tcPr>
          <w:p w14:paraId="42DD3ACB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14:paraId="732C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4" w:type="dxa"/>
            <w:vMerge w:val="continue"/>
            <w:vAlign w:val="center"/>
          </w:tcPr>
          <w:p w14:paraId="7D6D6BD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Merge w:val="continue"/>
          </w:tcPr>
          <w:p w14:paraId="69CF332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gridSpan w:val="3"/>
          </w:tcPr>
          <w:p w14:paraId="4CEB535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课后服务</w:t>
            </w:r>
          </w:p>
        </w:tc>
        <w:tc>
          <w:tcPr>
            <w:tcW w:w="3110" w:type="dxa"/>
            <w:gridSpan w:val="6"/>
          </w:tcPr>
          <w:p w14:paraId="7AE8EC18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教师比较负责，学生自主学习，答疑解惑。</w:t>
            </w:r>
          </w:p>
        </w:tc>
        <w:tc>
          <w:tcPr>
            <w:tcW w:w="3273" w:type="dxa"/>
            <w:gridSpan w:val="6"/>
          </w:tcPr>
          <w:p w14:paraId="54B65D76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部分办公室和班级开无人灯。</w:t>
            </w:r>
            <w:bookmarkStart w:id="0" w:name="_GoBack"/>
            <w:bookmarkEnd w:id="0"/>
          </w:p>
        </w:tc>
      </w:tr>
      <w:tr w14:paraId="4AD7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4" w:type="dxa"/>
            <w:vMerge w:val="continue"/>
            <w:vAlign w:val="center"/>
          </w:tcPr>
          <w:p w14:paraId="09217D9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Merge w:val="restart"/>
            <w:vAlign w:val="center"/>
          </w:tcPr>
          <w:p w14:paraId="64DB653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卫生</w:t>
            </w:r>
          </w:p>
          <w:p w14:paraId="4FC6CFA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554" w:type="dxa"/>
            <w:gridSpan w:val="3"/>
          </w:tcPr>
          <w:p w14:paraId="1918863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教室</w:t>
            </w:r>
          </w:p>
        </w:tc>
        <w:tc>
          <w:tcPr>
            <w:tcW w:w="3110" w:type="dxa"/>
            <w:gridSpan w:val="6"/>
          </w:tcPr>
          <w:p w14:paraId="5CE0E7CE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Verdana" w:hAnsi="Verdana" w:cs="宋体"/>
                <w:kern w:val="0"/>
                <w:sz w:val="21"/>
                <w:szCs w:val="21"/>
              </w:rPr>
              <w:t>教室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比较整洁。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老师能组织和引导学生积极劳动，爱护环境卫生。</w:t>
            </w:r>
          </w:p>
        </w:tc>
        <w:tc>
          <w:tcPr>
            <w:tcW w:w="3273" w:type="dxa"/>
            <w:gridSpan w:val="6"/>
          </w:tcPr>
          <w:p w14:paraId="3B29BA27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放学后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部分教室有点脏乱。</w:t>
            </w:r>
          </w:p>
        </w:tc>
      </w:tr>
      <w:tr w14:paraId="0FC16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4" w:type="dxa"/>
            <w:vMerge w:val="continue"/>
            <w:vAlign w:val="center"/>
          </w:tcPr>
          <w:p w14:paraId="40F3DFE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Merge w:val="continue"/>
          </w:tcPr>
          <w:p w14:paraId="66E192CF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gridSpan w:val="3"/>
          </w:tcPr>
          <w:p w14:paraId="76C9ECA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包干区</w:t>
            </w:r>
          </w:p>
        </w:tc>
        <w:tc>
          <w:tcPr>
            <w:tcW w:w="3110" w:type="dxa"/>
            <w:gridSpan w:val="6"/>
          </w:tcPr>
          <w:p w14:paraId="3B87F019">
            <w:pPr>
              <w:spacing w:line="360" w:lineRule="exact"/>
              <w:jc w:val="left"/>
              <w:rPr>
                <w:rFonts w:hint="eastAsia" w:ascii="Verdana" w:hAnsi="Verdana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整体能做到干净整洁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273" w:type="dxa"/>
            <w:gridSpan w:val="6"/>
          </w:tcPr>
          <w:p w14:paraId="6912C2A0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14:paraId="2A27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14" w:type="dxa"/>
            <w:vAlign w:val="center"/>
          </w:tcPr>
          <w:p w14:paraId="08E3CB5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意见和建议</w:t>
            </w:r>
          </w:p>
        </w:tc>
        <w:tc>
          <w:tcPr>
            <w:tcW w:w="8976" w:type="dxa"/>
            <w:gridSpan w:val="17"/>
            <w:vAlign w:val="center"/>
          </w:tcPr>
          <w:p w14:paraId="098BCF6E">
            <w:pPr>
              <w:pStyle w:val="11"/>
              <w:numPr>
                <w:ilvl w:val="0"/>
                <w:numId w:val="2"/>
              </w:numPr>
              <w:spacing w:line="360" w:lineRule="exact"/>
              <w:ind w:firstLine="0" w:firstLineChars="0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早读和午读时间进一步培养学生自主学习、自主管理能力。</w:t>
            </w:r>
          </w:p>
          <w:p w14:paraId="62F82969">
            <w:pPr>
              <w:pStyle w:val="11"/>
              <w:numPr>
                <w:ilvl w:val="0"/>
                <w:numId w:val="2"/>
              </w:numPr>
              <w:spacing w:line="360" w:lineRule="exact"/>
              <w:ind w:firstLine="0" w:firstLineChars="0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放学时课后服务老师要关注并提醒学生关闭教室门窗和电源。</w:t>
            </w:r>
          </w:p>
        </w:tc>
      </w:tr>
    </w:tbl>
    <w:p w14:paraId="6BEF8AED">
      <w:pPr>
        <w:spacing w:line="360" w:lineRule="auto"/>
        <w:rPr>
          <w:rFonts w:asciiTheme="minorEastAsia" w:hAnsiTheme="minorEastAsia" w:eastAsiaTheme="minorEastAsia"/>
          <w:u w:val="single"/>
        </w:rPr>
      </w:pPr>
    </w:p>
    <w:p w14:paraId="2CC2C912">
      <w:pPr>
        <w:spacing w:line="360" w:lineRule="auto"/>
        <w:rPr>
          <w:rFonts w:asciiTheme="minorEastAsia" w:hAnsiTheme="minorEastAsia" w:eastAsiaTheme="minorEastAsia"/>
          <w:u w:val="single"/>
        </w:rPr>
      </w:pPr>
    </w:p>
    <w:p w14:paraId="21692451">
      <w:pPr>
        <w:spacing w:line="360" w:lineRule="auto"/>
        <w:rPr>
          <w:rFonts w:asciiTheme="minorEastAsia" w:hAnsiTheme="minorEastAsia" w:eastAsiaTheme="minorEastAsia"/>
          <w:u w:val="singl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90E8E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0170194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DD0A1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2C9916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8A3B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81FBB8"/>
    <w:multiLevelType w:val="singleLevel"/>
    <w:tmpl w:val="D581FB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EE95CAC"/>
    <w:multiLevelType w:val="multilevel"/>
    <w:tmpl w:val="5EE95CAC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B4"/>
    <w:rsid w:val="00022F00"/>
    <w:rsid w:val="00072062"/>
    <w:rsid w:val="00080E95"/>
    <w:rsid w:val="00097156"/>
    <w:rsid w:val="00130651"/>
    <w:rsid w:val="00141C14"/>
    <w:rsid w:val="00151ADC"/>
    <w:rsid w:val="00154862"/>
    <w:rsid w:val="0017186D"/>
    <w:rsid w:val="00174205"/>
    <w:rsid w:val="00181FE0"/>
    <w:rsid w:val="0019428B"/>
    <w:rsid w:val="001A1849"/>
    <w:rsid w:val="001C47E3"/>
    <w:rsid w:val="001D2252"/>
    <w:rsid w:val="001D2307"/>
    <w:rsid w:val="002061AA"/>
    <w:rsid w:val="00267B79"/>
    <w:rsid w:val="00275194"/>
    <w:rsid w:val="00290F5A"/>
    <w:rsid w:val="00297713"/>
    <w:rsid w:val="002D0EDE"/>
    <w:rsid w:val="00307A63"/>
    <w:rsid w:val="003207DC"/>
    <w:rsid w:val="00320B71"/>
    <w:rsid w:val="00381A18"/>
    <w:rsid w:val="003949A6"/>
    <w:rsid w:val="003B636B"/>
    <w:rsid w:val="004135A1"/>
    <w:rsid w:val="00413F01"/>
    <w:rsid w:val="00474335"/>
    <w:rsid w:val="00477AC0"/>
    <w:rsid w:val="004A0390"/>
    <w:rsid w:val="00503EC8"/>
    <w:rsid w:val="005244DE"/>
    <w:rsid w:val="005718B5"/>
    <w:rsid w:val="00583094"/>
    <w:rsid w:val="005954E7"/>
    <w:rsid w:val="005A6D3F"/>
    <w:rsid w:val="005B1D25"/>
    <w:rsid w:val="005D149A"/>
    <w:rsid w:val="005D2319"/>
    <w:rsid w:val="00665B73"/>
    <w:rsid w:val="006D3F8E"/>
    <w:rsid w:val="006E6B39"/>
    <w:rsid w:val="006F2064"/>
    <w:rsid w:val="00706B6E"/>
    <w:rsid w:val="007137CC"/>
    <w:rsid w:val="00726387"/>
    <w:rsid w:val="00730B0D"/>
    <w:rsid w:val="0073160F"/>
    <w:rsid w:val="00754DDF"/>
    <w:rsid w:val="007578EA"/>
    <w:rsid w:val="00782822"/>
    <w:rsid w:val="007A5750"/>
    <w:rsid w:val="007A7C86"/>
    <w:rsid w:val="007B1632"/>
    <w:rsid w:val="007D7AAB"/>
    <w:rsid w:val="007F385A"/>
    <w:rsid w:val="0081182C"/>
    <w:rsid w:val="008254F6"/>
    <w:rsid w:val="008B6EE1"/>
    <w:rsid w:val="008C0C1C"/>
    <w:rsid w:val="008D5181"/>
    <w:rsid w:val="00935257"/>
    <w:rsid w:val="009660E8"/>
    <w:rsid w:val="00982940"/>
    <w:rsid w:val="00983909"/>
    <w:rsid w:val="0098718B"/>
    <w:rsid w:val="009A7AE6"/>
    <w:rsid w:val="009D2FFA"/>
    <w:rsid w:val="009F42D0"/>
    <w:rsid w:val="00A01AED"/>
    <w:rsid w:val="00A34B6A"/>
    <w:rsid w:val="00A63BC5"/>
    <w:rsid w:val="00A91865"/>
    <w:rsid w:val="00AA0476"/>
    <w:rsid w:val="00AA41F9"/>
    <w:rsid w:val="00AC28CF"/>
    <w:rsid w:val="00AC5891"/>
    <w:rsid w:val="00AE000A"/>
    <w:rsid w:val="00AE58C6"/>
    <w:rsid w:val="00AF3B73"/>
    <w:rsid w:val="00B14E1E"/>
    <w:rsid w:val="00B264A9"/>
    <w:rsid w:val="00B41AEC"/>
    <w:rsid w:val="00B43BB8"/>
    <w:rsid w:val="00B719A2"/>
    <w:rsid w:val="00B84250"/>
    <w:rsid w:val="00B87229"/>
    <w:rsid w:val="00B87D37"/>
    <w:rsid w:val="00BA6C5B"/>
    <w:rsid w:val="00BF0193"/>
    <w:rsid w:val="00C06C4D"/>
    <w:rsid w:val="00C075AA"/>
    <w:rsid w:val="00C16577"/>
    <w:rsid w:val="00C16AC9"/>
    <w:rsid w:val="00C238AB"/>
    <w:rsid w:val="00C721D4"/>
    <w:rsid w:val="00C764A0"/>
    <w:rsid w:val="00C775BE"/>
    <w:rsid w:val="00C80D76"/>
    <w:rsid w:val="00CB19D2"/>
    <w:rsid w:val="00CC74D3"/>
    <w:rsid w:val="00CD3532"/>
    <w:rsid w:val="00CF0AC8"/>
    <w:rsid w:val="00D079CD"/>
    <w:rsid w:val="00D11671"/>
    <w:rsid w:val="00D519B2"/>
    <w:rsid w:val="00D615A9"/>
    <w:rsid w:val="00D73A8A"/>
    <w:rsid w:val="00D83115"/>
    <w:rsid w:val="00D91594"/>
    <w:rsid w:val="00DB0C19"/>
    <w:rsid w:val="00DE22F9"/>
    <w:rsid w:val="00DF7DDE"/>
    <w:rsid w:val="00E02BCF"/>
    <w:rsid w:val="00E17387"/>
    <w:rsid w:val="00E54074"/>
    <w:rsid w:val="00E9115B"/>
    <w:rsid w:val="00E929B4"/>
    <w:rsid w:val="00EC1B11"/>
    <w:rsid w:val="00ED6150"/>
    <w:rsid w:val="00ED7725"/>
    <w:rsid w:val="00EE71FB"/>
    <w:rsid w:val="00EF1149"/>
    <w:rsid w:val="00F01494"/>
    <w:rsid w:val="00F116FA"/>
    <w:rsid w:val="00F24477"/>
    <w:rsid w:val="00F45C43"/>
    <w:rsid w:val="00F76C74"/>
    <w:rsid w:val="00F9783F"/>
    <w:rsid w:val="00FA4DF3"/>
    <w:rsid w:val="00FA64BD"/>
    <w:rsid w:val="00FB2E9E"/>
    <w:rsid w:val="00FC1722"/>
    <w:rsid w:val="23003852"/>
    <w:rsid w:val="23F07684"/>
    <w:rsid w:val="26675F2B"/>
    <w:rsid w:val="3F8115BD"/>
    <w:rsid w:val="609E39C0"/>
    <w:rsid w:val="6D4A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10">
    <w:name w:val="Char Char Char Char"/>
    <w:basedOn w:val="1"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 w:val="21"/>
    </w:rPr>
  </w:style>
  <w:style w:type="paragraph" w:customStyle="1" w:styleId="12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BC9BD8-47C2-447B-987F-B2B22D00A6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829</Words>
  <Characters>852</Characters>
  <Lines>8</Lines>
  <Paragraphs>2</Paragraphs>
  <TotalTime>65</TotalTime>
  <ScaleCrop>false</ScaleCrop>
  <LinksUpToDate>false</LinksUpToDate>
  <CharactersWithSpaces>868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2024-09-12T00:55:00Z</dcterms:created>
  <dc:creator>zgq</dc:creator>
  <cp:lastModifiedBy>周周</cp:lastModifiedBy>
  <dcterms:modified xsi:type="dcterms:W3CDTF">2025-09-12T00:59:09Z</dcterms:modified>
  <dc:title>表五（汇总表）：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A322ED43510C47D7BE956D038D60A784_13</vt:lpwstr>
  </property>
  <property fmtid="{D5CDD505-2E9C-101B-9397-08002B2CF9AE}" pid="4" name="KSOTemplateDocerSaveRecord">
    <vt:lpwstr>eyJoZGlkIjoiZTEwNDBiNTEyMGYwNjEyM2ZjNDQ5MGY4MWY1MjUyNDciLCJ1c2VySWQiOiIyNTIyMDc2NTgifQ==</vt:lpwstr>
  </property>
</Properties>
</file>