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本周主题：</w:t>
            </w:r>
          </w:p>
          <w:p w14:paraId="5318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幼儿基础分析： </w:t>
            </w:r>
          </w:p>
          <w:p w14:paraId="727A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上周我们以探索身体秘密的“奇妙宝宝”为重点，从认识小手、小脚入手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知道小手小脚能帮助我们吃饭、穿衣、穿鞋、如厕，激发宝宝利用自己的小手小脚做力所能及的事。</w:t>
            </w:r>
          </w:p>
          <w:p w14:paraId="5CA0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随着孩子们逐渐适应，我们发现，班级幼儿经常将玩具撒得到处都是，吃剩的瓜果、包装袋扔在地上等现象愈发严重，</w:t>
            </w:r>
            <w:r>
              <w:rPr>
                <w:rFonts w:hint="eastAsia"/>
                <w:sz w:val="21"/>
                <w:szCs w:val="21"/>
              </w:rPr>
              <w:t>因此本周我们将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以生活自理能力和日常常规培养为主，让每个宝宝动手参与探索和实践，提高宝宝自我服务意识，感受自我服务带来的乐趣。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周保教目标：</w:t>
            </w:r>
          </w:p>
          <w:p w14:paraId="58D7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尝试自己的事情自己做，在自我服务过程中感受乐趣和满足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0BAE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尝试在提醒下将玩具收拾干净并送回正确的地方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生活区提供夹子进行夹袜子、夹毛巾等游戏活动；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美工区提供彩纸进行撕面条活动，提供橡皮泥、印章模具供幼儿制作海里的动物；</w:t>
            </w:r>
          </w:p>
          <w:p w14:paraId="34F2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益智区提供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小动物、鱼竿进行钓鱼游戏；提供有趣的砝码进行大小配对游戏；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我的小小手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了不起的小手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供幼儿自主阅读讲述；</w:t>
            </w:r>
          </w:p>
          <w:p w14:paraId="3DD6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供磁力拼搭、拧螺丝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 w14:paraId="6EA8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CB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生活区：给宝宝晾袜子、晒毛巾；</w:t>
            </w:r>
          </w:p>
          <w:p w14:paraId="5664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建构区：</w:t>
            </w:r>
            <w:r>
              <w:rPr>
                <w:rFonts w:hint="eastAsia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雪花片拼插、地面建构；</w:t>
            </w:r>
          </w:p>
          <w:p w14:paraId="3505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图书区：《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了不起的小手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我的小小手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等绘本；</w:t>
            </w:r>
          </w:p>
          <w:p w14:paraId="4F37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益智区：</w:t>
            </w:r>
            <w:r>
              <w:rPr>
                <w:rFonts w:hint="eastAsia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42EE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夹夹乐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套皮筋、手掌印花。</w:t>
            </w:r>
          </w:p>
          <w:p w14:paraId="7BEB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关注要点：</w:t>
            </w:r>
          </w:p>
          <w:p w14:paraId="7FBE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胡伟贤重点关注幼儿在桌面游戏、滑滑梯，关注幼儿是否能友好地进行游戏。</w:t>
            </w:r>
          </w:p>
          <w:p w14:paraId="554A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邹洁组织幼儿进行娃娃家、阅读区，关注幼儿夹的能力及是否能送图书回家。</w:t>
            </w:r>
          </w:p>
          <w:p w14:paraId="3832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邹洁重点关注宝宝游戏期间洗手、小便的情况，并能够给与及时的帮助。</w:t>
            </w:r>
          </w:p>
          <w:p w14:paraId="7DC7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晴天：体锻活动区（滑滑梯、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/>
                <w:sz w:val="21"/>
                <w:szCs w:val="21"/>
              </w:rPr>
              <w:t>等）</w:t>
            </w:r>
          </w:p>
          <w:p w14:paraId="6CF4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户外游戏区（建筑工地、好玩的沙等）幼儿自主选择，自由玩耍。</w:t>
            </w:r>
          </w:p>
          <w:p w14:paraId="22C7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/>
                <w:sz w:val="21"/>
                <w:szCs w:val="21"/>
              </w:rPr>
              <w:t>走廊自主游戏（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EC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生活：啊呜啊呜吃饭香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语言：急了急了</w:t>
            </w:r>
          </w:p>
          <w:p w14:paraId="095F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生活：小花猫变干净了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认知：玩具宝宝送回家</w:t>
            </w:r>
          </w:p>
          <w:p w14:paraId="609B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习惯：鞋子宝宝来排队 </w:t>
            </w: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9C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户外：粉笔画</w:t>
            </w:r>
          </w:p>
          <w:p w14:paraId="7749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区域游戏</w:t>
            </w:r>
          </w:p>
          <w:p w14:paraId="309E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精细动作：我和夹子做游戏</w:t>
            </w:r>
          </w:p>
          <w:p w14:paraId="6627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生活与卫生：小小杯子我来拿</w:t>
            </w:r>
          </w:p>
          <w:p w14:paraId="191F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大动作：小脚去旅行</w:t>
            </w:r>
          </w:p>
        </w:tc>
      </w:tr>
    </w:tbl>
    <w:p w14:paraId="29AF3FCD">
      <w:pPr>
        <w:wordWrap w:val="0"/>
        <w:spacing w:line="310" w:lineRule="exact"/>
        <w:ind w:right="210"/>
        <w:jc w:val="right"/>
        <w:rPr>
          <w:rFonts w:hint="eastAsia" w:ascii="宋体" w:hAnsi="宋体"/>
        </w:rPr>
      </w:pPr>
      <w:bookmarkStart w:id="0" w:name="_GoBack"/>
      <w:bookmarkEnd w:id="0"/>
    </w:p>
    <w:p w14:paraId="0CBD5D5F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胡伟贤、</w:t>
      </w:r>
      <w:r>
        <w:rPr>
          <w:rFonts w:hint="eastAsia"/>
          <w:i w:val="0"/>
          <w:iCs w:val="0"/>
          <w:sz w:val="21"/>
          <w:szCs w:val="21"/>
          <w:u w:val="single"/>
          <w:lang w:val="en-US" w:eastAsia="zh-CN"/>
        </w:rPr>
        <w:t>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胡伟贤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2CA0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5568D1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AF70625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A73573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5C4810"/>
    <w:rsid w:val="386F512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416B6D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98D6B95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3374382"/>
    <w:rsid w:val="767C2E7A"/>
    <w:rsid w:val="76C92E49"/>
    <w:rsid w:val="78002BF0"/>
    <w:rsid w:val="78120EC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935</Words>
  <Characters>955</Characters>
  <Lines>1</Lines>
  <Paragraphs>1</Paragraphs>
  <TotalTime>1</TotalTime>
  <ScaleCrop>false</ScaleCrop>
  <LinksUpToDate>false</LinksUpToDate>
  <CharactersWithSpaces>1016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2022-02-22T06:21:00Z</cp:lastPrinted>
  <dcterms:modified xsi:type="dcterms:W3CDTF">2025-09-22T05:14:23Z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24032DFEACB543A2B096D5E944EF613A_13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