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9FBFA"/>
  <w:body>
    <w:p w14:paraId="0710A20B" w14:textId="77777777" w:rsidR="003A0104" w:rsidRDefault="00000000">
      <w:pPr>
        <w:snapToGrid w:val="0"/>
        <w:spacing w:line="340" w:lineRule="exact"/>
        <w:ind w:firstLineChars="100" w:firstLine="321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常州市新北区新桥街道中心幼儿园西阆苑幼儿</w:t>
      </w:r>
      <w:proofErr w:type="gramStart"/>
      <w:r>
        <w:rPr>
          <w:rFonts w:eastAsia="黑体" w:hint="eastAsia"/>
          <w:b/>
          <w:bCs/>
          <w:color w:val="000000"/>
          <w:sz w:val="32"/>
        </w:rPr>
        <w:t>园周</w:t>
      </w:r>
      <w:proofErr w:type="gramEnd"/>
      <w:r>
        <w:rPr>
          <w:rFonts w:eastAsia="黑体" w:hint="eastAsia"/>
          <w:b/>
          <w:bCs/>
          <w:color w:val="000000"/>
          <w:sz w:val="32"/>
        </w:rPr>
        <w:t>日活动安排</w:t>
      </w:r>
    </w:p>
    <w:p w14:paraId="3672AF30" w14:textId="4C33E1EF" w:rsidR="003A0104" w:rsidRDefault="00000000">
      <w:pPr>
        <w:snapToGrid w:val="0"/>
        <w:spacing w:line="300" w:lineRule="exact"/>
        <w:jc w:val="center"/>
        <w:rPr>
          <w:rFonts w:eastAsia="黑体"/>
          <w:b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                                         中</w:t>
      </w:r>
      <w:r w:rsidR="00F20F4B">
        <w:rPr>
          <w:rFonts w:ascii="宋体" w:hAnsi="宋体" w:hint="eastAsia"/>
          <w:color w:val="000000"/>
          <w:szCs w:val="21"/>
          <w:u w:val="single"/>
        </w:rPr>
        <w:t>四</w:t>
      </w:r>
      <w:r>
        <w:rPr>
          <w:rFonts w:ascii="宋体" w:hAnsi="宋体" w:hint="eastAsia"/>
          <w:color w:val="000000"/>
          <w:szCs w:val="21"/>
        </w:rPr>
        <w:t xml:space="preserve">班  </w:t>
      </w:r>
      <w:r>
        <w:rPr>
          <w:rFonts w:ascii="宋体" w:hAnsi="宋体" w:hint="eastAsia"/>
          <w:color w:val="000000"/>
          <w:szCs w:val="21"/>
          <w:u w:val="single"/>
        </w:rPr>
        <w:t xml:space="preserve"> 2025</w:t>
      </w:r>
      <w:r>
        <w:rPr>
          <w:rFonts w:ascii="宋体" w:hAnsi="宋体" w:hint="eastAsia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  <w:u w:val="single"/>
        </w:rPr>
        <w:t>9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  <w:u w:val="single"/>
        </w:rPr>
        <w:t>22</w:t>
      </w:r>
      <w:r>
        <w:rPr>
          <w:rFonts w:ascii="宋体" w:hAnsi="宋体" w:hint="eastAsia"/>
          <w:color w:val="000000"/>
          <w:szCs w:val="21"/>
        </w:rPr>
        <w:t>日</w:t>
      </w:r>
      <w:r>
        <w:rPr>
          <w:rFonts w:ascii="宋体" w:hAnsi="宋体"/>
          <w:color w:val="000000"/>
          <w:szCs w:val="21"/>
        </w:rPr>
        <w:t>—</w:t>
      </w:r>
      <w:r>
        <w:rPr>
          <w:rFonts w:ascii="宋体" w:hAnsi="宋体" w:hint="eastAsia"/>
          <w:color w:val="000000"/>
          <w:szCs w:val="21"/>
          <w:u w:val="single"/>
        </w:rPr>
        <w:t>9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  <w:u w:val="single"/>
        </w:rPr>
        <w:t>26</w:t>
      </w:r>
      <w:r>
        <w:rPr>
          <w:rFonts w:ascii="宋体" w:hAnsi="宋体" w:hint="eastAsia"/>
          <w:color w:val="000000"/>
          <w:szCs w:val="21"/>
        </w:rPr>
        <w:t>日  第</w:t>
      </w:r>
      <w:r>
        <w:rPr>
          <w:rFonts w:ascii="宋体" w:hAnsi="宋体" w:hint="eastAsia"/>
          <w:color w:val="000000"/>
          <w:szCs w:val="21"/>
          <w:u w:val="single"/>
        </w:rPr>
        <w:t>四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1121"/>
        <w:gridCol w:w="8334"/>
      </w:tblGrid>
      <w:tr w:rsidR="003A0104" w14:paraId="3A694896" w14:textId="77777777">
        <w:trPr>
          <w:cantSplit/>
          <w:trHeight w:val="2880"/>
          <w:jc w:val="center"/>
        </w:trPr>
        <w:tc>
          <w:tcPr>
            <w:tcW w:w="155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652A2F" w14:textId="77777777" w:rsidR="003A0104" w:rsidRDefault="00000000">
            <w:pPr>
              <w:pStyle w:val="a3"/>
              <w:snapToGrid w:val="0"/>
              <w:spacing w:after="0" w:line="280" w:lineRule="exact"/>
              <w:rPr>
                <w:rFonts w:ascii="宋体" w:eastAsia="宋体" w:hAnsi="宋体" w:cs="宋体" w:hint="eastAsia"/>
                <w:color w:val="FF0000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</w:rPr>
              <w:t>本周主题：</w:t>
            </w:r>
          </w:p>
          <w:p w14:paraId="15A17B75" w14:textId="77777777" w:rsidR="003A0104" w:rsidRDefault="00000000">
            <w:pPr>
              <w:pStyle w:val="a3"/>
              <w:snapToGrid w:val="0"/>
              <w:spacing w:after="0" w:line="280" w:lineRule="exact"/>
              <w:rPr>
                <w:rFonts w:ascii="宋体" w:eastAsia="宋体" w:hAnsi="宋体" w:cs="宋体" w:hint="eastAsia"/>
                <w:b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</w:rPr>
              <w:t>能干的中班娃</w:t>
            </w:r>
            <w:r>
              <w:rPr>
                <w:rFonts w:ascii="宋体" w:eastAsia="宋体" w:hAnsi="宋体" w:cs="宋体" w:hint="eastAsia"/>
                <w:b/>
                <w:color w:val="000000"/>
                <w:kern w:val="2"/>
                <w:sz w:val="21"/>
                <w:szCs w:val="21"/>
                <w:lang w:eastAsia="zh-Hans"/>
              </w:rPr>
              <w:t>（</w:t>
            </w:r>
            <w:r>
              <w:rPr>
                <w:rFonts w:ascii="宋体" w:eastAsia="宋体" w:hAnsi="宋体" w:cs="宋体" w:hint="eastAsia"/>
                <w:b/>
                <w:color w:val="000000"/>
                <w:kern w:val="2"/>
                <w:sz w:val="21"/>
                <w:szCs w:val="21"/>
              </w:rPr>
              <w:t>四</w:t>
            </w:r>
            <w:r>
              <w:rPr>
                <w:rFonts w:ascii="宋体" w:eastAsia="宋体" w:hAnsi="宋体" w:cs="宋体" w:hint="eastAsia"/>
                <w:b/>
                <w:color w:val="000000"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71FBFA" w14:textId="77777777" w:rsidR="003A0104" w:rsidRDefault="00000000">
            <w:pPr>
              <w:snapToGrid w:val="0"/>
              <w:spacing w:line="280" w:lineRule="exac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幼儿基础分析：</w:t>
            </w:r>
          </w:p>
          <w:p w14:paraId="2968D372" w14:textId="77777777" w:rsidR="003A0104" w:rsidRDefault="00000000">
            <w:pPr>
              <w:spacing w:line="280" w:lineRule="exact"/>
              <w:ind w:firstLineChars="200" w:firstLine="420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孩子们在前面三周一起商讨、制定了班级公约、区域规则，讨论了值日生事宜，大多数幼儿能自主选择值日生项目，并尝试完成相应任务。并且把“值日”带回家，在家里也会做一些力所能及的劳动，获得家中长辈们的肯定和表扬。</w:t>
            </w:r>
          </w:p>
          <w:p w14:paraId="625B6E28" w14:textId="38E3F8FA" w:rsidR="003A0104" w:rsidRDefault="00000000">
            <w:pPr>
              <w:spacing w:line="280" w:lineRule="exact"/>
              <w:ind w:firstLineChars="200" w:firstLine="420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在不同领域活动的开展中，幼儿还感受到自己的成长，他们现在能够自己盛饭，在与孩子们的交流中了解到有</w:t>
            </w:r>
            <w:r w:rsidR="006D1039">
              <w:rPr>
                <w:rFonts w:ascii="宋体" w:hAnsi="宋体" w:cs="宋体" w:hint="eastAsia"/>
                <w:color w:val="000000"/>
                <w:szCs w:val="21"/>
              </w:rPr>
              <w:t>18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名幼儿在家中已经尝试使用筷子吃饭，但还不太熟练；</w:t>
            </w:r>
            <w:r w:rsidR="006D1039">
              <w:rPr>
                <w:rFonts w:ascii="宋体" w:hAnsi="宋体" w:cs="宋体" w:hint="eastAsia"/>
                <w:color w:val="000000"/>
                <w:szCs w:val="21"/>
              </w:rPr>
              <w:t>20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名幼儿愿意表达自己升上中班后的成长，会在美工区用多种材料表现升中班的自己，但表现的形式还比较单一，内容丰富性、完整性还有待改善。</w:t>
            </w:r>
          </w:p>
          <w:p w14:paraId="7E3C4530" w14:textId="77777777" w:rsidR="003A0104" w:rsidRDefault="00000000">
            <w:pPr>
              <w:spacing w:line="280" w:lineRule="exact"/>
              <w:ind w:firstLineChars="200" w:firstLine="420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因此，本周我们将引导幼儿继续了解、体验自己升上中班的变化，感受自己变得能干了，并用语言、歌唱等多种形式表达、表现自己成长的快乐和自豪。</w:t>
            </w:r>
          </w:p>
        </w:tc>
      </w:tr>
      <w:tr w:rsidR="003A0104" w14:paraId="6F04B984" w14:textId="77777777">
        <w:trPr>
          <w:cantSplit/>
          <w:trHeight w:val="1205"/>
          <w:jc w:val="center"/>
        </w:trPr>
        <w:tc>
          <w:tcPr>
            <w:tcW w:w="155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1C6469" w14:textId="77777777" w:rsidR="003A0104" w:rsidRDefault="003A0104">
            <w:pPr>
              <w:widowControl/>
              <w:snapToGrid w:val="0"/>
              <w:spacing w:line="280" w:lineRule="exact"/>
              <w:jc w:val="left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EA5920" w14:textId="77777777" w:rsidR="003A0104" w:rsidRDefault="00000000">
            <w:pPr>
              <w:snapToGrid w:val="0"/>
              <w:spacing w:line="280" w:lineRule="exact"/>
              <w:rPr>
                <w:rFonts w:ascii="宋体" w:eastAsia="宋体" w:hAnsi="宋体" w:cs="宋体" w:hint="eastAsia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Cs w:val="21"/>
              </w:rPr>
              <w:t>周发展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Cs w:val="21"/>
              </w:rPr>
              <w:t>目标：</w:t>
            </w:r>
          </w:p>
          <w:p w14:paraId="11494B70" w14:textId="77777777" w:rsidR="003A0104" w:rsidRDefault="00000000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ascii="宋体" w:hAnsi="宋体" w:cs="宋体"/>
                <w:szCs w:val="21"/>
              </w:rPr>
              <w:t>萌发成为中班小朋友的自豪感，乐于在活动中表现自己，体验成长的快乐。</w:t>
            </w:r>
          </w:p>
          <w:p w14:paraId="630001AE" w14:textId="77777777" w:rsidR="003A0104" w:rsidRDefault="00000000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2.了解自己的变化，并能大胆用语言、歌唱等多种形式表达表现能干中班娃的自豪和愉悦。</w:t>
            </w:r>
          </w:p>
          <w:p w14:paraId="60B18FB5" w14:textId="77777777" w:rsidR="003A0104" w:rsidRDefault="00000000">
            <w:pPr>
              <w:spacing w:line="280" w:lineRule="exac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3.尝试完成一些力所能及的事情，进一步提高生活自理能力。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A0104" w14:paraId="159D3046" w14:textId="77777777">
        <w:trPr>
          <w:cantSplit/>
          <w:trHeight w:val="1881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7FBB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876C7" w14:textId="77777777" w:rsidR="003A0104" w:rsidRDefault="00000000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1.主题氛围：布置“能干的中班娃”的主题氛围，</w:t>
            </w:r>
            <w:r>
              <w:rPr>
                <w:rFonts w:asciiTheme="minorEastAsia" w:hAnsiTheme="minorEastAsia" w:cs="宋体" w:hint="eastAsia"/>
                <w:szCs w:val="21"/>
              </w:rPr>
              <w:t>张贴幼儿的成长足迹，</w:t>
            </w:r>
            <w:r>
              <w:rPr>
                <w:rFonts w:ascii="宋体" w:hAnsi="宋体" w:cs="宋体" w:hint="eastAsia"/>
                <w:szCs w:val="21"/>
              </w:rPr>
              <w:t>逐步丰富主题环境。</w:t>
            </w:r>
          </w:p>
          <w:p w14:paraId="5F88925D" w14:textId="1CD36BA5" w:rsidR="003A0104" w:rsidRDefault="00000000">
            <w:pPr>
              <w:spacing w:line="320" w:lineRule="exact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2.区域投放材料：</w:t>
            </w:r>
            <w:proofErr w:type="gramStart"/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建构区</w:t>
            </w:r>
            <w:proofErr w:type="gramEnd"/>
            <w:r>
              <w:rPr>
                <w:rFonts w:ascii="宋体" w:hAnsi="宋体" w:hint="eastAsia"/>
                <w:color w:val="000000"/>
                <w:szCs w:val="21"/>
              </w:rPr>
              <w:t>提供</w:t>
            </w:r>
            <w:r w:rsidR="006D1039">
              <w:rPr>
                <w:rFonts w:ascii="宋体" w:hAnsi="宋体" w:hint="eastAsia"/>
                <w:color w:val="000000"/>
                <w:szCs w:val="21"/>
              </w:rPr>
              <w:t>乐高积木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、</w:t>
            </w:r>
            <w:r w:rsidR="006D1039">
              <w:rPr>
                <w:rFonts w:asciiTheme="minorEastAsia" w:hAnsiTheme="minorEastAsia" w:hint="eastAsia"/>
                <w:color w:val="000000" w:themeColor="text1"/>
                <w:szCs w:val="21"/>
              </w:rPr>
              <w:t>雪花片</w:t>
            </w:r>
            <w:r>
              <w:rPr>
                <w:rFonts w:ascii="宋体" w:hAnsi="宋体" w:hint="eastAsia"/>
                <w:color w:val="000000"/>
                <w:szCs w:val="21"/>
              </w:rPr>
              <w:t>等，引导幼儿建构</w:t>
            </w:r>
            <w:r w:rsidR="006D1039">
              <w:rPr>
                <w:rFonts w:asciiTheme="minorEastAsia" w:hAnsiTheme="minorEastAsia" w:hint="eastAsia"/>
                <w:color w:val="000000" w:themeColor="text1"/>
                <w:szCs w:val="21"/>
              </w:rPr>
              <w:t>各种汽车</w:t>
            </w:r>
            <w:r>
              <w:rPr>
                <w:rFonts w:ascii="宋体" w:hAnsi="宋体" w:hint="eastAsia"/>
                <w:color w:val="000000"/>
                <w:szCs w:val="21"/>
              </w:rPr>
              <w:t>等；科探区投放各种各样的筷子，引导幼儿观察并尝试夹取纸团等物品；</w:t>
            </w:r>
            <w:r>
              <w:rPr>
                <w:rFonts w:asciiTheme="minorEastAsia" w:hAnsiTheme="minorEastAsia"/>
                <w:color w:val="000000" w:themeColor="text1"/>
                <w:szCs w:val="21"/>
              </w:rPr>
              <w:t>美工区投放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蜡笔、白纸、彩纸、水彩笔、太空泥、剪刀等材料和工具，供幼儿绘画创意自画像或画画自己升入中班后</w:t>
            </w:r>
            <w:proofErr w:type="gramStart"/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新掌握</w:t>
            </w:r>
            <w:proofErr w:type="gramEnd"/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的本领、技能等；</w:t>
            </w:r>
            <w:r>
              <w:rPr>
                <w:rFonts w:ascii="宋体" w:hAnsi="宋体" w:hint="eastAsia"/>
                <w:color w:val="000000"/>
                <w:szCs w:val="21"/>
              </w:rPr>
              <w:t>图书区</w:t>
            </w:r>
            <w:proofErr w:type="gramStart"/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提供绘本《</w:t>
            </w:r>
            <w:r w:rsidR="006D1039">
              <w:rPr>
                <w:rFonts w:asciiTheme="minorEastAsia" w:hAnsiTheme="minorEastAsia" w:hint="eastAsia"/>
                <w:color w:val="000000" w:themeColor="text1"/>
                <w:szCs w:val="21"/>
              </w:rPr>
              <w:t>自己的事情自己做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》</w:t>
            </w:r>
            <w:proofErr w:type="gramEnd"/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、《</w:t>
            </w:r>
            <w:r w:rsidR="006D1039">
              <w:rPr>
                <w:rFonts w:asciiTheme="minorEastAsia" w:hAnsiTheme="minorEastAsia" w:hint="eastAsia"/>
                <w:color w:val="000000" w:themeColor="text1"/>
                <w:szCs w:val="21"/>
              </w:rPr>
              <w:t>做勇敢的自己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》等，引导幼儿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Cs w:val="21"/>
              </w:rPr>
              <w:t>感受成长的快乐。</w:t>
            </w:r>
          </w:p>
        </w:tc>
      </w:tr>
      <w:tr w:rsidR="003A0104" w14:paraId="4A284A05" w14:textId="77777777">
        <w:trPr>
          <w:cantSplit/>
          <w:trHeight w:val="901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DD2A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自我服务与</w:t>
            </w:r>
          </w:p>
          <w:p w14:paraId="0598F3BB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37F4FE" w14:textId="77777777" w:rsidR="003A0104" w:rsidRDefault="00000000">
            <w:pPr>
              <w:spacing w:line="280" w:lineRule="exact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1.能根据自己的需要穿脱衣服，预防感冒，在活动中做好自我保护。</w:t>
            </w:r>
          </w:p>
          <w:p w14:paraId="34FF627F" w14:textId="77777777" w:rsidR="003A0104" w:rsidRDefault="00000000">
            <w:pPr>
              <w:spacing w:line="280" w:lineRule="exact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2.自主熟练盛饭，文明用餐，如：安静就餐，保持桌面整洁、饭后漱口、遵守饭后区域游戏常规等。</w:t>
            </w:r>
          </w:p>
          <w:p w14:paraId="3E11D3AB" w14:textId="77777777" w:rsidR="003A0104" w:rsidRDefault="00000000">
            <w:pPr>
              <w:snapToGrid w:val="0"/>
              <w:spacing w:line="280" w:lineRule="exact"/>
              <w:rPr>
                <w:rFonts w:ascii="宋体" w:eastAsia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3.能自主午睡。能按时入睡、睡前自己整理衣服、摆放好鞋子、衣裤。</w:t>
            </w:r>
          </w:p>
        </w:tc>
      </w:tr>
      <w:tr w:rsidR="003A0104" w14:paraId="769785A7" w14:textId="77777777" w:rsidTr="006D1039">
        <w:trPr>
          <w:cantSplit/>
          <w:trHeight w:hRule="exact" w:val="2309"/>
          <w:jc w:val="center"/>
        </w:trPr>
        <w:tc>
          <w:tcPr>
            <w:tcW w:w="4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7DAC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上午</w:t>
            </w:r>
          </w:p>
          <w:p w14:paraId="0CDBFC42" w14:textId="77777777" w:rsidR="003A0104" w:rsidRDefault="003A0104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  <w:p w14:paraId="1838CFD2" w14:textId="77777777" w:rsidR="003A0104" w:rsidRDefault="003A0104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1D3E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区域</w:t>
            </w:r>
          </w:p>
          <w:p w14:paraId="705254FC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D75882" w14:textId="2C124E25" w:rsidR="003A0104" w:rsidRDefault="00000000">
            <w:pPr>
              <w:adjustRightInd w:val="0"/>
              <w:snapToGrid w:val="0"/>
              <w:spacing w:line="280" w:lineRule="exact"/>
              <w:rPr>
                <w:rFonts w:ascii="宋体" w:eastAsia="宋体" w:hAnsi="宋体" w:cs="宋体" w:hint="eastAsia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建构区：</w:t>
            </w:r>
            <w:r w:rsidR="006D1039"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我的值日故事，我的教室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等；</w:t>
            </w:r>
          </w:p>
          <w:p w14:paraId="6E17EFB5" w14:textId="2B39369D" w:rsidR="003A0104" w:rsidRDefault="00000000">
            <w:pPr>
              <w:spacing w:line="280" w:lineRule="exact"/>
              <w:rPr>
                <w:rFonts w:ascii="宋体" w:eastAsia="宋体" w:hAnsi="宋体" w:cs="宋体" w:hint="eastAsia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美工区：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  <w:lang w:bidi="ar"/>
              </w:rPr>
              <w:t>这就是我、</w:t>
            </w:r>
            <w:r w:rsidR="006D1039">
              <w:rPr>
                <w:rFonts w:ascii="宋体" w:eastAsia="宋体" w:hAnsi="宋体" w:cs="宋体" w:hint="eastAsia"/>
                <w:bCs/>
                <w:color w:val="000000"/>
                <w:szCs w:val="21"/>
                <w:lang w:bidi="ar"/>
              </w:rPr>
              <w:t>秋天的树林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  <w:lang w:bidi="ar"/>
              </w:rPr>
              <w:t>等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；</w:t>
            </w:r>
          </w:p>
          <w:p w14:paraId="3D77920D" w14:textId="47BE5E16" w:rsidR="003A0104" w:rsidRDefault="00000000">
            <w:pPr>
              <w:spacing w:line="280" w:lineRule="exact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益智区：</w:t>
            </w:r>
            <w:r w:rsidR="006D1039"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几何拼图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、</w:t>
            </w:r>
            <w:r w:rsidR="006D1039"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蛋宝宝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、棋类游戏等；</w:t>
            </w:r>
          </w:p>
          <w:p w14:paraId="1831DA1F" w14:textId="1144CDA8" w:rsidR="003A0104" w:rsidRDefault="00000000">
            <w:pPr>
              <w:spacing w:line="280" w:lineRule="exact"/>
              <w:rPr>
                <w:rFonts w:ascii="宋体" w:eastAsia="宋体" w:hAnsi="宋体" w:cs="宋体" w:hint="eastAsia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图书区：自主图书</w:t>
            </w:r>
            <w:r w:rsidR="006D1039" w:rsidRPr="006D1039">
              <w:rPr>
                <w:rFonts w:ascii="宋体" w:hAnsi="宋体" w:cs="宋体" w:hint="eastAsia"/>
                <w:szCs w:val="21"/>
              </w:rPr>
              <w:t>《自己的事情自己做》、《做勇敢的自己》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等，</w:t>
            </w:r>
          </w:p>
          <w:p w14:paraId="372A5928" w14:textId="77777777" w:rsidR="003A0104" w:rsidRDefault="00000000">
            <w:pPr>
              <w:adjustRightInd w:val="0"/>
              <w:snapToGrid w:val="0"/>
              <w:spacing w:line="280" w:lineRule="exact"/>
              <w:rPr>
                <w:rFonts w:ascii="宋体" w:eastAsia="宋体" w:hAnsi="宋体" w:cs="宋体"/>
                <w:bCs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科探区：“筷”乐出发、磁铁的秘密等；</w:t>
            </w:r>
          </w:p>
          <w:p w14:paraId="62DCF4C7" w14:textId="6B71E75D" w:rsidR="006D1039" w:rsidRDefault="006D1039">
            <w:pPr>
              <w:adjustRightInd w:val="0"/>
              <w:snapToGrid w:val="0"/>
              <w:spacing w:line="280" w:lineRule="exact"/>
              <w:rPr>
                <w:rFonts w:ascii="宋体" w:eastAsia="宋体" w:hAnsi="宋体" w:cs="宋体" w:hint="eastAsia"/>
                <w:bCs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万能工匠：泡沫板汽车、我的幼儿园等。</w:t>
            </w:r>
          </w:p>
          <w:p w14:paraId="31000C52" w14:textId="330FA635" w:rsidR="003A0104" w:rsidRDefault="00000000">
            <w:pPr>
              <w:adjustRightInd w:val="0"/>
              <w:snapToGrid w:val="0"/>
              <w:spacing w:line="280" w:lineRule="exact"/>
              <w:rPr>
                <w:rFonts w:ascii="宋体" w:eastAsia="宋体" w:hAnsi="宋体" w:cs="宋体" w:hint="eastAsia"/>
                <w:bCs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关注要点：</w:t>
            </w:r>
            <w:r w:rsidR="006D1039"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黄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老师关注</w:t>
            </w:r>
            <w:r>
              <w:rPr>
                <w:rFonts w:hint="eastAsia"/>
                <w:szCs w:val="21"/>
              </w:rPr>
              <w:t>幼儿在</w:t>
            </w:r>
            <w:r w:rsidR="00FF5F4E">
              <w:rPr>
                <w:rFonts w:hint="eastAsia"/>
                <w:szCs w:val="21"/>
              </w:rPr>
              <w:t>美工区的游戏情况，引导幼儿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。</w:t>
            </w:r>
          </w:p>
          <w:p w14:paraId="639BE5E8" w14:textId="6E47CEA3" w:rsidR="003A0104" w:rsidRDefault="00FF5F4E">
            <w:pPr>
              <w:adjustRightInd w:val="0"/>
              <w:snapToGrid w:val="0"/>
              <w:spacing w:line="280" w:lineRule="exact"/>
              <w:ind w:firstLineChars="500" w:firstLine="105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袁</w:t>
            </w:r>
            <w:r w:rsidR="00000000"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老师关注幼儿在地面建构对材料的整理和收纳情况</w:t>
            </w:r>
            <w:r w:rsidR="00000000">
              <w:rPr>
                <w:rFonts w:ascii="宋体" w:eastAsia="宋体" w:hAnsi="宋体" w:cs="宋体" w:hint="eastAsia"/>
                <w:bCs/>
                <w:color w:val="0000FF"/>
                <w:szCs w:val="21"/>
                <w:lang w:bidi="ar"/>
              </w:rPr>
              <w:t>。</w:t>
            </w:r>
          </w:p>
        </w:tc>
      </w:tr>
      <w:tr w:rsidR="003A0104" w14:paraId="4BBD3B2E" w14:textId="77777777">
        <w:trPr>
          <w:cantSplit/>
          <w:trHeight w:hRule="exact" w:val="1129"/>
          <w:jc w:val="center"/>
        </w:trPr>
        <w:tc>
          <w:tcPr>
            <w:tcW w:w="4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6710" w14:textId="77777777" w:rsidR="003A0104" w:rsidRDefault="003A0104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182D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户外</w:t>
            </w:r>
          </w:p>
          <w:p w14:paraId="02C5EE3D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C67BF8" w14:textId="1E4EBD46" w:rsidR="003A0104" w:rsidRDefault="006D1039">
            <w:pPr>
              <w:snapToGrid w:val="0"/>
              <w:spacing w:line="280" w:lineRule="exact"/>
              <w:rPr>
                <w:rFonts w:ascii="宋体" w:eastAsia="宋体" w:hAnsi="宋体" w:cs="宋体" w:hint="eastAsia"/>
                <w:bCs/>
                <w:szCs w:val="21"/>
              </w:rPr>
            </w:pPr>
            <w:r w:rsidRPr="006D1039">
              <w:rPr>
                <w:rFonts w:ascii="宋体" w:eastAsia="宋体" w:hAnsi="宋体" w:cs="宋体" w:hint="eastAsia"/>
                <w:b/>
                <w:szCs w:val="21"/>
              </w:rPr>
              <w:t>晴天</w:t>
            </w:r>
            <w:r w:rsidRPr="006D1039">
              <w:rPr>
                <w:rFonts w:ascii="宋体" w:eastAsia="宋体" w:hAnsi="宋体" w:cs="宋体" w:hint="eastAsia"/>
                <w:bCs/>
                <w:szCs w:val="21"/>
              </w:rPr>
              <w:t>：热血足球场、竹</w:t>
            </w:r>
            <w:proofErr w:type="gramStart"/>
            <w:r w:rsidRPr="006D1039">
              <w:rPr>
                <w:rFonts w:ascii="宋体" w:eastAsia="宋体" w:hAnsi="宋体" w:cs="宋体" w:hint="eastAsia"/>
                <w:bCs/>
                <w:szCs w:val="21"/>
              </w:rPr>
              <w:t>轮畅玩营、悦动</w:t>
            </w:r>
            <w:proofErr w:type="gramEnd"/>
            <w:r w:rsidRPr="006D1039">
              <w:rPr>
                <w:rFonts w:ascii="宋体" w:eastAsia="宋体" w:hAnsi="宋体" w:cs="宋体" w:hint="eastAsia"/>
                <w:bCs/>
                <w:szCs w:val="21"/>
              </w:rPr>
              <w:t>拍球角、竹</w:t>
            </w:r>
            <w:proofErr w:type="gramStart"/>
            <w:r w:rsidRPr="006D1039">
              <w:rPr>
                <w:rFonts w:ascii="宋体" w:eastAsia="宋体" w:hAnsi="宋体" w:cs="宋体" w:hint="eastAsia"/>
                <w:bCs/>
                <w:szCs w:val="21"/>
              </w:rPr>
              <w:t>轮畅玩营</w:t>
            </w:r>
            <w:proofErr w:type="gramEnd"/>
            <w:r w:rsidRPr="006D1039">
              <w:rPr>
                <w:rFonts w:ascii="宋体" w:eastAsia="宋体" w:hAnsi="宋体" w:cs="宋体" w:hint="eastAsia"/>
                <w:bCs/>
                <w:szCs w:val="21"/>
              </w:rPr>
              <w:t>、民俗童趣园、全能探索、</w:t>
            </w:r>
            <w:proofErr w:type="gramStart"/>
            <w:r w:rsidRPr="006D1039">
              <w:rPr>
                <w:rFonts w:ascii="宋体" w:eastAsia="宋体" w:hAnsi="宋体" w:cs="宋体" w:hint="eastAsia"/>
                <w:bCs/>
                <w:szCs w:val="21"/>
              </w:rPr>
              <w:t>飞滑欢乐</w:t>
            </w:r>
            <w:proofErr w:type="gramEnd"/>
            <w:r w:rsidRPr="006D1039">
              <w:rPr>
                <w:rFonts w:ascii="宋体" w:eastAsia="宋体" w:hAnsi="宋体" w:cs="宋体" w:hint="eastAsia"/>
                <w:bCs/>
                <w:szCs w:val="21"/>
              </w:rPr>
              <w:t>道、凌云攀爬谷。</w:t>
            </w:r>
          </w:p>
          <w:p w14:paraId="6BCE7D8B" w14:textId="77777777" w:rsidR="003A0104" w:rsidRDefault="00000000">
            <w:pPr>
              <w:snapToGrid w:val="0"/>
              <w:spacing w:line="280" w:lineRule="exact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雨天：</w:t>
            </w:r>
            <w:r>
              <w:rPr>
                <w:rFonts w:ascii="宋体" w:eastAsia="宋体" w:hAnsi="宋体" w:cs="宋体" w:hint="eastAsia"/>
                <w:szCs w:val="21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 w:rsidR="003A0104" w14:paraId="4E439FB1" w14:textId="77777777">
        <w:trPr>
          <w:cantSplit/>
          <w:trHeight w:hRule="exact" w:val="860"/>
          <w:jc w:val="center"/>
        </w:trPr>
        <w:tc>
          <w:tcPr>
            <w:tcW w:w="4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D511" w14:textId="77777777" w:rsidR="003A0104" w:rsidRDefault="003A0104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12A2F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学习</w:t>
            </w:r>
          </w:p>
          <w:p w14:paraId="4E611407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48FDF" w14:textId="77777777" w:rsidR="003A0104" w:rsidRDefault="00000000">
            <w:pPr>
              <w:spacing w:line="280" w:lineRule="exact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语言：别说我小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    </w:t>
            </w:r>
            <w:r>
              <w:rPr>
                <w:rFonts w:ascii="宋体" w:hAnsi="宋体" w:hint="eastAsia"/>
                <w:bCs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科学：直直的筷子 </w:t>
            </w:r>
            <w:r>
              <w:rPr>
                <w:rFonts w:ascii="宋体" w:hAnsi="宋体" w:hint="eastAsia"/>
                <w:color w:val="000000"/>
              </w:rPr>
              <w:t xml:space="preserve">         社会：能干的小手        </w:t>
            </w:r>
          </w:p>
          <w:p w14:paraId="109E4E5C" w14:textId="77777777" w:rsidR="003A0104" w:rsidRDefault="00000000">
            <w:pPr>
              <w:spacing w:line="280" w:lineRule="exac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</w:rPr>
              <w:t>体育：小兔跳跳</w:t>
            </w:r>
            <w:r>
              <w:rPr>
                <w:rFonts w:ascii="宋体" w:hAnsi="宋体" w:hint="eastAsia"/>
                <w:bCs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</w:t>
            </w:r>
            <w:r>
              <w:rPr>
                <w:rFonts w:ascii="新宋体" w:eastAsia="新宋体" w:hAnsi="新宋体" w:hint="eastAsia"/>
                <w:color w:val="000000"/>
                <w:szCs w:val="21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美术：能干的我       </w:t>
            </w:r>
          </w:p>
          <w:p w14:paraId="7D1CBB96" w14:textId="77777777" w:rsidR="003A0104" w:rsidRDefault="00000000">
            <w:pPr>
              <w:spacing w:line="280" w:lineRule="exact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每周一整理：万能工匠区整理</w:t>
            </w:r>
          </w:p>
        </w:tc>
      </w:tr>
      <w:tr w:rsidR="003A0104" w14:paraId="261F4022" w14:textId="77777777">
        <w:trPr>
          <w:cantSplit/>
          <w:trHeight w:hRule="exact" w:val="1250"/>
          <w:jc w:val="center"/>
        </w:trPr>
        <w:tc>
          <w:tcPr>
            <w:tcW w:w="4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C114A3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840B0" w14:textId="77777777" w:rsidR="003A0104" w:rsidRDefault="00000000">
            <w:pPr>
              <w:snapToGrid w:val="0"/>
              <w:spacing w:line="280" w:lineRule="exac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B659D9" w14:textId="5966A27A" w:rsidR="003A0104" w:rsidRDefault="00000000">
            <w:pPr>
              <w:tabs>
                <w:tab w:val="left" w:pos="267"/>
                <w:tab w:val="center" w:pos="839"/>
              </w:tabs>
              <w:snapToGrid w:val="0"/>
              <w:spacing w:line="306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1.“小小探索家”活动：</w:t>
            </w:r>
            <w:r w:rsidR="006D1039">
              <w:rPr>
                <w:rFonts w:ascii="宋体" w:hAnsi="宋体" w:cs="宋体" w:hint="eastAsia"/>
                <w:color w:val="000000"/>
                <w:kern w:val="0"/>
                <w:szCs w:val="21"/>
              </w:rPr>
              <w:t>种植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：</w:t>
            </w:r>
            <w:r w:rsidR="006D1039">
              <w:rPr>
                <w:rFonts w:ascii="宋体" w:hAnsi="宋体" w:cs="宋体" w:hint="eastAsia"/>
                <w:color w:val="000000"/>
                <w:kern w:val="0"/>
                <w:szCs w:val="21"/>
              </w:rPr>
              <w:t>牛油果水培</w:t>
            </w:r>
          </w:p>
          <w:p w14:paraId="148CBF28" w14:textId="414BAA20" w:rsidR="003A0104" w:rsidRDefault="00000000">
            <w:pPr>
              <w:snapToGrid w:val="0"/>
              <w:spacing w:line="306" w:lineRule="exac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2.专用活动室：</w:t>
            </w:r>
            <w:r w:rsidR="006D103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图书室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  <w:r w:rsidR="006D103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各种各样的书</w:t>
            </w:r>
          </w:p>
          <w:p w14:paraId="37E9F6CB" w14:textId="217653E7" w:rsidR="003A0104" w:rsidRPr="006D1039" w:rsidRDefault="00000000" w:rsidP="006D1039">
            <w:pPr>
              <w:tabs>
                <w:tab w:val="left" w:pos="267"/>
                <w:tab w:val="center" w:pos="839"/>
              </w:tabs>
              <w:snapToGrid w:val="0"/>
              <w:spacing w:line="280" w:lineRule="exact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3.户外大课堂：</w:t>
            </w:r>
            <w:r w:rsidR="006D1039" w:rsidRPr="006D1039">
              <w:rPr>
                <w:rFonts w:ascii="宋体" w:eastAsia="宋体" w:hAnsi="宋体" w:cs="宋体" w:hint="eastAsia"/>
                <w:bCs/>
                <w:szCs w:val="21"/>
              </w:rPr>
              <w:t>热血足球场、</w:t>
            </w:r>
            <w:r w:rsidR="006D1039">
              <w:rPr>
                <w:rFonts w:ascii="宋体" w:eastAsia="宋体" w:hAnsi="宋体" w:cs="宋体" w:hint="eastAsia"/>
                <w:bCs/>
                <w:szCs w:val="21"/>
              </w:rPr>
              <w:t>沙池游戏</w:t>
            </w:r>
          </w:p>
        </w:tc>
      </w:tr>
    </w:tbl>
    <w:p w14:paraId="6E00E064" w14:textId="75D5226A" w:rsidR="003A0104" w:rsidRDefault="00000000">
      <w:pPr>
        <w:wordWrap w:val="0"/>
        <w:snapToGrid w:val="0"/>
        <w:spacing w:line="300" w:lineRule="exact"/>
        <w:ind w:right="210"/>
        <w:jc w:val="right"/>
        <w:rPr>
          <w:b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班级老师：</w:t>
      </w:r>
      <w:r w:rsidR="00F20F4B">
        <w:rPr>
          <w:rFonts w:ascii="宋体" w:hAnsi="宋体" w:hint="eastAsia"/>
          <w:color w:val="000000"/>
          <w:szCs w:val="21"/>
          <w:u w:val="single"/>
        </w:rPr>
        <w:t>黄英、袁逸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执笔：</w:t>
      </w:r>
      <w:r w:rsidR="00F20F4B">
        <w:rPr>
          <w:rFonts w:ascii="宋体" w:hAnsi="宋体" w:hint="eastAsia"/>
          <w:color w:val="000000"/>
          <w:szCs w:val="21"/>
          <w:u w:val="single"/>
        </w:rPr>
        <w:t>袁逸</w:t>
      </w:r>
    </w:p>
    <w:sectPr w:rsidR="003A0104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I4NWYzZGFkNDJiYTY1ODFjMTg3YjM5MmNjODNlNDkifQ=="/>
  </w:docVars>
  <w:rsids>
    <w:rsidRoot w:val="00DA5F8D"/>
    <w:rsid w:val="9B3F11E4"/>
    <w:rsid w:val="9BBBE6EC"/>
    <w:rsid w:val="9CDF1D87"/>
    <w:rsid w:val="A9170F1A"/>
    <w:rsid w:val="AD6FB854"/>
    <w:rsid w:val="ADAF48E0"/>
    <w:rsid w:val="AFED7C06"/>
    <w:rsid w:val="B73FC32C"/>
    <w:rsid w:val="B7EEB35D"/>
    <w:rsid w:val="B7EF1F8A"/>
    <w:rsid w:val="BD7F00B2"/>
    <w:rsid w:val="BDF32282"/>
    <w:rsid w:val="BE5EEB7A"/>
    <w:rsid w:val="BE9C8A2D"/>
    <w:rsid w:val="BF9FE0A1"/>
    <w:rsid w:val="BFBFC83F"/>
    <w:rsid w:val="BFDD6313"/>
    <w:rsid w:val="BFDFA3C4"/>
    <w:rsid w:val="CF939302"/>
    <w:rsid w:val="D5FF5ABB"/>
    <w:rsid w:val="D75D3638"/>
    <w:rsid w:val="D7EC8671"/>
    <w:rsid w:val="DA7F521F"/>
    <w:rsid w:val="DBFF91D3"/>
    <w:rsid w:val="DDD9450E"/>
    <w:rsid w:val="E5B52F2B"/>
    <w:rsid w:val="E7A6D9EB"/>
    <w:rsid w:val="E7FF65F0"/>
    <w:rsid w:val="EDFE23B3"/>
    <w:rsid w:val="EF7FE4AE"/>
    <w:rsid w:val="EFFFC520"/>
    <w:rsid w:val="F26F5408"/>
    <w:rsid w:val="F35C0858"/>
    <w:rsid w:val="F77FE322"/>
    <w:rsid w:val="F7C34B2E"/>
    <w:rsid w:val="F7FC2943"/>
    <w:rsid w:val="F87FF2D6"/>
    <w:rsid w:val="F8BCE11B"/>
    <w:rsid w:val="FABF1CEC"/>
    <w:rsid w:val="FBD12365"/>
    <w:rsid w:val="FBFBB560"/>
    <w:rsid w:val="FBFDE4EE"/>
    <w:rsid w:val="FCDE06CA"/>
    <w:rsid w:val="FCEBA00A"/>
    <w:rsid w:val="FD6CBEBE"/>
    <w:rsid w:val="FD6F533C"/>
    <w:rsid w:val="FEE3ABAC"/>
    <w:rsid w:val="FF6E9201"/>
    <w:rsid w:val="FF793222"/>
    <w:rsid w:val="FFEE650B"/>
    <w:rsid w:val="FFFFF985"/>
    <w:rsid w:val="000E79CA"/>
    <w:rsid w:val="00100B91"/>
    <w:rsid w:val="00101215"/>
    <w:rsid w:val="0015653C"/>
    <w:rsid w:val="001A6739"/>
    <w:rsid w:val="001C689A"/>
    <w:rsid w:val="001E2073"/>
    <w:rsid w:val="001E7499"/>
    <w:rsid w:val="002215A0"/>
    <w:rsid w:val="003341AA"/>
    <w:rsid w:val="00336879"/>
    <w:rsid w:val="003538E3"/>
    <w:rsid w:val="00363AAB"/>
    <w:rsid w:val="00391802"/>
    <w:rsid w:val="00395FC1"/>
    <w:rsid w:val="003A0104"/>
    <w:rsid w:val="003F532C"/>
    <w:rsid w:val="00445A6A"/>
    <w:rsid w:val="004476B2"/>
    <w:rsid w:val="00447C00"/>
    <w:rsid w:val="00452BC4"/>
    <w:rsid w:val="004B15A4"/>
    <w:rsid w:val="004B7142"/>
    <w:rsid w:val="004D0193"/>
    <w:rsid w:val="00512865"/>
    <w:rsid w:val="00525618"/>
    <w:rsid w:val="006D1039"/>
    <w:rsid w:val="0070570E"/>
    <w:rsid w:val="00745D99"/>
    <w:rsid w:val="007E1EAE"/>
    <w:rsid w:val="00836441"/>
    <w:rsid w:val="00853ECA"/>
    <w:rsid w:val="0089046E"/>
    <w:rsid w:val="009445BF"/>
    <w:rsid w:val="009559A1"/>
    <w:rsid w:val="009F2251"/>
    <w:rsid w:val="00A84BCB"/>
    <w:rsid w:val="00AC3C98"/>
    <w:rsid w:val="00AF4D9B"/>
    <w:rsid w:val="00B16CF6"/>
    <w:rsid w:val="00B20C5D"/>
    <w:rsid w:val="00B80694"/>
    <w:rsid w:val="00C705F2"/>
    <w:rsid w:val="00C8191C"/>
    <w:rsid w:val="00C82B22"/>
    <w:rsid w:val="00C9751F"/>
    <w:rsid w:val="00CC0EEE"/>
    <w:rsid w:val="00CD1599"/>
    <w:rsid w:val="00CD6623"/>
    <w:rsid w:val="00D22B46"/>
    <w:rsid w:val="00DA5F8D"/>
    <w:rsid w:val="00DB73C3"/>
    <w:rsid w:val="00DC0E9D"/>
    <w:rsid w:val="00E556C2"/>
    <w:rsid w:val="00EB3CB0"/>
    <w:rsid w:val="00ED0DCA"/>
    <w:rsid w:val="00F20F4B"/>
    <w:rsid w:val="00FA34D2"/>
    <w:rsid w:val="00FA35F2"/>
    <w:rsid w:val="00FF27B1"/>
    <w:rsid w:val="00FF5F4E"/>
    <w:rsid w:val="025738F9"/>
    <w:rsid w:val="04A963DB"/>
    <w:rsid w:val="04EF0408"/>
    <w:rsid w:val="0A6313D5"/>
    <w:rsid w:val="0AA96DC2"/>
    <w:rsid w:val="0D972E08"/>
    <w:rsid w:val="0F365690"/>
    <w:rsid w:val="10AB0DCD"/>
    <w:rsid w:val="128A02BA"/>
    <w:rsid w:val="155303CF"/>
    <w:rsid w:val="16E75172"/>
    <w:rsid w:val="171436A4"/>
    <w:rsid w:val="173E70EA"/>
    <w:rsid w:val="179E3C0D"/>
    <w:rsid w:val="18730A0F"/>
    <w:rsid w:val="195A3C77"/>
    <w:rsid w:val="199E2541"/>
    <w:rsid w:val="1C856B33"/>
    <w:rsid w:val="1D57533C"/>
    <w:rsid w:val="1E7931E6"/>
    <w:rsid w:val="213B4094"/>
    <w:rsid w:val="222C280D"/>
    <w:rsid w:val="238037E0"/>
    <w:rsid w:val="25FD7B6A"/>
    <w:rsid w:val="286A2517"/>
    <w:rsid w:val="2BFB5956"/>
    <w:rsid w:val="2C9C067C"/>
    <w:rsid w:val="2DFE7DD5"/>
    <w:rsid w:val="303319DE"/>
    <w:rsid w:val="309C4B4F"/>
    <w:rsid w:val="331D3375"/>
    <w:rsid w:val="377FA540"/>
    <w:rsid w:val="37DFE8F9"/>
    <w:rsid w:val="38DF83D9"/>
    <w:rsid w:val="3B0205DF"/>
    <w:rsid w:val="3F3C12AC"/>
    <w:rsid w:val="3FF10D58"/>
    <w:rsid w:val="4063215C"/>
    <w:rsid w:val="40DF82CC"/>
    <w:rsid w:val="41EF0EDE"/>
    <w:rsid w:val="458A0FC3"/>
    <w:rsid w:val="45E4286F"/>
    <w:rsid w:val="477F7BD5"/>
    <w:rsid w:val="4BBE7F6B"/>
    <w:rsid w:val="4D354B47"/>
    <w:rsid w:val="4DE83B4A"/>
    <w:rsid w:val="4EF8C47D"/>
    <w:rsid w:val="55911C11"/>
    <w:rsid w:val="58DC16DE"/>
    <w:rsid w:val="59BB1C3A"/>
    <w:rsid w:val="5A44096F"/>
    <w:rsid w:val="5F683680"/>
    <w:rsid w:val="61E84A6D"/>
    <w:rsid w:val="632036A3"/>
    <w:rsid w:val="65246D87"/>
    <w:rsid w:val="69EF6952"/>
    <w:rsid w:val="6ADF7A11"/>
    <w:rsid w:val="6EDD2780"/>
    <w:rsid w:val="6FFEAC5A"/>
    <w:rsid w:val="70426981"/>
    <w:rsid w:val="705A5516"/>
    <w:rsid w:val="71BBA860"/>
    <w:rsid w:val="73BA8BF0"/>
    <w:rsid w:val="73CC178D"/>
    <w:rsid w:val="741805DD"/>
    <w:rsid w:val="755A7D99"/>
    <w:rsid w:val="75C8506C"/>
    <w:rsid w:val="75CF3E55"/>
    <w:rsid w:val="765F0EBA"/>
    <w:rsid w:val="77DECEDD"/>
    <w:rsid w:val="77F7A971"/>
    <w:rsid w:val="7BFFAF33"/>
    <w:rsid w:val="7CCD08C9"/>
    <w:rsid w:val="7D5732C5"/>
    <w:rsid w:val="7DAFC361"/>
    <w:rsid w:val="7DEA19B0"/>
    <w:rsid w:val="7EBFAB48"/>
    <w:rsid w:val="7ED629F8"/>
    <w:rsid w:val="7F394C80"/>
    <w:rsid w:val="7F773C17"/>
    <w:rsid w:val="7FBE9899"/>
    <w:rsid w:val="7FF7ED47"/>
    <w:rsid w:val="7FFFBF2C"/>
    <w:rsid w:val="8BC30B0D"/>
    <w:rsid w:val="8DB74074"/>
    <w:rsid w:val="97FEA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DF0CF3"/>
  <w15:docId w15:val="{B683D4A8-1D7D-4101-B28A-2A9F8ECE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pPr>
      <w:spacing w:after="120"/>
    </w:pPr>
    <w:rPr>
      <w:kern w:val="0"/>
      <w:sz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qFormat/>
    <w:rPr>
      <w:b/>
      <w:bCs/>
    </w:rPr>
  </w:style>
  <w:style w:type="character" w:customStyle="1" w:styleId="NormalCharacter">
    <w:name w:val="NormalCharacter"/>
    <w:semiHidden/>
    <w:qFormat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1824</Words>
  <Characters>1844</Characters>
  <Application>Microsoft Office Word</Application>
  <DocSecurity>0</DocSecurity>
  <Lines>115</Lines>
  <Paragraphs>141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张文婷</dc:creator>
  <cp:lastModifiedBy>？ 一</cp:lastModifiedBy>
  <cp:revision>7</cp:revision>
  <cp:lastPrinted>2024-03-01T23:37:00Z</cp:lastPrinted>
  <dcterms:created xsi:type="dcterms:W3CDTF">2024-06-03T06:16:00Z</dcterms:created>
  <dcterms:modified xsi:type="dcterms:W3CDTF">2025-09-21T12:43:00Z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6776CD3512E34EB684B1CB6222928EBB_13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