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9FCB">
      <w:pPr>
        <w:spacing w:line="400" w:lineRule="exact"/>
        <w:jc w:val="center"/>
        <w:rPr>
          <w:rFonts w:hint="eastAsia" w:ascii="微软雅黑" w:hAnsi="微软雅黑" w:eastAsia="微软雅黑" w:cs="微软雅黑"/>
          <w:color w:val="333333"/>
          <w:sz w:val="33"/>
          <w:szCs w:val="33"/>
        </w:rPr>
      </w:pPr>
      <w:r>
        <w:rPr>
          <w:rFonts w:hint="eastAsia" w:ascii="微软雅黑" w:hAnsi="微软雅黑" w:eastAsia="微软雅黑" w:cs="微软雅黑"/>
          <w:color w:val="333333"/>
          <w:sz w:val="33"/>
          <w:szCs w:val="33"/>
          <w:lang w:val="en-US" w:eastAsia="zh-CN"/>
        </w:rPr>
        <w:t>常州国家高新区（新北区）教育局2025</w:t>
      </w:r>
      <w:r>
        <w:rPr>
          <w:rFonts w:hint="eastAsia" w:ascii="微软雅黑" w:hAnsi="微软雅黑" w:eastAsia="微软雅黑" w:cs="微软雅黑"/>
          <w:color w:val="333333"/>
          <w:sz w:val="33"/>
          <w:szCs w:val="33"/>
        </w:rPr>
        <w:t>年</w:t>
      </w:r>
    </w:p>
    <w:p w14:paraId="25E976C8">
      <w:pPr>
        <w:spacing w:line="400" w:lineRule="exact"/>
        <w:jc w:val="center"/>
        <w:rPr>
          <w:rFonts w:ascii="微软雅黑" w:hAnsi="微软雅黑" w:eastAsia="微软雅黑" w:cs="微软雅黑"/>
          <w:color w:val="333333"/>
          <w:sz w:val="33"/>
          <w:szCs w:val="33"/>
        </w:rPr>
      </w:pPr>
      <w:r>
        <w:rPr>
          <w:rFonts w:hint="eastAsia" w:ascii="微软雅黑" w:hAnsi="微软雅黑" w:eastAsia="微软雅黑" w:cs="微软雅黑"/>
          <w:color w:val="333333"/>
          <w:sz w:val="33"/>
          <w:szCs w:val="33"/>
        </w:rPr>
        <w:t>依法面向社会认定教师资格的公告</w:t>
      </w:r>
    </w:p>
    <w:p w14:paraId="436670DA">
      <w:pPr>
        <w:spacing w:line="400" w:lineRule="exact"/>
        <w:jc w:val="center"/>
        <w:rPr>
          <w:rFonts w:ascii="微软雅黑" w:hAnsi="微软雅黑" w:eastAsia="微软雅黑" w:cs="微软雅黑"/>
          <w:color w:val="333333"/>
          <w:sz w:val="33"/>
          <w:szCs w:val="33"/>
        </w:rPr>
      </w:pPr>
    </w:p>
    <w:p w14:paraId="4AFE0D22">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根据《教师法》《教师资格条例》《&lt;教师资格条例&gt;实施办法》等精神，按照江苏省教育厅的统一部署和要求，现将常州</w:t>
      </w:r>
      <w:r>
        <w:rPr>
          <w:rFonts w:hint="eastAsia" w:ascii="微软雅黑" w:hAnsi="微软雅黑" w:eastAsia="微软雅黑" w:cs="微软雅黑"/>
          <w:color w:val="333333"/>
          <w:szCs w:val="21"/>
          <w:lang w:val="en-US" w:eastAsia="zh-CN"/>
        </w:rPr>
        <w:t>国家高新区（新北区）</w:t>
      </w:r>
      <w:r>
        <w:rPr>
          <w:rFonts w:hint="eastAsia" w:ascii="微软雅黑" w:hAnsi="微软雅黑" w:eastAsia="微软雅黑" w:cs="微软雅黑"/>
          <w:color w:val="333333"/>
          <w:szCs w:val="21"/>
        </w:rPr>
        <w:t>教育局202</w:t>
      </w:r>
      <w:r>
        <w:rPr>
          <w:rFonts w:hint="eastAsia" w:ascii="微软雅黑" w:hAnsi="微软雅黑" w:eastAsia="微软雅黑" w:cs="微软雅黑"/>
          <w:color w:val="333333"/>
          <w:szCs w:val="21"/>
          <w:lang w:val="en-US" w:eastAsia="zh-CN"/>
        </w:rPr>
        <w:t>5</w:t>
      </w:r>
      <w:r>
        <w:rPr>
          <w:rFonts w:hint="eastAsia" w:ascii="微软雅黑" w:hAnsi="微软雅黑" w:eastAsia="微软雅黑" w:cs="微软雅黑"/>
          <w:color w:val="333333"/>
          <w:szCs w:val="21"/>
        </w:rPr>
        <w:t xml:space="preserve">年依法面向社会认定教师资格的有关事项公告如下。 </w:t>
      </w:r>
    </w:p>
    <w:p w14:paraId="15F12D86">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b/>
          <w:bCs/>
          <w:color w:val="333333"/>
          <w:szCs w:val="21"/>
        </w:rPr>
      </w:pPr>
      <w:r>
        <w:rPr>
          <w:rFonts w:hint="eastAsia" w:ascii="微软雅黑" w:hAnsi="微软雅黑" w:eastAsia="微软雅黑" w:cs="微软雅黑"/>
          <w:b/>
          <w:bCs/>
          <w:color w:val="333333"/>
          <w:szCs w:val="21"/>
        </w:rPr>
        <w:t xml:space="preserve">一、受理范围 </w:t>
      </w:r>
    </w:p>
    <w:p w14:paraId="005AE01C">
      <w:pPr>
        <w:numPr>
          <w:ilvl w:val="0"/>
          <w:numId w:val="0"/>
        </w:numPr>
        <w:spacing w:line="400" w:lineRule="exact"/>
        <w:ind w:firstLine="420" w:firstLineChars="200"/>
        <w:rPr>
          <w:rFonts w:ascii="微软雅黑" w:hAnsi="微软雅黑" w:eastAsia="微软雅黑" w:cs="微软雅黑"/>
          <w:color w:val="333333"/>
          <w:szCs w:val="21"/>
        </w:rPr>
      </w:pPr>
      <w:r>
        <w:rPr>
          <w:rFonts w:hint="eastAsia" w:ascii="微软雅黑" w:hAnsi="微软雅黑" w:eastAsia="微软雅黑" w:cs="微软雅黑"/>
          <w:color w:val="333333"/>
          <w:szCs w:val="21"/>
        </w:rPr>
        <w:t>根据国家和省有关规定，常州国家高新区（新北区）教育局负责本区户籍或居住地</w:t>
      </w:r>
      <w:r>
        <w:rPr>
          <w:rFonts w:hint="eastAsia" w:ascii="微软雅黑" w:hAnsi="微软雅黑" w:eastAsia="微软雅黑" w:cs="微软雅黑"/>
          <w:color w:val="333333"/>
          <w:szCs w:val="21"/>
          <w:lang w:val="en-US" w:eastAsia="zh-CN"/>
        </w:rPr>
        <w:t>在我区内人员的</w:t>
      </w:r>
      <w:r>
        <w:rPr>
          <w:rFonts w:hint="eastAsia" w:ascii="微软雅黑" w:hAnsi="微软雅黑" w:eastAsia="微软雅黑" w:cs="微软雅黑"/>
          <w:color w:val="333333"/>
          <w:szCs w:val="21"/>
        </w:rPr>
        <w:t>初级中学教师资格、小学教师资格、幼儿园教师资格</w:t>
      </w:r>
      <w:r>
        <w:rPr>
          <w:rFonts w:hint="eastAsia" w:ascii="微软雅黑" w:hAnsi="微软雅黑" w:eastAsia="微软雅黑" w:cs="微软雅黑"/>
          <w:color w:val="333333"/>
          <w:szCs w:val="21"/>
          <w:lang w:val="en-US" w:eastAsia="zh-CN"/>
        </w:rPr>
        <w:t>认定。</w:t>
      </w:r>
      <w:r>
        <w:rPr>
          <w:rFonts w:hint="eastAsia" w:ascii="微软雅黑" w:hAnsi="微软雅黑" w:eastAsia="微软雅黑" w:cs="微软雅黑"/>
          <w:color w:val="333333"/>
          <w:szCs w:val="21"/>
        </w:rPr>
        <w:t>（常州市各教师资格认定机构联系方式</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lang w:val="en-US" w:eastAsia="zh-CN"/>
        </w:rPr>
        <w:t>见</w:t>
      </w:r>
      <w:r>
        <w:rPr>
          <w:rFonts w:hint="eastAsia" w:ascii="微软雅黑" w:hAnsi="微软雅黑" w:eastAsia="微软雅黑" w:cs="微软雅黑"/>
          <w:color w:val="333333"/>
          <w:szCs w:val="21"/>
        </w:rPr>
        <w:t>附件1）。</w:t>
      </w:r>
    </w:p>
    <w:p w14:paraId="114064B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b/>
          <w:bCs/>
          <w:color w:val="333333"/>
          <w:szCs w:val="21"/>
          <w:lang w:eastAsia="zh-CN"/>
        </w:rPr>
      </w:pPr>
      <w:r>
        <w:rPr>
          <w:rFonts w:hint="eastAsia" w:ascii="微软雅黑" w:hAnsi="微软雅黑" w:eastAsia="微软雅黑" w:cs="微软雅黑"/>
          <w:b/>
          <w:bCs/>
          <w:color w:val="333333"/>
          <w:szCs w:val="21"/>
        </w:rPr>
        <w:t>二、认定</w:t>
      </w:r>
      <w:r>
        <w:rPr>
          <w:rFonts w:hint="eastAsia" w:ascii="微软雅黑" w:hAnsi="微软雅黑" w:eastAsia="微软雅黑" w:cs="微软雅黑"/>
          <w:b/>
          <w:bCs/>
          <w:color w:val="333333"/>
          <w:szCs w:val="21"/>
          <w:lang w:eastAsia="zh-CN"/>
        </w:rPr>
        <w:t>安排</w:t>
      </w:r>
    </w:p>
    <w:p w14:paraId="3D5D4D06">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highlight w:val="yellow"/>
        </w:rPr>
      </w:pPr>
      <w:r>
        <w:rPr>
          <w:rFonts w:hint="eastAsia" w:ascii="微软雅黑" w:hAnsi="微软雅黑" w:eastAsia="微软雅黑" w:cs="微软雅黑"/>
          <w:color w:val="333333"/>
          <w:szCs w:val="21"/>
        </w:rPr>
        <w:t>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初级中学教师资格、小学教师资格、幼儿园教师资格的认定均为</w:t>
      </w:r>
      <w:r>
        <w:rPr>
          <w:rFonts w:hint="eastAsia" w:ascii="微软雅黑" w:hAnsi="微软雅黑" w:eastAsia="微软雅黑" w:cs="微软雅黑"/>
          <w:color w:val="333333"/>
          <w:szCs w:val="21"/>
          <w:lang w:eastAsia="zh-CN"/>
        </w:rPr>
        <w:t>线上</w:t>
      </w:r>
      <w:r>
        <w:rPr>
          <w:rFonts w:hint="eastAsia" w:ascii="微软雅黑" w:hAnsi="微软雅黑" w:eastAsia="微软雅黑" w:cs="微软雅黑"/>
          <w:color w:val="333333"/>
          <w:szCs w:val="21"/>
        </w:rPr>
        <w:t>办理</w:t>
      </w:r>
      <w:r>
        <w:rPr>
          <w:rFonts w:hint="eastAsia" w:ascii="微软雅黑" w:hAnsi="微软雅黑" w:eastAsia="微软雅黑" w:cs="微软雅黑"/>
          <w:color w:val="333333"/>
          <w:szCs w:val="21"/>
          <w:lang w:eastAsia="zh-CN"/>
        </w:rPr>
        <w:t>，具体</w:t>
      </w:r>
      <w:r>
        <w:rPr>
          <w:rFonts w:hint="eastAsia" w:ascii="微软雅黑" w:hAnsi="微软雅黑" w:eastAsia="微软雅黑" w:cs="微软雅黑"/>
          <w:color w:val="333333"/>
          <w:szCs w:val="21"/>
          <w:lang w:val="en-US" w:eastAsia="zh-CN"/>
        </w:rPr>
        <w:t>流程与</w:t>
      </w:r>
      <w:r>
        <w:rPr>
          <w:rFonts w:hint="eastAsia" w:ascii="微软雅黑" w:hAnsi="微软雅黑" w:eastAsia="微软雅黑" w:cs="微软雅黑"/>
          <w:color w:val="333333"/>
          <w:szCs w:val="21"/>
          <w:lang w:eastAsia="zh-CN"/>
        </w:rPr>
        <w:t>安排如下：</w:t>
      </w:r>
    </w:p>
    <w:p w14:paraId="14B7D612">
      <w:pPr>
        <w:keepNext w:val="0"/>
        <w:keepLines w:val="0"/>
        <w:pageBreakBefore w:val="0"/>
        <w:numPr>
          <w:ilvl w:val="0"/>
          <w:numId w:val="1"/>
        </w:numPr>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申请人在中国教师资格网上报名。申请人自主选择</w:t>
      </w:r>
      <w:r>
        <w:rPr>
          <w:rFonts w:hint="eastAsia" w:ascii="微软雅黑" w:hAnsi="微软雅黑" w:eastAsia="微软雅黑" w:cs="微软雅黑"/>
          <w:color w:val="333333"/>
          <w:szCs w:val="21"/>
          <w:lang w:eastAsia="zh-CN"/>
        </w:rPr>
        <w:t>以下</w:t>
      </w:r>
      <w:r>
        <w:rPr>
          <w:rFonts w:hint="eastAsia" w:ascii="微软雅黑" w:hAnsi="微软雅黑" w:eastAsia="微软雅黑" w:cs="微软雅黑"/>
          <w:color w:val="333333"/>
          <w:szCs w:val="21"/>
        </w:rPr>
        <w:t>认定批次，在对应的网报时间段内登录中国教师资格网进行报名，未在中国教师资格网上报名的不能</w:t>
      </w:r>
      <w:r>
        <w:rPr>
          <w:rFonts w:hint="eastAsia" w:ascii="微软雅黑" w:hAnsi="微软雅黑" w:eastAsia="微软雅黑" w:cs="微软雅黑"/>
          <w:color w:val="333333"/>
          <w:szCs w:val="21"/>
          <w:lang w:eastAsia="zh-CN"/>
        </w:rPr>
        <w:t>参加</w:t>
      </w:r>
      <w:r>
        <w:rPr>
          <w:rFonts w:hint="eastAsia" w:ascii="微软雅黑" w:hAnsi="微软雅黑" w:eastAsia="微软雅黑" w:cs="微软雅黑"/>
          <w:color w:val="333333"/>
          <w:szCs w:val="21"/>
        </w:rPr>
        <w:t>认定。</w:t>
      </w:r>
    </w:p>
    <w:p w14:paraId="66E86E51">
      <w:pPr>
        <w:keepNext w:val="0"/>
        <w:keepLines w:val="0"/>
        <w:pageBreakBefore w:val="0"/>
        <w:numPr>
          <w:ilvl w:val="0"/>
          <w:numId w:val="0"/>
        </w:numPr>
        <w:kinsoku/>
        <w:wordWrap/>
        <w:overflowPunct/>
        <w:topLinePunct w:val="0"/>
        <w:autoSpaceDE/>
        <w:autoSpaceDN/>
        <w:bidi w:val="0"/>
        <w:spacing w:line="400" w:lineRule="exact"/>
        <w:ind w:firstLine="420" w:firstLineChars="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202</w:t>
      </w:r>
      <w:r>
        <w:rPr>
          <w:rFonts w:hint="eastAsia" w:ascii="微软雅黑" w:hAnsi="微软雅黑" w:eastAsia="微软雅黑" w:cs="微软雅黑"/>
          <w:color w:val="333333"/>
          <w:szCs w:val="21"/>
          <w:lang w:val="en-US" w:eastAsia="zh-CN"/>
        </w:rPr>
        <w:t>5</w:t>
      </w:r>
      <w:r>
        <w:rPr>
          <w:rFonts w:hint="eastAsia" w:ascii="微软雅黑" w:hAnsi="微软雅黑" w:eastAsia="微软雅黑" w:cs="微软雅黑"/>
          <w:color w:val="333333"/>
          <w:szCs w:val="21"/>
        </w:rPr>
        <w:t>年我省中小学教师资格认定分三次开展报名申请。第一次网上报名时间为4月</w:t>
      </w:r>
      <w:r>
        <w:rPr>
          <w:rFonts w:hint="eastAsia" w:ascii="微软雅黑" w:hAnsi="微软雅黑" w:eastAsia="微软雅黑" w:cs="微软雅黑"/>
          <w:color w:val="333333"/>
          <w:szCs w:val="21"/>
          <w:lang w:val="en-US" w:eastAsia="zh-CN"/>
        </w:rPr>
        <w:t>21</w:t>
      </w:r>
      <w:r>
        <w:rPr>
          <w:rFonts w:hint="eastAsia" w:ascii="微软雅黑" w:hAnsi="微软雅黑" w:eastAsia="微软雅黑" w:cs="微软雅黑"/>
          <w:color w:val="333333"/>
          <w:szCs w:val="21"/>
        </w:rPr>
        <w:t>日至4月</w:t>
      </w:r>
      <w:r>
        <w:rPr>
          <w:rFonts w:hint="eastAsia" w:ascii="微软雅黑" w:hAnsi="微软雅黑" w:eastAsia="微软雅黑" w:cs="微软雅黑"/>
          <w:color w:val="333333"/>
          <w:szCs w:val="21"/>
          <w:lang w:val="en-US" w:eastAsia="zh-CN"/>
        </w:rPr>
        <w:t>30</w:t>
      </w:r>
      <w:r>
        <w:rPr>
          <w:rFonts w:hint="eastAsia" w:ascii="微软雅黑" w:hAnsi="微软雅黑" w:eastAsia="微软雅黑" w:cs="微软雅黑"/>
          <w:color w:val="333333"/>
          <w:szCs w:val="21"/>
        </w:rPr>
        <w:t>日17时，第二次网上报名时间为6月</w:t>
      </w:r>
      <w:r>
        <w:rPr>
          <w:rFonts w:hint="eastAsia" w:ascii="微软雅黑" w:hAnsi="微软雅黑" w:eastAsia="微软雅黑" w:cs="微软雅黑"/>
          <w:color w:val="333333"/>
          <w:szCs w:val="21"/>
          <w:lang w:val="en-US" w:eastAsia="zh-CN"/>
        </w:rPr>
        <w:t>9</w:t>
      </w:r>
      <w:r>
        <w:rPr>
          <w:rFonts w:hint="eastAsia" w:ascii="微软雅黑" w:hAnsi="微软雅黑" w:eastAsia="微软雅黑" w:cs="微软雅黑"/>
          <w:color w:val="333333"/>
          <w:szCs w:val="21"/>
        </w:rPr>
        <w:t>日至6月</w:t>
      </w:r>
      <w:r>
        <w:rPr>
          <w:rFonts w:hint="eastAsia" w:ascii="微软雅黑" w:hAnsi="微软雅黑" w:eastAsia="微软雅黑" w:cs="微软雅黑"/>
          <w:color w:val="333333"/>
          <w:szCs w:val="21"/>
          <w:lang w:val="en-US" w:eastAsia="zh-CN"/>
        </w:rPr>
        <w:t>23</w:t>
      </w:r>
      <w:r>
        <w:rPr>
          <w:rFonts w:hint="eastAsia" w:ascii="微软雅黑" w:hAnsi="微软雅黑" w:eastAsia="微软雅黑" w:cs="微软雅黑"/>
          <w:color w:val="333333"/>
          <w:szCs w:val="21"/>
        </w:rPr>
        <w:t>日17时</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rPr>
        <w:t>第三次网上报名时间为10月</w:t>
      </w:r>
      <w:r>
        <w:rPr>
          <w:rFonts w:hint="eastAsia" w:ascii="微软雅黑" w:hAnsi="微软雅黑" w:eastAsia="微软雅黑" w:cs="微软雅黑"/>
          <w:color w:val="333333"/>
          <w:szCs w:val="21"/>
          <w:lang w:val="en-US" w:eastAsia="zh-CN"/>
        </w:rPr>
        <w:t>13</w:t>
      </w:r>
      <w:r>
        <w:rPr>
          <w:rFonts w:hint="eastAsia" w:ascii="微软雅黑" w:hAnsi="微软雅黑" w:eastAsia="微软雅黑" w:cs="微软雅黑"/>
          <w:color w:val="333333"/>
          <w:szCs w:val="21"/>
        </w:rPr>
        <w:t>日至10月</w:t>
      </w:r>
      <w:r>
        <w:rPr>
          <w:rFonts w:hint="eastAsia" w:ascii="微软雅黑" w:hAnsi="微软雅黑" w:eastAsia="微软雅黑" w:cs="微软雅黑"/>
          <w:color w:val="333333"/>
          <w:szCs w:val="21"/>
          <w:lang w:val="en-US" w:eastAsia="zh-CN"/>
        </w:rPr>
        <w:t>24</w:t>
      </w:r>
      <w:r>
        <w:rPr>
          <w:rFonts w:hint="eastAsia" w:ascii="微软雅黑" w:hAnsi="微软雅黑" w:eastAsia="微软雅黑" w:cs="微软雅黑"/>
          <w:color w:val="333333"/>
          <w:szCs w:val="21"/>
        </w:rPr>
        <w:t>日17时。我省免试认定改革高校</w:t>
      </w:r>
      <w:r>
        <w:rPr>
          <w:rFonts w:hint="eastAsia" w:ascii="微软雅黑" w:hAnsi="微软雅黑" w:eastAsia="微软雅黑" w:cs="微软雅黑"/>
          <w:color w:val="333333"/>
          <w:szCs w:val="21"/>
          <w:lang w:eastAsia="zh-Hans"/>
        </w:rPr>
        <w:t>202</w:t>
      </w:r>
      <w:r>
        <w:rPr>
          <w:rFonts w:hint="eastAsia" w:ascii="微软雅黑" w:hAnsi="微软雅黑" w:eastAsia="微软雅黑" w:cs="微软雅黑"/>
          <w:color w:val="333333"/>
          <w:szCs w:val="21"/>
          <w:lang w:val="en-US" w:eastAsia="zh-CN"/>
        </w:rPr>
        <w:t>5</w:t>
      </w:r>
      <w:r>
        <w:rPr>
          <w:rFonts w:hint="eastAsia" w:ascii="微软雅黑" w:hAnsi="微软雅黑" w:eastAsia="微软雅黑" w:cs="微软雅黑"/>
          <w:color w:val="333333"/>
          <w:szCs w:val="21"/>
          <w:lang w:eastAsia="zh-Hans"/>
        </w:rPr>
        <w:t>届</w:t>
      </w:r>
      <w:r>
        <w:rPr>
          <w:rFonts w:hint="eastAsia" w:ascii="微软雅黑" w:hAnsi="微软雅黑" w:eastAsia="微软雅黑" w:cs="微软雅黑"/>
          <w:color w:val="333333"/>
          <w:szCs w:val="21"/>
        </w:rPr>
        <w:t>毕业生可于6月份起进行网上报名。</w:t>
      </w:r>
    </w:p>
    <w:p w14:paraId="6AC52333">
      <w:pPr>
        <w:keepNext w:val="0"/>
        <w:keepLines w:val="0"/>
        <w:pageBreakBefore w:val="0"/>
        <w:numPr>
          <w:ilvl w:val="0"/>
          <w:numId w:val="0"/>
        </w:numPr>
        <w:kinsoku/>
        <w:wordWrap/>
        <w:overflowPunct/>
        <w:topLinePunct w:val="0"/>
        <w:autoSpaceDE/>
        <w:autoSpaceDN/>
        <w:bidi w:val="0"/>
        <w:spacing w:line="400" w:lineRule="exact"/>
        <w:ind w:firstLine="420" w:firstLineChars="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符合申请条件的申请人可于中国教师资格网（www.jszg.edu.cn）</w:t>
      </w:r>
      <w:r>
        <w:rPr>
          <w:rFonts w:hint="eastAsia" w:ascii="微软雅黑" w:hAnsi="微软雅黑" w:eastAsia="微软雅黑" w:cs="微软雅黑"/>
          <w:color w:val="333333"/>
          <w:szCs w:val="21"/>
          <w:lang w:eastAsia="zh-CN"/>
        </w:rPr>
        <w:t>开放时间</w:t>
      </w:r>
      <w:r>
        <w:rPr>
          <w:rFonts w:hint="eastAsia" w:ascii="微软雅黑" w:hAnsi="微软雅黑" w:eastAsia="微软雅黑" w:cs="微软雅黑"/>
          <w:color w:val="333333"/>
          <w:szCs w:val="21"/>
        </w:rPr>
        <w:t>在“网上办事”栏目下“教师资格认定”服务入口点击“在线办理”进行账号注册，完善个人信息，并在我省报名时段内登录报名。具体操作请仔细阅读“咨询服务”栏目下的“操作手册”。</w:t>
      </w:r>
    </w:p>
    <w:p w14:paraId="77AD0157">
      <w:pPr>
        <w:keepNext w:val="0"/>
        <w:keepLines w:val="0"/>
        <w:pageBreakBefore w:val="0"/>
        <w:numPr>
          <w:ilvl w:val="0"/>
          <w:numId w:val="0"/>
        </w:numPr>
        <w:kinsoku/>
        <w:wordWrap/>
        <w:overflowPunct/>
        <w:topLinePunct w:val="0"/>
        <w:autoSpaceDE/>
        <w:autoSpaceDN/>
        <w:bidi w:val="0"/>
        <w:spacing w:line="400" w:lineRule="exact"/>
        <w:ind w:firstLine="420" w:firstLineChars="0"/>
        <w:textAlignment w:val="auto"/>
        <w:rPr>
          <w:rFonts w:eastAsia="仿宋"/>
          <w:kern w:val="0"/>
          <w:sz w:val="32"/>
          <w:szCs w:val="32"/>
        </w:rPr>
      </w:pPr>
      <w:r>
        <w:rPr>
          <w:rFonts w:hint="eastAsia" w:ascii="微软雅黑" w:hAnsi="微软雅黑" w:eastAsia="微软雅黑" w:cs="微软雅黑"/>
          <w:color w:val="333333"/>
          <w:szCs w:val="21"/>
        </w:rPr>
        <w:t>申请人在网报过程中，应仔细阅读《个人承诺书》并按网报系统提示扫码签字，确保签名清晰、完整，否则不能认定。</w:t>
      </w:r>
    </w:p>
    <w:p w14:paraId="38E1D1FE">
      <w:pPr>
        <w:pStyle w:val="13"/>
        <w:keepNext w:val="0"/>
        <w:keepLines w:val="0"/>
        <w:pageBreakBefore w:val="0"/>
        <w:kinsoku/>
        <w:wordWrap/>
        <w:overflowPunct/>
        <w:topLinePunct w:val="0"/>
        <w:autoSpaceDE/>
        <w:autoSpaceDN/>
        <w:bidi w:val="0"/>
        <w:spacing w:line="400" w:lineRule="exact"/>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（二）申请人在“苏服办”APP上完成认定材料申报。申请人在中国教师资格网上报名成功后，</w:t>
      </w:r>
      <w:r>
        <w:rPr>
          <w:rFonts w:hint="eastAsia" w:ascii="微软雅黑" w:hAnsi="微软雅黑" w:eastAsia="微软雅黑" w:cs="微软雅黑"/>
          <w:color w:val="333333"/>
          <w:szCs w:val="21"/>
          <w:lang w:eastAsia="zh-CN"/>
        </w:rPr>
        <w:t>在以下各批次规定的材料申报时段内</w:t>
      </w:r>
      <w:r>
        <w:rPr>
          <w:rFonts w:hint="eastAsia" w:ascii="微软雅黑" w:hAnsi="微软雅黑" w:eastAsia="微软雅黑" w:cs="微软雅黑"/>
          <w:color w:val="333333"/>
          <w:szCs w:val="21"/>
        </w:rPr>
        <w:t>登录“苏服办”APP，完成</w:t>
      </w:r>
      <w:r>
        <w:rPr>
          <w:rFonts w:hint="eastAsia" w:ascii="微软雅黑" w:hAnsi="微软雅黑" w:eastAsia="微软雅黑" w:cs="微软雅黑"/>
          <w:color w:val="333333"/>
          <w:szCs w:val="21"/>
          <w:lang w:eastAsia="zh-CN"/>
        </w:rPr>
        <w:t>认定</w:t>
      </w:r>
      <w:r>
        <w:rPr>
          <w:rFonts w:hint="eastAsia" w:ascii="微软雅黑" w:hAnsi="微软雅黑" w:eastAsia="微软雅黑" w:cs="微软雅黑"/>
          <w:color w:val="333333"/>
          <w:szCs w:val="21"/>
        </w:rPr>
        <w:t>材料的上传和提交，逾期未申报的视为自动放弃申请。“苏服办”APP</w:t>
      </w:r>
      <w:r>
        <w:rPr>
          <w:rFonts w:hint="eastAsia" w:ascii="微软雅黑" w:hAnsi="微软雅黑" w:eastAsia="微软雅黑" w:cs="微软雅黑"/>
          <w:color w:val="333333"/>
          <w:szCs w:val="21"/>
          <w:lang w:val="en-US" w:eastAsia="zh-CN"/>
        </w:rPr>
        <w:t>仅在材料申报时段内开放教师资格认定材料上传功能。</w:t>
      </w:r>
    </w:p>
    <w:p w14:paraId="3F35980B">
      <w:pPr>
        <w:pStyle w:val="13"/>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333333"/>
          <w:szCs w:val="21"/>
          <w:lang w:eastAsia="zh-CN"/>
        </w:rPr>
      </w:pPr>
      <w:r>
        <w:rPr>
          <w:rFonts w:hint="eastAsia" w:ascii="微软雅黑" w:hAnsi="微软雅黑" w:eastAsia="微软雅黑" w:cs="微软雅黑"/>
          <w:color w:val="333333"/>
          <w:szCs w:val="21"/>
        </w:rPr>
        <w:t>第一批次认定材料申报时间</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rPr>
        <w:t>5月</w:t>
      </w:r>
      <w:r>
        <w:rPr>
          <w:rFonts w:hint="eastAsia" w:ascii="微软雅黑" w:hAnsi="微软雅黑" w:eastAsia="微软雅黑" w:cs="微软雅黑"/>
          <w:color w:val="333333"/>
          <w:szCs w:val="21"/>
          <w:lang w:val="en-US" w:eastAsia="zh-CN"/>
        </w:rPr>
        <w:t>8</w:t>
      </w:r>
      <w:r>
        <w:rPr>
          <w:rFonts w:hint="eastAsia" w:ascii="微软雅黑" w:hAnsi="微软雅黑" w:eastAsia="微软雅黑" w:cs="微软雅黑"/>
          <w:color w:val="333333"/>
          <w:szCs w:val="21"/>
        </w:rPr>
        <w:t>日至5月</w:t>
      </w:r>
      <w:r>
        <w:rPr>
          <w:rFonts w:hint="eastAsia" w:ascii="微软雅黑" w:hAnsi="微软雅黑" w:eastAsia="微软雅黑" w:cs="微软雅黑"/>
          <w:color w:val="333333"/>
          <w:szCs w:val="21"/>
          <w:lang w:val="en-US" w:eastAsia="zh-CN"/>
        </w:rPr>
        <w:t>10</w:t>
      </w:r>
      <w:r>
        <w:rPr>
          <w:rFonts w:hint="eastAsia" w:ascii="微软雅黑" w:hAnsi="微软雅黑" w:eastAsia="微软雅黑" w:cs="微软雅黑"/>
          <w:color w:val="333333"/>
          <w:szCs w:val="21"/>
        </w:rPr>
        <w:t>日17时，第二批次认定材料申报时间</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rPr>
        <w:t>6月</w:t>
      </w:r>
      <w:r>
        <w:rPr>
          <w:rFonts w:hint="eastAsia" w:ascii="微软雅黑" w:hAnsi="微软雅黑" w:eastAsia="微软雅黑" w:cs="微软雅黑"/>
          <w:color w:val="333333"/>
          <w:szCs w:val="21"/>
          <w:lang w:val="en-US" w:eastAsia="zh-CN"/>
        </w:rPr>
        <w:t>26</w:t>
      </w:r>
      <w:r>
        <w:rPr>
          <w:rFonts w:hint="eastAsia" w:ascii="微软雅黑" w:hAnsi="微软雅黑" w:eastAsia="微软雅黑" w:cs="微软雅黑"/>
          <w:color w:val="333333"/>
          <w:szCs w:val="21"/>
        </w:rPr>
        <w:t>日至6月</w:t>
      </w:r>
      <w:r>
        <w:rPr>
          <w:rFonts w:hint="eastAsia" w:ascii="微软雅黑" w:hAnsi="微软雅黑" w:eastAsia="微软雅黑" w:cs="微软雅黑"/>
          <w:color w:val="333333"/>
          <w:szCs w:val="21"/>
          <w:lang w:val="en-US" w:eastAsia="zh-CN"/>
        </w:rPr>
        <w:t>28</w:t>
      </w:r>
      <w:r>
        <w:rPr>
          <w:rFonts w:hint="eastAsia" w:ascii="微软雅黑" w:hAnsi="微软雅黑" w:eastAsia="微软雅黑" w:cs="微软雅黑"/>
          <w:color w:val="333333"/>
          <w:szCs w:val="21"/>
        </w:rPr>
        <w:t>日17时</w:t>
      </w:r>
      <w:r>
        <w:rPr>
          <w:rFonts w:hint="eastAsia" w:ascii="微软雅黑" w:hAnsi="微软雅黑" w:eastAsia="微软雅黑" w:cs="微软雅黑"/>
          <w:color w:val="333333"/>
          <w:szCs w:val="21"/>
          <w:lang w:eastAsia="zh-CN"/>
        </w:rPr>
        <w:t>，</w:t>
      </w:r>
      <w:r>
        <w:rPr>
          <w:rFonts w:ascii="微软雅黑" w:hAnsi="微软雅黑" w:eastAsia="微软雅黑" w:cs="微软雅黑"/>
          <w:color w:val="333333"/>
          <w:szCs w:val="21"/>
        </w:rPr>
        <w:t>第</w:t>
      </w:r>
      <w:r>
        <w:rPr>
          <w:rFonts w:hint="eastAsia" w:ascii="微软雅黑" w:hAnsi="微软雅黑" w:eastAsia="微软雅黑" w:cs="微软雅黑"/>
          <w:color w:val="333333"/>
          <w:szCs w:val="21"/>
          <w:lang w:eastAsia="zh-CN"/>
        </w:rPr>
        <w:t>三</w:t>
      </w:r>
      <w:r>
        <w:rPr>
          <w:rFonts w:hint="eastAsia" w:ascii="微软雅黑" w:hAnsi="微软雅黑" w:eastAsia="微软雅黑" w:cs="微软雅黑"/>
          <w:color w:val="333333"/>
          <w:szCs w:val="21"/>
        </w:rPr>
        <w:t>次认定材料申报时间</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lang w:val="en-US" w:eastAsia="zh-CN"/>
        </w:rPr>
        <w:t>10</w:t>
      </w:r>
      <w:r>
        <w:rPr>
          <w:rFonts w:hint="eastAsia" w:ascii="微软雅黑" w:hAnsi="微软雅黑" w:eastAsia="微软雅黑" w:cs="微软雅黑"/>
          <w:color w:val="333333"/>
          <w:szCs w:val="21"/>
        </w:rPr>
        <w:t>月</w:t>
      </w:r>
      <w:r>
        <w:rPr>
          <w:rFonts w:hint="eastAsia" w:ascii="微软雅黑" w:hAnsi="微软雅黑" w:eastAsia="微软雅黑" w:cs="微软雅黑"/>
          <w:color w:val="333333"/>
          <w:szCs w:val="21"/>
          <w:lang w:val="en-US" w:eastAsia="zh-CN"/>
        </w:rPr>
        <w:t>29</w:t>
      </w:r>
      <w:r>
        <w:rPr>
          <w:rFonts w:hint="eastAsia" w:ascii="微软雅黑" w:hAnsi="微软雅黑" w:eastAsia="微软雅黑" w:cs="微软雅黑"/>
          <w:color w:val="333333"/>
          <w:szCs w:val="21"/>
        </w:rPr>
        <w:t>日至</w:t>
      </w:r>
      <w:r>
        <w:rPr>
          <w:rFonts w:hint="eastAsia" w:ascii="微软雅黑" w:hAnsi="微软雅黑" w:eastAsia="微软雅黑" w:cs="微软雅黑"/>
          <w:color w:val="333333"/>
          <w:szCs w:val="21"/>
          <w:lang w:val="en-US" w:eastAsia="zh-CN"/>
        </w:rPr>
        <w:t>10</w:t>
      </w:r>
      <w:r>
        <w:rPr>
          <w:rFonts w:hint="eastAsia" w:ascii="微软雅黑" w:hAnsi="微软雅黑" w:eastAsia="微软雅黑" w:cs="微软雅黑"/>
          <w:color w:val="333333"/>
          <w:szCs w:val="21"/>
        </w:rPr>
        <w:t>月</w:t>
      </w:r>
      <w:r>
        <w:rPr>
          <w:rFonts w:hint="eastAsia" w:ascii="微软雅黑" w:hAnsi="微软雅黑" w:eastAsia="微软雅黑" w:cs="微软雅黑"/>
          <w:color w:val="333333"/>
          <w:szCs w:val="21"/>
          <w:lang w:val="en-US" w:eastAsia="zh-CN"/>
        </w:rPr>
        <w:t>30</w:t>
      </w:r>
      <w:r>
        <w:rPr>
          <w:rFonts w:hint="eastAsia" w:ascii="微软雅黑" w:hAnsi="微软雅黑" w:eastAsia="微软雅黑" w:cs="微软雅黑"/>
          <w:color w:val="333333"/>
          <w:szCs w:val="21"/>
        </w:rPr>
        <w:t>日17时</w:t>
      </w:r>
      <w:r>
        <w:rPr>
          <w:rFonts w:hint="eastAsia" w:ascii="微软雅黑" w:hAnsi="微软雅黑" w:eastAsia="微软雅黑" w:cs="微软雅黑"/>
          <w:color w:val="333333"/>
          <w:szCs w:val="21"/>
          <w:lang w:eastAsia="zh-CN"/>
        </w:rPr>
        <w:t>。</w:t>
      </w:r>
    </w:p>
    <w:p w14:paraId="24998952">
      <w:pPr>
        <w:pStyle w:val="13"/>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请申请人在手机上下载“苏服办”APP并注册登录（推荐使用“支付宝”授权登录方式），登录个人账号后，在页面左上角选择“常州市”，再点击首页上的“教师资格认定”应用进入教师资格认定主页，点击“我要申报”进入个人申报页面完善个人信息，然后点击“下一步”进入材料上传页面，按照上传说明和要求按时上传相关材料，材料上传完成后点击“申报完成”。</w:t>
      </w:r>
    </w:p>
    <w:p w14:paraId="47676D24">
      <w:pPr>
        <w:pStyle w:val="13"/>
        <w:keepNext w:val="0"/>
        <w:keepLines w:val="0"/>
        <w:pageBreakBefore w:val="0"/>
        <w:kinsoku/>
        <w:wordWrap/>
        <w:overflowPunct/>
        <w:topLinePunct w:val="0"/>
        <w:autoSpaceDE/>
        <w:autoSpaceDN/>
        <w:bidi w:val="0"/>
        <w:spacing w:line="400" w:lineRule="exact"/>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（三）申请人认定申报材料的在线审核。认定机构在一周内完成对申请人申报材料的审核。申请人</w:t>
      </w:r>
      <w:r>
        <w:rPr>
          <w:rFonts w:hint="eastAsia" w:ascii="微软雅黑" w:hAnsi="微软雅黑" w:eastAsia="微软雅黑" w:cs="微软雅黑"/>
          <w:color w:val="333333"/>
          <w:szCs w:val="21"/>
          <w:lang w:val="en-US" w:eastAsia="zh-CN"/>
        </w:rPr>
        <w:t>在材料审核期间可以</w:t>
      </w:r>
      <w:r>
        <w:rPr>
          <w:rFonts w:hint="eastAsia" w:ascii="微软雅黑" w:hAnsi="微软雅黑" w:eastAsia="微软雅黑" w:cs="微软雅黑"/>
          <w:color w:val="333333"/>
          <w:szCs w:val="21"/>
        </w:rPr>
        <w:t>登录“苏服办”APP，进入“教师资格认定”页面，点击“我的认定”查看审核情况。材料审核不通过的将以短信形式告知，请申请人确保手机畅通，上传材料</w:t>
      </w:r>
      <w:r>
        <w:rPr>
          <w:rFonts w:hint="eastAsia" w:ascii="微软雅黑" w:hAnsi="微软雅黑" w:eastAsia="微软雅黑" w:cs="微软雅黑"/>
          <w:color w:val="333333"/>
          <w:szCs w:val="21"/>
          <w:lang w:val="en-US" w:eastAsia="zh-CN"/>
        </w:rPr>
        <w:t>退回修改</w:t>
      </w:r>
      <w:r>
        <w:rPr>
          <w:rFonts w:hint="eastAsia" w:ascii="微软雅黑" w:hAnsi="微软雅黑" w:eastAsia="微软雅黑" w:cs="微软雅黑"/>
          <w:color w:val="333333"/>
          <w:szCs w:val="21"/>
        </w:rPr>
        <w:t>的请务必在规定的审核时段内完成修改和提交并及时查询审核结果，逾期未修改提交的视为自动放弃申请。</w:t>
      </w:r>
    </w:p>
    <w:p w14:paraId="62CF9AE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eastAsia="zh-CN"/>
        </w:rPr>
      </w:pPr>
      <w:r>
        <w:rPr>
          <w:rFonts w:hint="eastAsia" w:ascii="微软雅黑" w:hAnsi="微软雅黑" w:eastAsia="微软雅黑" w:cs="微软雅黑"/>
          <w:color w:val="333333"/>
          <w:szCs w:val="21"/>
        </w:rPr>
        <w:t>（四）申请人统一进行体检预约并按时参加体检。待所有申请材料审核结束后，认定机构会以短信形式统一告知体检预约</w:t>
      </w:r>
      <w:r>
        <w:rPr>
          <w:rFonts w:hint="eastAsia" w:ascii="微软雅黑" w:hAnsi="微软雅黑" w:eastAsia="微软雅黑" w:cs="微软雅黑"/>
          <w:color w:val="333333"/>
          <w:szCs w:val="21"/>
          <w:lang w:val="en-US" w:eastAsia="zh-CN"/>
        </w:rPr>
        <w:t>事项</w:t>
      </w:r>
      <w:r>
        <w:rPr>
          <w:rFonts w:hint="eastAsia" w:ascii="微软雅黑" w:hAnsi="微软雅黑" w:eastAsia="微软雅黑" w:cs="微软雅黑"/>
          <w:color w:val="333333"/>
          <w:szCs w:val="21"/>
        </w:rPr>
        <w:t>，请申请人在规定时间内登录“苏服办”APP，进入“教师资格认定”页面后点击“我要申报”，完成体检和领证预约。请申请人按预约时间参加体检，未体检的视为自动放弃申请。（体检详情见附件2、附件3</w:t>
      </w:r>
      <w:r>
        <w:rPr>
          <w:rFonts w:hint="eastAsia" w:ascii="微软雅黑" w:hAnsi="微软雅黑" w:eastAsia="微软雅黑" w:cs="微软雅黑"/>
          <w:color w:val="333333"/>
          <w:szCs w:val="21"/>
          <w:lang w:eastAsia="zh-CN"/>
        </w:rPr>
        <w:t>、</w:t>
      </w:r>
      <w:r>
        <w:rPr>
          <w:rFonts w:hint="eastAsia" w:ascii="微软雅黑" w:hAnsi="微软雅黑" w:eastAsia="微软雅黑" w:cs="微软雅黑"/>
          <w:color w:val="333333"/>
          <w:szCs w:val="21"/>
          <w:lang w:val="en-US" w:eastAsia="zh-CN"/>
        </w:rPr>
        <w:t>附件4</w:t>
      </w:r>
      <w:r>
        <w:rPr>
          <w:rFonts w:hint="eastAsia" w:ascii="微软雅黑" w:hAnsi="微软雅黑" w:eastAsia="微软雅黑" w:cs="微软雅黑"/>
          <w:color w:val="333333"/>
          <w:szCs w:val="21"/>
        </w:rPr>
        <w:t>）</w:t>
      </w:r>
      <w:r>
        <w:rPr>
          <w:rFonts w:hint="eastAsia" w:ascii="微软雅黑" w:hAnsi="微软雅黑" w:eastAsia="微软雅黑" w:cs="微软雅黑"/>
          <w:color w:val="333333"/>
          <w:szCs w:val="21"/>
          <w:lang w:eastAsia="zh-CN"/>
        </w:rPr>
        <w:t>。</w:t>
      </w:r>
    </w:p>
    <w:p w14:paraId="5040E50D">
      <w:pPr>
        <w:pStyle w:val="13"/>
        <w:keepNext w:val="0"/>
        <w:keepLines w:val="0"/>
        <w:pageBreakBefore w:val="0"/>
        <w:kinsoku/>
        <w:wordWrap/>
        <w:overflowPunct/>
        <w:topLinePunct w:val="0"/>
        <w:autoSpaceDE/>
        <w:autoSpaceDN/>
        <w:bidi w:val="0"/>
        <w:spacing w:line="400" w:lineRule="exact"/>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（五）申请人查询认定进程。申请人可在认定业务受理期内登录“苏服办”APP，进入教师资格认定”页面，点击“我的认定”随时查询认定进程。</w:t>
      </w:r>
    </w:p>
    <w:p w14:paraId="5FA328DA">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b/>
          <w:bCs/>
          <w:color w:val="333333"/>
          <w:szCs w:val="21"/>
        </w:rPr>
      </w:pPr>
      <w:r>
        <w:rPr>
          <w:rFonts w:hint="eastAsia" w:ascii="微软雅黑" w:hAnsi="微软雅黑" w:eastAsia="微软雅黑" w:cs="微软雅黑"/>
          <w:b/>
          <w:bCs/>
          <w:color w:val="333333"/>
          <w:szCs w:val="21"/>
        </w:rPr>
        <w:t>三、</w:t>
      </w:r>
      <w:r>
        <w:rPr>
          <w:rFonts w:hint="eastAsia" w:ascii="微软雅黑" w:hAnsi="微软雅黑" w:eastAsia="微软雅黑" w:cs="微软雅黑"/>
          <w:b/>
          <w:bCs/>
          <w:color w:val="333333"/>
          <w:szCs w:val="21"/>
          <w:lang w:val="en-US" w:eastAsia="zh-CN"/>
        </w:rPr>
        <w:t>认定基本</w:t>
      </w:r>
      <w:r>
        <w:rPr>
          <w:rFonts w:hint="eastAsia" w:ascii="微软雅黑" w:hAnsi="微软雅黑" w:eastAsia="微软雅黑" w:cs="微软雅黑"/>
          <w:b/>
          <w:bCs/>
          <w:color w:val="333333"/>
          <w:szCs w:val="21"/>
        </w:rPr>
        <w:t>条件</w:t>
      </w:r>
    </w:p>
    <w:p w14:paraId="55FAFFB7">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（一）符合以下任意一项条件的中国公民，可在我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 xml:space="preserve">相应的教师资格认定机构申请认定教师资格： </w:t>
      </w:r>
    </w:p>
    <w:p w14:paraId="2EF0DBD9">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1. 具有我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 xml:space="preserve">户籍； </w:t>
      </w:r>
    </w:p>
    <w:p w14:paraId="7D8CE3A1">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2. 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居住，并持有我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 xml:space="preserve">有效居住证（居住证受理证明不予认可）； </w:t>
      </w:r>
    </w:p>
    <w:p w14:paraId="27738A8D">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3. 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普通高校（含分校区）全日制就读的应届毕业生、已取得合格学历的在读学生（应届毕业生和在校生请结合认定工作开展期间自己的常住地合理选择认定机构，以便参加体检</w:t>
      </w:r>
      <w:r>
        <w:rPr>
          <w:rFonts w:hint="eastAsia" w:ascii="微软雅黑" w:hAnsi="微软雅黑" w:eastAsia="微软雅黑" w:cs="微软雅黑"/>
          <w:color w:val="333333"/>
          <w:szCs w:val="21"/>
          <w:lang w:eastAsia="zh-CN"/>
        </w:rPr>
        <w:t>等</w:t>
      </w:r>
      <w:r>
        <w:rPr>
          <w:rFonts w:hint="eastAsia" w:ascii="微软雅黑" w:hAnsi="微软雅黑" w:eastAsia="微软雅黑" w:cs="微软雅黑"/>
          <w:color w:val="333333"/>
          <w:szCs w:val="21"/>
        </w:rPr>
        <w:t xml:space="preserve">）； </w:t>
      </w:r>
    </w:p>
    <w:p w14:paraId="7281934E">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4. 驻我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 xml:space="preserve">部队现役军人或武警； </w:t>
      </w:r>
    </w:p>
    <w:p w14:paraId="33B3CC3A">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5. 持有</w:t>
      </w:r>
      <w:r>
        <w:rPr>
          <w:rFonts w:hint="eastAsia" w:ascii="微软雅黑" w:hAnsi="微软雅黑" w:eastAsia="微软雅黑" w:cs="微软雅黑"/>
          <w:color w:val="333333"/>
          <w:szCs w:val="21"/>
          <w:lang w:eastAsia="zh-CN"/>
        </w:rPr>
        <w:t>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公安机关发放的有效的港澳台居民居住证的港澳台居民；持港澳居民来往内地通行证、5年有效期台湾居民来往大陆通行证且在我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参加中小学教师资格考试合格的港澳台居民。</w:t>
      </w:r>
    </w:p>
    <w:p w14:paraId="3426558D">
      <w:pPr>
        <w:keepNext w:val="0"/>
        <w:keepLines w:val="0"/>
        <w:pageBreakBefore w:val="0"/>
        <w:widowControl/>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kern w:val="2"/>
          <w:sz w:val="21"/>
          <w:szCs w:val="21"/>
          <w:lang w:val="en-US" w:eastAsia="zh-CN" w:bidi="ar-SA"/>
        </w:rPr>
      </w:pPr>
      <w:r>
        <w:rPr>
          <w:rFonts w:hint="eastAsia" w:ascii="微软雅黑" w:hAnsi="微软雅黑" w:eastAsia="微软雅黑" w:cs="微软雅黑"/>
          <w:color w:val="333333"/>
          <w:kern w:val="2"/>
          <w:sz w:val="21"/>
          <w:szCs w:val="21"/>
          <w:lang w:val="en-US" w:eastAsia="zh-CN" w:bidi="ar-SA"/>
        </w:rPr>
        <w:t>（二）遵守宪法和法律，热爱教育事业，具有良好的思想品德。曾被撤销教师资格的，自撤销之日起5年内不得重新申请认定教师资格；受到过剥夺政治权利或者故意犯罪受到有期徒刑以上刑事处罚的，不能申请认定教师资格；根据《最高人民检察院 教育部 公安部关于建立教职员工准入查询性侵违法犯罪信息制度的意见》（高检发〔2020〕14号），申请人员经认定机构查询有性侵违法犯罪信息的，不予认定教师资格。认定机构还将对申请人的违法犯罪情况进行核查，核查结果作为对申请人思想品德考核的依据，认定机构将视违法犯罪具体情节作出是否认定教师资格结论。</w:t>
      </w:r>
    </w:p>
    <w:p w14:paraId="47148930">
      <w:pPr>
        <w:keepNext w:val="0"/>
        <w:keepLines w:val="0"/>
        <w:pageBreakBefore w:val="0"/>
        <w:kinsoku/>
        <w:wordWrap/>
        <w:overflowPunct/>
        <w:topLinePunct w:val="0"/>
        <w:autoSpaceDE/>
        <w:autoSpaceDN/>
        <w:bidi w:val="0"/>
        <w:spacing w:line="400" w:lineRule="exact"/>
        <w:ind w:firstLine="420" w:firstLineChars="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三）具有良好的身体素质和心理素质，能适应教育教学工作的需要。无传染性疾病，无精神病史，达到江苏省教师资格认定体检合格标准，在认定机构指定的医院体检合格。体检标准和操作规程按照《省教育厅关于做好教师资格认定体检工作的通知》（苏教师〔2002〕59 号）、《省教育厅关于申请教师资格认定人员体检取消乙肝项目检测的通知》（苏教人〔2010〕14号）和《教育部教师资格认定指导中心关于调整申请认定幼儿园教师资格人员体检标准的通知》（教资字〔2010〕15号）执行。</w:t>
      </w:r>
    </w:p>
    <w:p w14:paraId="40BF4043">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（四）符合《教师法》规定的学历要求：</w:t>
      </w:r>
    </w:p>
    <w:p w14:paraId="641B45E4">
      <w:pPr>
        <w:spacing w:line="400" w:lineRule="exact"/>
        <w:ind w:firstLine="420"/>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申请认定幼儿园、小学、初中教师资格的，应当具备大学专科毕业及以上学历（其中具有中等幼儿师范学校或中等师范学校学历的师范生可申请认定与其所学学段相一致的幼儿园或小学教师资格）。</w:t>
      </w:r>
    </w:p>
    <w:p w14:paraId="34FF5AE3">
      <w:pPr>
        <w:spacing w:line="400" w:lineRule="exact"/>
        <w:ind w:firstLine="420"/>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“结业证”“肄业证”均不符合教师资格认定的学历要求。</w:t>
      </w:r>
    </w:p>
    <w:p w14:paraId="0900E3E1">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五）普通话水平应达到国家语委颁布的《普通话水平测试等级标准》二级乙等以上标准，其中语文教师、幼儿园教师和担任对外汉语教学的教师应达到二级甲等以上标准；语音教师和播音、主持、影视剧表演等专业教师应当达到一级水平。</w:t>
      </w:r>
    </w:p>
    <w:p w14:paraId="7407FF9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（六）纳入免试认定改革范围的教育类研究生和师范生，</w:t>
      </w:r>
      <w:bookmarkStart w:id="0" w:name="_Hlk67053832"/>
      <w:r>
        <w:rPr>
          <w:rFonts w:hint="eastAsia" w:ascii="微软雅黑" w:hAnsi="微软雅黑" w:eastAsia="微软雅黑" w:cs="微软雅黑"/>
          <w:color w:val="333333"/>
          <w:szCs w:val="21"/>
        </w:rPr>
        <w:t>可</w:t>
      </w:r>
      <w:r>
        <w:rPr>
          <w:rFonts w:hint="eastAsia" w:ascii="微软雅黑" w:hAnsi="微软雅黑" w:eastAsia="微软雅黑" w:cs="微软雅黑"/>
          <w:color w:val="333333"/>
          <w:szCs w:val="21"/>
          <w:lang w:eastAsia="zh-Hans"/>
        </w:rPr>
        <w:t>凭</w:t>
      </w:r>
      <w:r>
        <w:rPr>
          <w:rFonts w:hint="eastAsia" w:ascii="微软雅黑" w:hAnsi="微软雅黑" w:eastAsia="微软雅黑" w:cs="微软雅黑"/>
          <w:color w:val="333333"/>
          <w:szCs w:val="21"/>
        </w:rPr>
        <w:t>有效期内的《师范生教师职业能力证书》</w:t>
      </w:r>
      <w:bookmarkEnd w:id="0"/>
      <w:r>
        <w:rPr>
          <w:rFonts w:hint="eastAsia" w:ascii="微软雅黑" w:hAnsi="微软雅黑" w:eastAsia="微软雅黑" w:cs="微软雅黑"/>
          <w:color w:val="333333"/>
          <w:szCs w:val="21"/>
          <w:lang w:eastAsia="zh-Hans"/>
        </w:rPr>
        <w:t>申请</w:t>
      </w:r>
      <w:r>
        <w:rPr>
          <w:rFonts w:hint="eastAsia" w:ascii="微软雅黑" w:hAnsi="微软雅黑" w:eastAsia="微软雅黑" w:cs="微软雅黑"/>
          <w:color w:val="333333"/>
          <w:szCs w:val="21"/>
        </w:rPr>
        <w:t>认定</w:t>
      </w:r>
      <w:r>
        <w:rPr>
          <w:rFonts w:hint="eastAsia" w:ascii="微软雅黑" w:hAnsi="微软雅黑" w:eastAsia="微软雅黑" w:cs="微软雅黑"/>
          <w:color w:val="333333"/>
          <w:szCs w:val="21"/>
          <w:lang w:eastAsia="zh-Hans"/>
        </w:rPr>
        <w:t>相应</w:t>
      </w:r>
      <w:r>
        <w:rPr>
          <w:rFonts w:hint="eastAsia" w:ascii="微软雅黑" w:hAnsi="微软雅黑" w:eastAsia="微软雅黑" w:cs="微软雅黑"/>
          <w:color w:val="333333"/>
          <w:szCs w:val="21"/>
        </w:rPr>
        <w:t>任教学段和任教学科的教师资格。2014年及以前入学的师范生</w:t>
      </w:r>
      <w:r>
        <w:rPr>
          <w:rFonts w:hint="eastAsia" w:ascii="微软雅黑" w:hAnsi="微软雅黑" w:eastAsia="微软雅黑" w:cs="微软雅黑"/>
          <w:color w:val="333333"/>
          <w:szCs w:val="21"/>
          <w:lang w:eastAsia="zh-Hans"/>
        </w:rPr>
        <w:t>已直接</w:t>
      </w:r>
      <w:r>
        <w:rPr>
          <w:rFonts w:hint="eastAsia" w:ascii="微软雅黑" w:hAnsi="微软雅黑" w:eastAsia="微软雅黑" w:cs="微软雅黑"/>
          <w:color w:val="333333"/>
          <w:szCs w:val="21"/>
        </w:rPr>
        <w:t>认定过教师资格</w:t>
      </w:r>
      <w:r>
        <w:rPr>
          <w:rFonts w:hint="eastAsia" w:ascii="微软雅黑" w:hAnsi="微软雅黑" w:eastAsia="微软雅黑" w:cs="微软雅黑"/>
          <w:color w:val="333333"/>
          <w:szCs w:val="21"/>
          <w:lang w:eastAsia="zh-Hans"/>
        </w:rPr>
        <w:t>的</w:t>
      </w:r>
      <w:r>
        <w:rPr>
          <w:rFonts w:hint="eastAsia" w:ascii="微软雅黑" w:hAnsi="微软雅黑" w:eastAsia="微软雅黑" w:cs="微软雅黑"/>
          <w:color w:val="333333"/>
          <w:szCs w:val="21"/>
        </w:rPr>
        <w:t>，不</w:t>
      </w:r>
      <w:r>
        <w:rPr>
          <w:rFonts w:hint="eastAsia" w:ascii="微软雅黑" w:hAnsi="微软雅黑" w:eastAsia="微软雅黑" w:cs="微软雅黑"/>
          <w:color w:val="333333"/>
          <w:szCs w:val="21"/>
          <w:lang w:eastAsia="zh-Hans"/>
        </w:rPr>
        <w:t>能再</w:t>
      </w:r>
      <w:r>
        <w:rPr>
          <w:rFonts w:hint="eastAsia" w:ascii="微软雅黑" w:hAnsi="微软雅黑" w:eastAsia="微软雅黑" w:cs="微软雅黑"/>
          <w:color w:val="333333"/>
          <w:szCs w:val="21"/>
        </w:rPr>
        <w:t>直接认定教师资格。</w:t>
      </w:r>
    </w:p>
    <w:p w14:paraId="54964201">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b/>
          <w:bCs/>
          <w:color w:val="333333"/>
          <w:szCs w:val="21"/>
        </w:rPr>
      </w:pPr>
      <w:r>
        <w:rPr>
          <w:rFonts w:hint="eastAsia" w:ascii="微软雅黑" w:hAnsi="微软雅黑" w:eastAsia="微软雅黑" w:cs="微软雅黑"/>
          <w:b/>
          <w:bCs/>
          <w:color w:val="333333"/>
          <w:szCs w:val="21"/>
        </w:rPr>
        <w:t>四、</w:t>
      </w:r>
      <w:r>
        <w:rPr>
          <w:rFonts w:hint="eastAsia" w:ascii="微软雅黑" w:hAnsi="微软雅黑" w:eastAsia="微软雅黑" w:cs="微软雅黑"/>
          <w:b/>
          <w:bCs/>
          <w:color w:val="333333"/>
          <w:szCs w:val="21"/>
          <w:lang w:val="en-US" w:eastAsia="zh-CN"/>
        </w:rPr>
        <w:t>提交</w:t>
      </w:r>
      <w:r>
        <w:rPr>
          <w:rFonts w:hint="eastAsia" w:ascii="微软雅黑" w:hAnsi="微软雅黑" w:eastAsia="微软雅黑" w:cs="微软雅黑"/>
          <w:b/>
          <w:bCs/>
          <w:color w:val="333333"/>
          <w:szCs w:val="21"/>
        </w:rPr>
        <w:t>材料</w:t>
      </w:r>
    </w:p>
    <w:p w14:paraId="4E18F02D">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（一）有效期内的居民身份证。</w:t>
      </w:r>
    </w:p>
    <w:p w14:paraId="07B0A831">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（二）户籍信息或居住证等（只需提供以下一项）。</w:t>
      </w:r>
    </w:p>
    <w:p w14:paraId="78EDE6BD">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1. 在户籍所在地申请的，需提供申请人《居民户口簿》（包括</w:t>
      </w:r>
      <w:r>
        <w:rPr>
          <w:rFonts w:hint="eastAsia" w:ascii="微软雅黑" w:hAnsi="微软雅黑" w:eastAsia="微软雅黑" w:cs="微软雅黑"/>
          <w:color w:val="333333"/>
          <w:szCs w:val="21"/>
          <w:lang w:eastAsia="zh-CN"/>
        </w:rPr>
        <w:t>户口本</w:t>
      </w:r>
      <w:r>
        <w:rPr>
          <w:rFonts w:hint="eastAsia" w:ascii="微软雅黑" w:hAnsi="微软雅黑" w:eastAsia="微软雅黑" w:cs="微软雅黑"/>
          <w:color w:val="333333"/>
          <w:szCs w:val="21"/>
        </w:rPr>
        <w:t>首页与个人页）；集体户口的，需提供集体户口簿中本人户籍页；</w:t>
      </w:r>
    </w:p>
    <w:p w14:paraId="4B9BF0A9">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 xml:space="preserve">2. 在居住地申请的，需提供常州市居住证（居住证受理证明不予认可）； </w:t>
      </w:r>
    </w:p>
    <w:p w14:paraId="4384D01F">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3. 在常州市普通高校</w:t>
      </w:r>
      <w:r>
        <w:rPr>
          <w:rFonts w:hint="eastAsia" w:ascii="微软雅黑" w:hAnsi="微软雅黑" w:eastAsia="微软雅黑" w:cs="微软雅黑"/>
          <w:color w:val="333333"/>
          <w:szCs w:val="21"/>
          <w:lang w:eastAsia="zh-CN"/>
        </w:rPr>
        <w:t>全日制</w:t>
      </w:r>
      <w:r>
        <w:rPr>
          <w:rFonts w:hint="eastAsia" w:ascii="微软雅黑" w:hAnsi="微软雅黑" w:eastAsia="微软雅黑" w:cs="微软雅黑"/>
          <w:color w:val="333333"/>
          <w:szCs w:val="21"/>
        </w:rPr>
        <w:t>就读</w:t>
      </w:r>
      <w:r>
        <w:rPr>
          <w:rFonts w:hint="eastAsia" w:ascii="微软雅黑" w:hAnsi="微软雅黑" w:eastAsia="微软雅黑" w:cs="微软雅黑"/>
          <w:color w:val="333333"/>
          <w:szCs w:val="21"/>
          <w:lang w:eastAsia="zh-CN"/>
        </w:rPr>
        <w:t>的</w:t>
      </w:r>
      <w:r>
        <w:rPr>
          <w:rFonts w:hint="eastAsia" w:ascii="微软雅黑" w:hAnsi="微软雅黑" w:eastAsia="微软雅黑" w:cs="微软雅黑"/>
          <w:color w:val="333333"/>
          <w:szCs w:val="21"/>
        </w:rPr>
        <w:t>学生</w:t>
      </w:r>
      <w:r>
        <w:rPr>
          <w:rFonts w:hint="eastAsia" w:ascii="微软雅黑" w:hAnsi="微软雅黑" w:eastAsia="微软雅黑" w:cs="微软雅黑"/>
          <w:color w:val="333333"/>
          <w:szCs w:val="21"/>
          <w:lang w:eastAsia="zh-CN"/>
        </w:rPr>
        <w:t>，应</w:t>
      </w:r>
      <w:r>
        <w:rPr>
          <w:rFonts w:hint="eastAsia" w:ascii="微软雅黑" w:hAnsi="微软雅黑" w:eastAsia="微软雅黑" w:cs="微软雅黑"/>
          <w:color w:val="333333"/>
          <w:szCs w:val="21"/>
        </w:rPr>
        <w:t>提供注册信息完整的学生证。应届毕业生如未能通过在线学籍核验，需提供“应届毕业生就业推荐表”或就读学校学籍管理部门(如教务处、学生处、研究生院等)出具的学籍证明（不能由二级学院等教学管理部门开具）；</w:t>
      </w:r>
    </w:p>
    <w:p w14:paraId="12B69AF0">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4. 驻我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部队现役军人和现役武警应提供军官证或警官证，如证件上不能显示服役所在地，另需提供所属部队或单位的组织人事部门出具的人事关系证明，证明格式依该部队或单位的规定而定，证明应明示申请人服役所在地；</w:t>
      </w:r>
    </w:p>
    <w:p w14:paraId="78DEF2BE">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5. 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居住的港澳台居民应提供</w:t>
      </w:r>
      <w:r>
        <w:rPr>
          <w:rFonts w:hint="eastAsia" w:ascii="微软雅黑" w:hAnsi="微软雅黑" w:eastAsia="微软雅黑" w:cs="微软雅黑"/>
          <w:color w:val="333333"/>
          <w:szCs w:val="21"/>
          <w:lang w:eastAsia="zh-CN"/>
        </w:rPr>
        <w:t>我市</w:t>
      </w:r>
      <w:r>
        <w:rPr>
          <w:rFonts w:hint="eastAsia" w:ascii="微软雅黑" w:hAnsi="微软雅黑" w:eastAsia="微软雅黑" w:cs="微软雅黑"/>
          <w:color w:val="333333"/>
          <w:szCs w:val="21"/>
        </w:rPr>
        <w:t>公安机关签发的港澳台居民居住证；在我</w:t>
      </w:r>
      <w:r>
        <w:rPr>
          <w:rFonts w:hint="eastAsia" w:ascii="微软雅黑" w:hAnsi="微软雅黑" w:eastAsia="微软雅黑" w:cs="微软雅黑"/>
          <w:color w:val="333333"/>
          <w:szCs w:val="21"/>
          <w:lang w:val="en-US" w:eastAsia="zh-CN"/>
        </w:rPr>
        <w:t>区</w:t>
      </w:r>
      <w:r>
        <w:rPr>
          <w:rFonts w:hint="eastAsia" w:ascii="微软雅黑" w:hAnsi="微软雅黑" w:eastAsia="微软雅黑" w:cs="微软雅黑"/>
          <w:color w:val="333333"/>
          <w:szCs w:val="21"/>
        </w:rPr>
        <w:t>参加中小学教师资格考试合格的港澳台居民，应提供港澳台居住证或港澳居民来往内地通行证、5年有效期台湾居民来往大陆通行证。</w:t>
      </w:r>
    </w:p>
    <w:p w14:paraId="48F81CF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（三）学历证书。学历信息经网报系统比对成功的无需提交。</w:t>
      </w:r>
    </w:p>
    <w:p w14:paraId="12DBCBD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在材料</w:t>
      </w:r>
      <w:r>
        <w:rPr>
          <w:rFonts w:hint="eastAsia" w:ascii="微软雅黑" w:hAnsi="微软雅黑" w:eastAsia="微软雅黑" w:cs="微软雅黑"/>
          <w:color w:val="333333"/>
          <w:szCs w:val="21"/>
          <w:lang w:eastAsia="zh-CN"/>
        </w:rPr>
        <w:t>申报</w:t>
      </w:r>
      <w:r>
        <w:rPr>
          <w:rFonts w:hint="eastAsia" w:ascii="微软雅黑" w:hAnsi="微软雅黑" w:eastAsia="微软雅黑" w:cs="微软雅黑"/>
          <w:color w:val="333333"/>
          <w:szCs w:val="21"/>
        </w:rPr>
        <w:t>过程中，对于网报系统无法直接比对验证的学历（中等职业学校学历除外），申请人要提交《中国高等教育学历认证报告》或《教育部学历证书电子注册备案表》（通过学信网www.chsi.com.cn线上申请）。在港澳台地区取得的学历和在国外取得的学历还应同时提供由中国（教育部）留学服务中心出具的“港澳台地区学历学位认证书”或“国外学历学位认证书”（在留学e网通服务大厅http://zwfw.cscse.edu.cn线上申请）。不能提交上述材料的不予受理。建议申请人提前进行准备相应学历材料，以免影响认定。</w:t>
      </w:r>
    </w:p>
    <w:p w14:paraId="768F2D7B">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（四）普通话水平测试等级证书。网报系统能验证的无需提供。</w:t>
      </w:r>
    </w:p>
    <w:p w14:paraId="4DAF94C4">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申请人在全国普通话培训测试信息资源网（网址：https://www.cltt.org/studentscore）查询不到成绩或有关于普通话证书查询、补办等问题，如在江苏参加测试的，请联系江苏省普通话水平测试中心咨询，咨询电话：025-83758430。非在苏测试考生，请与原考点联系。</w:t>
      </w:r>
    </w:p>
    <w:p w14:paraId="37612B50">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（五）《中小学教师资格考试合格证明》和《师范生教师职业能力证书》通过网报系统验证的，无需提供。</w:t>
      </w:r>
    </w:p>
    <w:p w14:paraId="72B3C1D3">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2014年及以前入学的全日制普通院校师范类毕业生如符合申请直接认定教师资格条件，认定时需提供毕业证书，且证书上明确标注“师范”字样。如毕业证书中无明确标注“师范”字样，需提供由毕业学校教务部门验印的个人学习成绩单（有必修科目教育学、教育心理学的考试和教育实习合格成绩），另外还需提供以下材料之一证明：</w:t>
      </w:r>
    </w:p>
    <w:p w14:paraId="77784521">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毕业学校上级教育主管部门下达的当年入学时的专业招生计划文件复印件，标明本专业为全日制师范类专业（加盖毕业学校教务、档案或发展规划部门公章）；</w:t>
      </w:r>
    </w:p>
    <w:p w14:paraId="503BF9E3">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带有申请人姓名和专业的当年全日制师范生录取名册复印件（需有师范专业标注，加盖毕业学校招生或档案部门公章）；</w:t>
      </w:r>
    </w:p>
    <w:p w14:paraId="09787EAD">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个人学习档案中学习成绩单上专业栏标注“师范”字样（复印件加盖学校教务部门或人事档案管理部门公章）；</w:t>
      </w:r>
    </w:p>
    <w:p w14:paraId="399D959C">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《应届毕业生就业推荐表》上注明为师范类毕业生（复印件加盖人事档案管理部门公章）；</w:t>
      </w:r>
    </w:p>
    <w:p w14:paraId="7F452EC6">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高校发出的录取通知书的专业栏后注有“师范”字样（复印件加盖毕业学校招生或学籍管理部门公章）；</w:t>
      </w:r>
    </w:p>
    <w:p w14:paraId="687B802B">
      <w:pPr>
        <w:keepNext w:val="0"/>
        <w:keepLines w:val="0"/>
        <w:pageBreakBefore w:val="0"/>
        <w:numPr>
          <w:ilvl w:val="0"/>
          <w:numId w:val="2"/>
        </w:numPr>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1999年高校扩招之前入学的师范类专业毕业生，其毕业成绩单中虽然没有“师范”字样，但已系统学习过教育学和教育心理学且教育实习成绩合格（复印件加盖学校教务或人事档案管理部门公章）。</w:t>
      </w:r>
    </w:p>
    <w:p w14:paraId="3713B954">
      <w:pPr>
        <w:keepNext w:val="0"/>
        <w:keepLines w:val="0"/>
        <w:pageBreakBefore w:val="0"/>
        <w:numPr>
          <w:ilvl w:val="0"/>
          <w:numId w:val="0"/>
        </w:numPr>
        <w:kinsoku/>
        <w:wordWrap/>
        <w:overflowPunct/>
        <w:topLinePunct w:val="0"/>
        <w:autoSpaceDE/>
        <w:autoSpaceDN/>
        <w:bidi w:val="0"/>
        <w:spacing w:line="400" w:lineRule="exact"/>
        <w:ind w:firstLine="420" w:firstLineChars="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根据《退役军人事务部 教育部 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以上政策的申请人可向认定机构咨询办理延长考试合格证明有效期事宜。</w:t>
      </w:r>
    </w:p>
    <w:p w14:paraId="4B42B3D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lang w:eastAsia="zh-CN"/>
        </w:rPr>
        <w:t>（六）</w:t>
      </w:r>
      <w:r>
        <w:rPr>
          <w:rFonts w:hint="eastAsia" w:ascii="微软雅黑" w:hAnsi="微软雅黑" w:eastAsia="微软雅黑" w:cs="微软雅黑"/>
          <w:color w:val="333333"/>
          <w:szCs w:val="21"/>
        </w:rPr>
        <w:t>内地（大陆）申请人的无犯罪记录由认定机构统一核查，无需申请人个人提供；港澳台居民需提交由香港特别行政区、澳门特别行政区和台湾地区有关部门开具的无犯罪记录证明。港澳居民可通过认定机构向省教师资格认定指导中心申请用于开具无犯罪记录证明的函件。</w:t>
      </w:r>
    </w:p>
    <w:p w14:paraId="2749FF2C">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lang w:eastAsia="zh-CN"/>
        </w:rPr>
        <w:t>（七）</w:t>
      </w:r>
      <w:r>
        <w:rPr>
          <w:rFonts w:ascii="微软雅黑" w:hAnsi="微软雅黑" w:eastAsia="微软雅黑" w:cs="微软雅黑"/>
          <w:color w:val="333333"/>
          <w:szCs w:val="21"/>
        </w:rPr>
        <w:t>用以办理教师资格证书</w:t>
      </w:r>
      <w:r>
        <w:rPr>
          <w:rFonts w:hint="eastAsia" w:ascii="微软雅黑" w:hAnsi="微软雅黑" w:eastAsia="微软雅黑" w:cs="微软雅黑"/>
          <w:color w:val="333333"/>
          <w:szCs w:val="21"/>
          <w:lang w:eastAsia="zh-CN"/>
        </w:rPr>
        <w:t>的申请人</w:t>
      </w:r>
      <w:r>
        <w:rPr>
          <w:rFonts w:hint="eastAsia" w:ascii="微软雅黑" w:hAnsi="微软雅黑" w:eastAsia="微软雅黑" w:cs="微软雅黑"/>
          <w:color w:val="333333"/>
          <w:szCs w:val="21"/>
        </w:rPr>
        <w:t>近期免冠电子版证件照</w:t>
      </w:r>
      <w:r>
        <w:rPr>
          <w:rFonts w:hint="eastAsia" w:ascii="微软雅黑" w:hAnsi="微软雅黑" w:eastAsia="微软雅黑" w:cs="微软雅黑"/>
          <w:color w:val="333333"/>
          <w:szCs w:val="21"/>
          <w:lang w:val="en-US" w:eastAsia="zh-CN"/>
        </w:rPr>
        <w:t>1张</w:t>
      </w:r>
      <w:r>
        <w:rPr>
          <w:rFonts w:hint="eastAsia" w:ascii="微软雅黑" w:hAnsi="微软雅黑" w:eastAsia="微软雅黑" w:cs="微软雅黑"/>
          <w:color w:val="333333"/>
          <w:szCs w:val="21"/>
        </w:rPr>
        <w:t>，规格要求为</w:t>
      </w:r>
      <w:r>
        <w:rPr>
          <w:rFonts w:ascii="微软雅黑" w:hAnsi="微软雅黑" w:eastAsia="微软雅黑" w:cs="微软雅黑"/>
          <w:color w:val="333333"/>
          <w:szCs w:val="21"/>
        </w:rPr>
        <w:t>白底彩色，</w:t>
      </w:r>
      <w:r>
        <w:rPr>
          <w:rFonts w:hint="eastAsia" w:ascii="微软雅黑" w:hAnsi="微软雅黑" w:eastAsia="微软雅黑" w:cs="微软雅黑"/>
          <w:color w:val="333333"/>
          <w:szCs w:val="21"/>
        </w:rPr>
        <w:t>文件格式为JPG格式，大小为200K-500K，照片应与在中国教师资格网上报名时上传的</w:t>
      </w:r>
      <w:r>
        <w:rPr>
          <w:rFonts w:hint="eastAsia" w:ascii="微软雅黑" w:hAnsi="微软雅黑" w:eastAsia="微软雅黑" w:cs="微软雅黑"/>
          <w:color w:val="333333"/>
          <w:szCs w:val="21"/>
          <w:lang w:eastAsia="zh-CN"/>
        </w:rPr>
        <w:t>底版</w:t>
      </w:r>
      <w:r>
        <w:rPr>
          <w:rFonts w:hint="eastAsia" w:ascii="微软雅黑" w:hAnsi="微软雅黑" w:eastAsia="微软雅黑" w:cs="微软雅黑"/>
          <w:color w:val="333333"/>
          <w:szCs w:val="21"/>
        </w:rPr>
        <w:t>相同</w:t>
      </w:r>
      <w:r>
        <w:rPr>
          <w:rFonts w:ascii="微软雅黑" w:hAnsi="微软雅黑" w:eastAsia="微软雅黑" w:cs="微软雅黑"/>
          <w:color w:val="333333"/>
          <w:szCs w:val="21"/>
        </w:rPr>
        <w:t>。</w:t>
      </w:r>
    </w:p>
    <w:p w14:paraId="5525F531">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以上材料未提复印件的均为原件</w:t>
      </w:r>
      <w:r>
        <w:rPr>
          <w:rFonts w:hint="eastAsia" w:ascii="微软雅黑" w:hAnsi="微软雅黑" w:eastAsia="微软雅黑" w:cs="微软雅黑"/>
          <w:color w:val="333333"/>
          <w:szCs w:val="21"/>
          <w:lang w:eastAsia="zh-CN"/>
        </w:rPr>
        <w:t>扫描或拍摄上传</w:t>
      </w:r>
      <w:r>
        <w:rPr>
          <w:rFonts w:hint="eastAsia" w:ascii="微软雅黑" w:hAnsi="微软雅黑" w:eastAsia="微软雅黑" w:cs="微软雅黑"/>
          <w:color w:val="333333"/>
          <w:szCs w:val="21"/>
        </w:rPr>
        <w:t>。申请人提交的材料不全或不符合要求的，应于受理期限终止前补齐。</w:t>
      </w:r>
    </w:p>
    <w:p w14:paraId="465CAE80">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b/>
          <w:bCs/>
          <w:color w:val="333333"/>
          <w:szCs w:val="21"/>
        </w:rPr>
      </w:pPr>
      <w:r>
        <w:rPr>
          <w:rFonts w:hint="eastAsia" w:ascii="微软雅黑" w:hAnsi="微软雅黑" w:eastAsia="微软雅黑" w:cs="微软雅黑"/>
          <w:b/>
          <w:bCs/>
          <w:color w:val="333333"/>
          <w:szCs w:val="21"/>
        </w:rPr>
        <w:t>五、其他</w:t>
      </w:r>
    </w:p>
    <w:p w14:paraId="24EF4D3A">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（一）根据国家有关规定，同一申请人在同一年内只能申请一种教师资格。</w:t>
      </w:r>
    </w:p>
    <w:p w14:paraId="60FCB46E">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二）请申请人按认定机构规定时间、地点和要求进行网上报名、材料申报和体检等。因错过报名时间、选错认定机构或确认点、申报信息有误或提交材料不全、错过体检时间等原因未在规定时间内完成申报工作的，认定机构将不予受理，责任由申请人本人承担。</w:t>
      </w:r>
    </w:p>
    <w:p w14:paraId="3D048532">
      <w:pPr>
        <w:keepNext w:val="0"/>
        <w:keepLines w:val="0"/>
        <w:pageBreakBefore w:val="0"/>
        <w:kinsoku/>
        <w:wordWrap/>
        <w:overflowPunct/>
        <w:topLinePunct w:val="0"/>
        <w:autoSpaceDE/>
        <w:autoSpaceDN/>
        <w:bidi w:val="0"/>
        <w:spacing w:line="400" w:lineRule="exact"/>
        <w:ind w:firstLine="420" w:firstLineChars="200"/>
        <w:textAlignment w:val="auto"/>
        <w:rPr>
          <w:rFonts w:ascii="微软雅黑" w:hAnsi="微软雅黑" w:eastAsia="微软雅黑" w:cs="微软雅黑"/>
          <w:color w:val="333333"/>
          <w:szCs w:val="21"/>
        </w:rPr>
      </w:pPr>
      <w:r>
        <w:rPr>
          <w:rFonts w:hint="eastAsia" w:ascii="微软雅黑" w:hAnsi="微软雅黑" w:eastAsia="微软雅黑" w:cs="微软雅黑"/>
          <w:color w:val="333333"/>
          <w:szCs w:val="21"/>
        </w:rPr>
        <w:t>（三）申请人应在个人承诺书中做出真实无误的承诺，承诺如与事实不符，均属于弄虚作假、骗取教师资格行为。一经查实，相关教育行政部门将依据国家相关法律法规，进行相应处理。</w:t>
      </w:r>
    </w:p>
    <w:p w14:paraId="3F28D4F3">
      <w:pPr>
        <w:spacing w:line="400" w:lineRule="exact"/>
        <w:ind w:firstLine="420" w:firstLineChars="200"/>
        <w:rPr>
          <w:rFonts w:ascii="微软雅黑" w:hAnsi="微软雅黑" w:eastAsia="微软雅黑" w:cs="微软雅黑"/>
          <w:b/>
          <w:bCs/>
          <w:color w:val="333333"/>
          <w:szCs w:val="21"/>
        </w:rPr>
      </w:pPr>
      <w:r>
        <w:rPr>
          <w:rFonts w:hint="eastAsia" w:ascii="微软雅黑" w:hAnsi="微软雅黑" w:eastAsia="微软雅黑" w:cs="微软雅黑"/>
          <w:b/>
          <w:bCs/>
          <w:color w:val="333333"/>
          <w:szCs w:val="21"/>
        </w:rPr>
        <w:t>附件：</w:t>
      </w:r>
    </w:p>
    <w:p w14:paraId="51CA3CCA">
      <w:pPr>
        <w:numPr>
          <w:ilvl w:val="0"/>
          <w:numId w:val="0"/>
        </w:numPr>
        <w:spacing w:line="400" w:lineRule="exact"/>
        <w:ind w:firstLine="420" w:firstLineChars="200"/>
        <w:rPr>
          <w:rFonts w:ascii="微软雅黑" w:hAnsi="微软雅黑" w:eastAsia="微软雅黑" w:cs="微软雅黑"/>
          <w:color w:val="333333"/>
          <w:szCs w:val="21"/>
        </w:rPr>
      </w:pPr>
      <w:r>
        <w:rPr>
          <w:rFonts w:hint="eastAsia" w:ascii="微软雅黑" w:hAnsi="微软雅黑" w:eastAsia="微软雅黑" w:cs="微软雅黑"/>
          <w:color w:val="333333"/>
          <w:szCs w:val="21"/>
          <w:lang w:val="en-US" w:eastAsia="zh-CN"/>
        </w:rPr>
        <w:t>1.</w:t>
      </w:r>
      <w:r>
        <w:rPr>
          <w:rFonts w:hint="eastAsia" w:ascii="微软雅黑" w:hAnsi="微软雅黑" w:eastAsia="微软雅黑" w:cs="微软雅黑"/>
          <w:color w:val="333333"/>
          <w:szCs w:val="21"/>
        </w:rPr>
        <w:t>常州市各教师资格认定机构联系方式</w:t>
      </w:r>
    </w:p>
    <w:p w14:paraId="57E38565">
      <w:pPr>
        <w:numPr>
          <w:ilvl w:val="0"/>
          <w:numId w:val="0"/>
        </w:numPr>
        <w:spacing w:line="400" w:lineRule="exact"/>
        <w:ind w:firstLine="420" w:firstLineChars="200"/>
        <w:rPr>
          <w:rFonts w:ascii="微软雅黑" w:hAnsi="微软雅黑" w:eastAsia="微软雅黑" w:cs="微软雅黑"/>
          <w:color w:val="333333"/>
          <w:szCs w:val="21"/>
        </w:rPr>
      </w:pPr>
      <w:r>
        <w:rPr>
          <w:rFonts w:hint="eastAsia" w:ascii="微软雅黑" w:hAnsi="微软雅黑" w:eastAsia="微软雅黑" w:cs="微软雅黑"/>
          <w:color w:val="333333"/>
          <w:szCs w:val="21"/>
          <w:lang w:val="en-US" w:eastAsia="zh-CN"/>
        </w:rPr>
        <w:t>2.常州国家高新区（新北区）教育局2025年教师资格认定体检通知</w:t>
      </w:r>
    </w:p>
    <w:p w14:paraId="7B9D3516">
      <w:pPr>
        <w:numPr>
          <w:ilvl w:val="0"/>
          <w:numId w:val="0"/>
        </w:numPr>
        <w:spacing w:line="400" w:lineRule="exact"/>
        <w:ind w:left="420" w:leftChars="0"/>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lang w:val="en-US" w:eastAsia="zh-CN"/>
        </w:rPr>
        <w:t>3.江苏省教师资格申请人员体检表（A4纸正反打印-初级中学、小学申请人专用）</w:t>
      </w:r>
    </w:p>
    <w:p w14:paraId="32CBA3B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4.江苏省幼儿园教师资格申请人员体检表(A4纸正反打印_幼儿园申请人专用)</w:t>
      </w:r>
    </w:p>
    <w:p w14:paraId="33431EA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p>
    <w:p w14:paraId="61E33C7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1.第二批次认定材料上传时间为6月26日至6月28日17:00，材料审核期为6月26日至6月29日12:00。若您的材料退回修改，会有短信同步告知，请关注手机短信并及时修改后在材料审核期内提交，逾期将不予受理。</w:t>
      </w:r>
    </w:p>
    <w:p w14:paraId="44F6913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2.待所有申请人的材料审核结束后，会有短信提醒申请人在规定的时间内登录“苏服办”APP点击“我要申报”进行线上体检预约（具体体检时间在预约时查看）。</w:t>
      </w:r>
    </w:p>
    <w:p w14:paraId="285339F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3.申请人在认定业务受理期内可随时登录“苏服办”APP点击“我的认定”查询认定进程。新北区咨询电话0519-81809870。</w:t>
      </w:r>
    </w:p>
    <w:p w14:paraId="36EFDBB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重要提醒：如您已取得国内大学本科及以上学历，请登录中国教师资格网，先将学历核验成功，学历核验前须先把“是否在校生”选为“非在读人员”。按省里规定，本批次认定结束（7月25日左右）前，未在中国教师资格网上完成学历核验或补充的，不能发放教师资格证书。</w:t>
      </w:r>
    </w:p>
    <w:p w14:paraId="7B399385">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微软雅黑" w:hAnsi="微软雅黑" w:eastAsia="微软雅黑" w:cs="微软雅黑"/>
          <w:color w:val="333333"/>
          <w:szCs w:val="21"/>
          <w:lang w:val="en-US" w:eastAsia="zh-CN"/>
        </w:rPr>
      </w:pPr>
      <w:r>
        <w:rPr>
          <w:rFonts w:hint="default" w:ascii="微软雅黑" w:hAnsi="微软雅黑" w:eastAsia="微软雅黑" w:cs="微软雅黑"/>
          <w:color w:val="333333"/>
          <w:szCs w:val="21"/>
          <w:lang w:val="en-US" w:eastAsia="zh-CN"/>
        </w:rPr>
        <w:t>体检预约提醒：请您于</w:t>
      </w:r>
      <w:r>
        <w:rPr>
          <w:rFonts w:hint="eastAsia" w:ascii="微软雅黑" w:hAnsi="微软雅黑" w:eastAsia="微软雅黑" w:cs="微软雅黑"/>
          <w:color w:val="333333"/>
          <w:szCs w:val="21"/>
          <w:lang w:val="en-US" w:eastAsia="zh-CN"/>
        </w:rPr>
        <w:t>6</w:t>
      </w:r>
      <w:r>
        <w:rPr>
          <w:rFonts w:hint="default" w:ascii="微软雅黑" w:hAnsi="微软雅黑" w:eastAsia="微软雅黑" w:cs="微软雅黑"/>
          <w:color w:val="333333"/>
          <w:szCs w:val="21"/>
          <w:lang w:val="en-US" w:eastAsia="zh-CN"/>
        </w:rPr>
        <w:t>月</w:t>
      </w:r>
      <w:r>
        <w:rPr>
          <w:rFonts w:hint="eastAsia" w:ascii="微软雅黑" w:hAnsi="微软雅黑" w:eastAsia="微软雅黑" w:cs="微软雅黑"/>
          <w:color w:val="333333"/>
          <w:szCs w:val="21"/>
          <w:lang w:val="en-US" w:eastAsia="zh-CN"/>
        </w:rPr>
        <w:t>29</w:t>
      </w:r>
      <w:r>
        <w:rPr>
          <w:rFonts w:hint="default" w:ascii="微软雅黑" w:hAnsi="微软雅黑" w:eastAsia="微软雅黑" w:cs="微软雅黑"/>
          <w:color w:val="333333"/>
          <w:szCs w:val="21"/>
          <w:lang w:val="en-US" w:eastAsia="zh-CN"/>
        </w:rPr>
        <w:t>日7:00至</w:t>
      </w:r>
      <w:r>
        <w:rPr>
          <w:rFonts w:hint="eastAsia" w:ascii="微软雅黑" w:hAnsi="微软雅黑" w:eastAsia="微软雅黑" w:cs="微软雅黑"/>
          <w:color w:val="333333"/>
          <w:szCs w:val="21"/>
          <w:lang w:val="en-US" w:eastAsia="zh-CN"/>
        </w:rPr>
        <w:t>6</w:t>
      </w:r>
      <w:r>
        <w:rPr>
          <w:rFonts w:hint="default" w:ascii="微软雅黑" w:hAnsi="微软雅黑" w:eastAsia="微软雅黑" w:cs="微软雅黑"/>
          <w:color w:val="333333"/>
          <w:szCs w:val="21"/>
          <w:lang w:val="en-US" w:eastAsia="zh-CN"/>
        </w:rPr>
        <w:t>月</w:t>
      </w:r>
      <w:r>
        <w:rPr>
          <w:rFonts w:hint="eastAsia" w:ascii="微软雅黑" w:hAnsi="微软雅黑" w:eastAsia="微软雅黑" w:cs="微软雅黑"/>
          <w:color w:val="333333"/>
          <w:szCs w:val="21"/>
          <w:lang w:val="en-US" w:eastAsia="zh-CN"/>
        </w:rPr>
        <w:t>30</w:t>
      </w:r>
      <w:r>
        <w:rPr>
          <w:rFonts w:hint="default" w:ascii="微软雅黑" w:hAnsi="微软雅黑" w:eastAsia="微软雅黑" w:cs="微软雅黑"/>
          <w:color w:val="333333"/>
          <w:szCs w:val="21"/>
          <w:lang w:val="en-US" w:eastAsia="zh-CN"/>
        </w:rPr>
        <w:t>日17:00期间登录“苏服办”APP，进入教师资格认定应用中的</w:t>
      </w:r>
      <w:bookmarkStart w:id="1" w:name="_GoBack"/>
      <w:bookmarkEnd w:id="1"/>
      <w:r>
        <w:rPr>
          <w:rFonts w:hint="default" w:ascii="微软雅黑" w:hAnsi="微软雅黑" w:eastAsia="微软雅黑" w:cs="微软雅黑"/>
          <w:color w:val="333333"/>
          <w:szCs w:val="21"/>
          <w:lang w:val="en-US" w:eastAsia="zh-CN"/>
        </w:rPr>
        <w:t>“我要申报”页面预约体检时间（新北区的体检时间为</w:t>
      </w:r>
      <w:r>
        <w:rPr>
          <w:rFonts w:hint="eastAsia" w:ascii="微软雅黑" w:hAnsi="微软雅黑" w:eastAsia="微软雅黑" w:cs="微软雅黑"/>
          <w:color w:val="333333"/>
          <w:szCs w:val="21"/>
          <w:lang w:val="en-US" w:eastAsia="zh-CN"/>
        </w:rPr>
        <w:t>7</w:t>
      </w:r>
      <w:r>
        <w:rPr>
          <w:rFonts w:hint="default" w:ascii="微软雅黑" w:hAnsi="微软雅黑" w:eastAsia="微软雅黑" w:cs="微软雅黑"/>
          <w:color w:val="333333"/>
          <w:szCs w:val="21"/>
          <w:lang w:val="en-US" w:eastAsia="zh-CN"/>
        </w:rPr>
        <w:t>月</w:t>
      </w:r>
      <w:r>
        <w:rPr>
          <w:rFonts w:hint="eastAsia" w:ascii="微软雅黑" w:hAnsi="微软雅黑" w:eastAsia="微软雅黑" w:cs="微软雅黑"/>
          <w:color w:val="333333"/>
          <w:szCs w:val="21"/>
          <w:lang w:val="en-US" w:eastAsia="zh-CN"/>
        </w:rPr>
        <w:t>2-4</w:t>
      </w:r>
      <w:r>
        <w:rPr>
          <w:rFonts w:hint="default" w:ascii="微软雅黑" w:hAnsi="微软雅黑" w:eastAsia="微软雅黑" w:cs="微软雅黑"/>
          <w:color w:val="333333"/>
          <w:szCs w:val="21"/>
          <w:lang w:val="en-US" w:eastAsia="zh-CN"/>
        </w:rPr>
        <w:t>日、</w:t>
      </w:r>
      <w:r>
        <w:rPr>
          <w:rFonts w:hint="eastAsia" w:ascii="微软雅黑" w:hAnsi="微软雅黑" w:eastAsia="微软雅黑" w:cs="微软雅黑"/>
          <w:color w:val="333333"/>
          <w:szCs w:val="21"/>
          <w:lang w:val="en-US" w:eastAsia="zh-CN"/>
        </w:rPr>
        <w:t>7</w:t>
      </w:r>
      <w:r>
        <w:rPr>
          <w:rFonts w:hint="default" w:ascii="微软雅黑" w:hAnsi="微软雅黑" w:eastAsia="微软雅黑" w:cs="微软雅黑"/>
          <w:color w:val="333333"/>
          <w:szCs w:val="21"/>
          <w:lang w:val="en-US" w:eastAsia="zh-CN"/>
        </w:rPr>
        <w:t>月</w:t>
      </w:r>
      <w:r>
        <w:rPr>
          <w:rFonts w:hint="eastAsia" w:ascii="微软雅黑" w:hAnsi="微软雅黑" w:eastAsia="微软雅黑" w:cs="微软雅黑"/>
          <w:color w:val="333333"/>
          <w:szCs w:val="21"/>
          <w:lang w:val="en-US" w:eastAsia="zh-CN"/>
        </w:rPr>
        <w:t>7-9</w:t>
      </w:r>
      <w:r>
        <w:rPr>
          <w:rFonts w:hint="default" w:ascii="微软雅黑" w:hAnsi="微软雅黑" w:eastAsia="微软雅黑" w:cs="微软雅黑"/>
          <w:color w:val="333333"/>
          <w:szCs w:val="21"/>
          <w:lang w:val="en-US" w:eastAsia="zh-CN"/>
        </w:rPr>
        <w:t>日每日限量，先约先得），请按您预约的时间按时参加体检，体检当天到医院报到的时间为7:15-9:00。体检前务必认真阅读公示公告中的《体检公告》且按要求下载《体检表》。本批次认定的教师资格证书发放统一采用邮寄到付方式，请在体检预约时确认您的证书邮寄信息，收件人务必为本人，收件地址和联系电话务必填写准确，确认完毕后将无法再次修改。</w:t>
      </w:r>
    </w:p>
    <w:p w14:paraId="22837B37">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另外再次重要提醒：如您已取得国内大学本科及以上学历，请登录中国教师资格网，先将学历核验成功，学历核验前须先把“是否在校生”选为“非在读人员”。按省里规定，本批次认定结束（7月25日左右）前，未在中国教师资格网上完成学历核验或补充的，不能发放教师资格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481B4"/>
    <w:multiLevelType w:val="singleLevel"/>
    <w:tmpl w:val="98C481B4"/>
    <w:lvl w:ilvl="0" w:tentative="0">
      <w:start w:val="1"/>
      <w:numFmt w:val="chineseCounting"/>
      <w:suff w:val="nothing"/>
      <w:lvlText w:val="（%1）"/>
      <w:lvlJc w:val="left"/>
      <w:rPr>
        <w:rFonts w:hint="eastAsia"/>
      </w:rPr>
    </w:lvl>
  </w:abstractNum>
  <w:abstractNum w:abstractNumId="1">
    <w:nsid w:val="E4E74BAC"/>
    <w:multiLevelType w:val="singleLevel"/>
    <w:tmpl w:val="E4E74B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WM5MWM0MDBmOGY4ZDA4MGU5ZDdkYTYwMDUyMDMifQ=="/>
  </w:docVars>
  <w:rsids>
    <w:rsidRoot w:val="00022E2C"/>
    <w:rsid w:val="00011C61"/>
    <w:rsid w:val="00022E2C"/>
    <w:rsid w:val="00052C1E"/>
    <w:rsid w:val="00057007"/>
    <w:rsid w:val="00091B57"/>
    <w:rsid w:val="000B3A84"/>
    <w:rsid w:val="000D1BC1"/>
    <w:rsid w:val="000E51D2"/>
    <w:rsid w:val="000F0108"/>
    <w:rsid w:val="000F7F9B"/>
    <w:rsid w:val="00125861"/>
    <w:rsid w:val="0012774F"/>
    <w:rsid w:val="00152739"/>
    <w:rsid w:val="001539D8"/>
    <w:rsid w:val="001637E2"/>
    <w:rsid w:val="00163A19"/>
    <w:rsid w:val="00187F80"/>
    <w:rsid w:val="001B5111"/>
    <w:rsid w:val="001D2EA7"/>
    <w:rsid w:val="001F5A65"/>
    <w:rsid w:val="00225FF4"/>
    <w:rsid w:val="00260633"/>
    <w:rsid w:val="002770EE"/>
    <w:rsid w:val="002835E2"/>
    <w:rsid w:val="00361D08"/>
    <w:rsid w:val="003702AE"/>
    <w:rsid w:val="003754A9"/>
    <w:rsid w:val="00387798"/>
    <w:rsid w:val="00395679"/>
    <w:rsid w:val="003A1558"/>
    <w:rsid w:val="003C2E77"/>
    <w:rsid w:val="003F1858"/>
    <w:rsid w:val="004042B3"/>
    <w:rsid w:val="00425C44"/>
    <w:rsid w:val="00426A29"/>
    <w:rsid w:val="00440BB8"/>
    <w:rsid w:val="004509A3"/>
    <w:rsid w:val="00455B48"/>
    <w:rsid w:val="00457708"/>
    <w:rsid w:val="004A6CC0"/>
    <w:rsid w:val="004B76B3"/>
    <w:rsid w:val="005005D4"/>
    <w:rsid w:val="00507F57"/>
    <w:rsid w:val="00510EC4"/>
    <w:rsid w:val="00523D8C"/>
    <w:rsid w:val="0053427B"/>
    <w:rsid w:val="00536A0A"/>
    <w:rsid w:val="00557176"/>
    <w:rsid w:val="00560D81"/>
    <w:rsid w:val="005A2043"/>
    <w:rsid w:val="005A21A4"/>
    <w:rsid w:val="005C6A5B"/>
    <w:rsid w:val="005E38E1"/>
    <w:rsid w:val="00626634"/>
    <w:rsid w:val="00644144"/>
    <w:rsid w:val="006B2C8D"/>
    <w:rsid w:val="006F675A"/>
    <w:rsid w:val="00702588"/>
    <w:rsid w:val="007100FB"/>
    <w:rsid w:val="007314C2"/>
    <w:rsid w:val="00761D5E"/>
    <w:rsid w:val="00764E61"/>
    <w:rsid w:val="00765671"/>
    <w:rsid w:val="00772CAF"/>
    <w:rsid w:val="007E332B"/>
    <w:rsid w:val="007E3E00"/>
    <w:rsid w:val="007F0871"/>
    <w:rsid w:val="00806B31"/>
    <w:rsid w:val="00811AE0"/>
    <w:rsid w:val="00821FBB"/>
    <w:rsid w:val="00827A9C"/>
    <w:rsid w:val="0083309F"/>
    <w:rsid w:val="008619D6"/>
    <w:rsid w:val="00873FE2"/>
    <w:rsid w:val="008A2705"/>
    <w:rsid w:val="008C60BB"/>
    <w:rsid w:val="008C7A4D"/>
    <w:rsid w:val="008E4794"/>
    <w:rsid w:val="00910AED"/>
    <w:rsid w:val="009320DB"/>
    <w:rsid w:val="009844F2"/>
    <w:rsid w:val="009970F1"/>
    <w:rsid w:val="009B4E93"/>
    <w:rsid w:val="009F45EA"/>
    <w:rsid w:val="00A203A8"/>
    <w:rsid w:val="00A4280E"/>
    <w:rsid w:val="00A562FF"/>
    <w:rsid w:val="00A7724A"/>
    <w:rsid w:val="00A93171"/>
    <w:rsid w:val="00AC21C0"/>
    <w:rsid w:val="00AC61A9"/>
    <w:rsid w:val="00AD0292"/>
    <w:rsid w:val="00AF1B04"/>
    <w:rsid w:val="00B1365B"/>
    <w:rsid w:val="00B233A3"/>
    <w:rsid w:val="00B438C6"/>
    <w:rsid w:val="00B63712"/>
    <w:rsid w:val="00B850A4"/>
    <w:rsid w:val="00BB038B"/>
    <w:rsid w:val="00C04A12"/>
    <w:rsid w:val="00C70C4E"/>
    <w:rsid w:val="00C9521A"/>
    <w:rsid w:val="00CB73BE"/>
    <w:rsid w:val="00CE414A"/>
    <w:rsid w:val="00D7094F"/>
    <w:rsid w:val="00D75296"/>
    <w:rsid w:val="00DC5088"/>
    <w:rsid w:val="00DF078B"/>
    <w:rsid w:val="00DF6895"/>
    <w:rsid w:val="00E04A15"/>
    <w:rsid w:val="00E229E6"/>
    <w:rsid w:val="00E63E4E"/>
    <w:rsid w:val="00E647DF"/>
    <w:rsid w:val="00E74CBD"/>
    <w:rsid w:val="00E76B2C"/>
    <w:rsid w:val="00E81BED"/>
    <w:rsid w:val="00E9623F"/>
    <w:rsid w:val="00EB5E4A"/>
    <w:rsid w:val="00EC29CA"/>
    <w:rsid w:val="00ED0A31"/>
    <w:rsid w:val="00ED7FD5"/>
    <w:rsid w:val="00F11CF4"/>
    <w:rsid w:val="00F174F6"/>
    <w:rsid w:val="00F428E3"/>
    <w:rsid w:val="00F65C1D"/>
    <w:rsid w:val="00F72B03"/>
    <w:rsid w:val="00F80B2D"/>
    <w:rsid w:val="00F90278"/>
    <w:rsid w:val="00F93E43"/>
    <w:rsid w:val="00FA20EB"/>
    <w:rsid w:val="00FA504A"/>
    <w:rsid w:val="00FC1161"/>
    <w:rsid w:val="00FC378F"/>
    <w:rsid w:val="00FC664A"/>
    <w:rsid w:val="00FE3495"/>
    <w:rsid w:val="010B15A9"/>
    <w:rsid w:val="0146016A"/>
    <w:rsid w:val="017B71F6"/>
    <w:rsid w:val="017C094B"/>
    <w:rsid w:val="01801FA9"/>
    <w:rsid w:val="01A10D37"/>
    <w:rsid w:val="01D628BE"/>
    <w:rsid w:val="02020616"/>
    <w:rsid w:val="02962F6D"/>
    <w:rsid w:val="02A022BF"/>
    <w:rsid w:val="02A57FBC"/>
    <w:rsid w:val="02B0110B"/>
    <w:rsid w:val="02BC1A77"/>
    <w:rsid w:val="02E42DB9"/>
    <w:rsid w:val="02F07E8C"/>
    <w:rsid w:val="03131965"/>
    <w:rsid w:val="03355EAE"/>
    <w:rsid w:val="033824C1"/>
    <w:rsid w:val="0379500D"/>
    <w:rsid w:val="03CA009E"/>
    <w:rsid w:val="03DB42B0"/>
    <w:rsid w:val="03F9147D"/>
    <w:rsid w:val="04043782"/>
    <w:rsid w:val="043724EB"/>
    <w:rsid w:val="04A24CDA"/>
    <w:rsid w:val="04AB533F"/>
    <w:rsid w:val="04C50D7D"/>
    <w:rsid w:val="04D225D5"/>
    <w:rsid w:val="053350DD"/>
    <w:rsid w:val="056B5485"/>
    <w:rsid w:val="05A936B5"/>
    <w:rsid w:val="05B67D1E"/>
    <w:rsid w:val="05CE2CD1"/>
    <w:rsid w:val="05E6539F"/>
    <w:rsid w:val="05F915D1"/>
    <w:rsid w:val="061967FA"/>
    <w:rsid w:val="061C1D7E"/>
    <w:rsid w:val="06324D4E"/>
    <w:rsid w:val="06386276"/>
    <w:rsid w:val="064B35DA"/>
    <w:rsid w:val="065932CA"/>
    <w:rsid w:val="06F4459D"/>
    <w:rsid w:val="06FD24A7"/>
    <w:rsid w:val="07271835"/>
    <w:rsid w:val="07397B77"/>
    <w:rsid w:val="073A569E"/>
    <w:rsid w:val="07580866"/>
    <w:rsid w:val="07603356"/>
    <w:rsid w:val="07C95A4A"/>
    <w:rsid w:val="07E06050"/>
    <w:rsid w:val="08293452"/>
    <w:rsid w:val="082D31E9"/>
    <w:rsid w:val="082E1173"/>
    <w:rsid w:val="082E6FE1"/>
    <w:rsid w:val="083E298F"/>
    <w:rsid w:val="08456B11"/>
    <w:rsid w:val="08475909"/>
    <w:rsid w:val="086B551B"/>
    <w:rsid w:val="089F40B6"/>
    <w:rsid w:val="08C709CE"/>
    <w:rsid w:val="08D27D7E"/>
    <w:rsid w:val="08FA0FC5"/>
    <w:rsid w:val="09262BF6"/>
    <w:rsid w:val="093A1985"/>
    <w:rsid w:val="0949268D"/>
    <w:rsid w:val="094A46A5"/>
    <w:rsid w:val="094B15F0"/>
    <w:rsid w:val="0A357313"/>
    <w:rsid w:val="0A480E9C"/>
    <w:rsid w:val="0A5B756B"/>
    <w:rsid w:val="0A9264C7"/>
    <w:rsid w:val="0AAF12C6"/>
    <w:rsid w:val="0AD234F3"/>
    <w:rsid w:val="0AD70E49"/>
    <w:rsid w:val="0AE01FCD"/>
    <w:rsid w:val="0B0446B2"/>
    <w:rsid w:val="0B045D9A"/>
    <w:rsid w:val="0B24350F"/>
    <w:rsid w:val="0B3B3651"/>
    <w:rsid w:val="0B75354A"/>
    <w:rsid w:val="0BAA4F8F"/>
    <w:rsid w:val="0C023F0C"/>
    <w:rsid w:val="0C026449"/>
    <w:rsid w:val="0C8969B9"/>
    <w:rsid w:val="0CF105F1"/>
    <w:rsid w:val="0D0F40D6"/>
    <w:rsid w:val="0D47469F"/>
    <w:rsid w:val="0D6552CA"/>
    <w:rsid w:val="0D842B51"/>
    <w:rsid w:val="0D85652F"/>
    <w:rsid w:val="0DAC7C94"/>
    <w:rsid w:val="0DBA2183"/>
    <w:rsid w:val="0DC72A1A"/>
    <w:rsid w:val="0DDE3DFB"/>
    <w:rsid w:val="0DFF294E"/>
    <w:rsid w:val="0E255E40"/>
    <w:rsid w:val="0E2675E4"/>
    <w:rsid w:val="0E824846"/>
    <w:rsid w:val="0E872F4B"/>
    <w:rsid w:val="0EBE3942"/>
    <w:rsid w:val="0ED10BBA"/>
    <w:rsid w:val="0EE42B6E"/>
    <w:rsid w:val="0F065991"/>
    <w:rsid w:val="0F1C7662"/>
    <w:rsid w:val="0F3D38B6"/>
    <w:rsid w:val="0F535DA7"/>
    <w:rsid w:val="0F620A9F"/>
    <w:rsid w:val="0F682E39"/>
    <w:rsid w:val="0F797BD2"/>
    <w:rsid w:val="0FA95E6C"/>
    <w:rsid w:val="0FBD485B"/>
    <w:rsid w:val="0FCB4297"/>
    <w:rsid w:val="0FD8450C"/>
    <w:rsid w:val="10051461"/>
    <w:rsid w:val="10070666"/>
    <w:rsid w:val="102521C9"/>
    <w:rsid w:val="10392A79"/>
    <w:rsid w:val="103A1A85"/>
    <w:rsid w:val="103F2E62"/>
    <w:rsid w:val="104D305D"/>
    <w:rsid w:val="10525806"/>
    <w:rsid w:val="10B26972"/>
    <w:rsid w:val="10E12B15"/>
    <w:rsid w:val="110A4459"/>
    <w:rsid w:val="11390476"/>
    <w:rsid w:val="11737FE3"/>
    <w:rsid w:val="118010AD"/>
    <w:rsid w:val="11C97EF1"/>
    <w:rsid w:val="11E07F78"/>
    <w:rsid w:val="11E75932"/>
    <w:rsid w:val="12080872"/>
    <w:rsid w:val="12106E36"/>
    <w:rsid w:val="123E7AE3"/>
    <w:rsid w:val="12A75793"/>
    <w:rsid w:val="12BA5E9D"/>
    <w:rsid w:val="12BF12C5"/>
    <w:rsid w:val="12C97287"/>
    <w:rsid w:val="12E65E69"/>
    <w:rsid w:val="1301070A"/>
    <w:rsid w:val="131A31E0"/>
    <w:rsid w:val="133761E3"/>
    <w:rsid w:val="134638E0"/>
    <w:rsid w:val="134A341E"/>
    <w:rsid w:val="13710EF2"/>
    <w:rsid w:val="13824CA5"/>
    <w:rsid w:val="138A32E6"/>
    <w:rsid w:val="13A075F6"/>
    <w:rsid w:val="13D35D31"/>
    <w:rsid w:val="13E843F8"/>
    <w:rsid w:val="13F22511"/>
    <w:rsid w:val="13F4738C"/>
    <w:rsid w:val="143B0B29"/>
    <w:rsid w:val="14546CF5"/>
    <w:rsid w:val="146B6E96"/>
    <w:rsid w:val="14CF264C"/>
    <w:rsid w:val="14D835C4"/>
    <w:rsid w:val="15284F04"/>
    <w:rsid w:val="154C7474"/>
    <w:rsid w:val="155C7036"/>
    <w:rsid w:val="158F247C"/>
    <w:rsid w:val="159A4F06"/>
    <w:rsid w:val="15DB44F0"/>
    <w:rsid w:val="163E78CB"/>
    <w:rsid w:val="16527141"/>
    <w:rsid w:val="1655197F"/>
    <w:rsid w:val="166A5B5B"/>
    <w:rsid w:val="1676542B"/>
    <w:rsid w:val="16927545"/>
    <w:rsid w:val="16AF7ECD"/>
    <w:rsid w:val="16F008E2"/>
    <w:rsid w:val="174F36F4"/>
    <w:rsid w:val="1765453D"/>
    <w:rsid w:val="176F3141"/>
    <w:rsid w:val="17AC2AED"/>
    <w:rsid w:val="188F434D"/>
    <w:rsid w:val="18AD2173"/>
    <w:rsid w:val="18D13DB5"/>
    <w:rsid w:val="18D84023"/>
    <w:rsid w:val="18E755F0"/>
    <w:rsid w:val="19114B94"/>
    <w:rsid w:val="1920368E"/>
    <w:rsid w:val="194A1770"/>
    <w:rsid w:val="195035FF"/>
    <w:rsid w:val="19736414"/>
    <w:rsid w:val="199360B7"/>
    <w:rsid w:val="19DE2D59"/>
    <w:rsid w:val="1A42383A"/>
    <w:rsid w:val="1A534654"/>
    <w:rsid w:val="1A620D3B"/>
    <w:rsid w:val="1A6C76FA"/>
    <w:rsid w:val="1A737317"/>
    <w:rsid w:val="1AB3163D"/>
    <w:rsid w:val="1AC41FDB"/>
    <w:rsid w:val="1AC74A8F"/>
    <w:rsid w:val="1AC85C57"/>
    <w:rsid w:val="1AE95F95"/>
    <w:rsid w:val="1AFB2966"/>
    <w:rsid w:val="1B493B33"/>
    <w:rsid w:val="1B573AE2"/>
    <w:rsid w:val="1B5C7DF4"/>
    <w:rsid w:val="1B6831E2"/>
    <w:rsid w:val="1B6E25E3"/>
    <w:rsid w:val="1B8371BB"/>
    <w:rsid w:val="1BA62D8D"/>
    <w:rsid w:val="1BC64552"/>
    <w:rsid w:val="1C134548"/>
    <w:rsid w:val="1C224935"/>
    <w:rsid w:val="1C24274C"/>
    <w:rsid w:val="1C756C72"/>
    <w:rsid w:val="1CB34A3C"/>
    <w:rsid w:val="1D0C309B"/>
    <w:rsid w:val="1D261166"/>
    <w:rsid w:val="1D2B305F"/>
    <w:rsid w:val="1D3A4B72"/>
    <w:rsid w:val="1D831728"/>
    <w:rsid w:val="1DA42BD8"/>
    <w:rsid w:val="1DB12655"/>
    <w:rsid w:val="1E044D8A"/>
    <w:rsid w:val="1E206F3D"/>
    <w:rsid w:val="1E4A4027"/>
    <w:rsid w:val="1E642D36"/>
    <w:rsid w:val="1E6664AD"/>
    <w:rsid w:val="1ED02A37"/>
    <w:rsid w:val="1F1009EA"/>
    <w:rsid w:val="1F486752"/>
    <w:rsid w:val="1F9751DC"/>
    <w:rsid w:val="20100B63"/>
    <w:rsid w:val="201255BE"/>
    <w:rsid w:val="201E1A7A"/>
    <w:rsid w:val="20A65CDA"/>
    <w:rsid w:val="20B53024"/>
    <w:rsid w:val="20C01F32"/>
    <w:rsid w:val="20C51A0E"/>
    <w:rsid w:val="20CD4D08"/>
    <w:rsid w:val="210F2AD7"/>
    <w:rsid w:val="212710B1"/>
    <w:rsid w:val="213835C7"/>
    <w:rsid w:val="21427A4F"/>
    <w:rsid w:val="218D2B5F"/>
    <w:rsid w:val="22194A86"/>
    <w:rsid w:val="22202247"/>
    <w:rsid w:val="225622D3"/>
    <w:rsid w:val="226C344E"/>
    <w:rsid w:val="226F55A2"/>
    <w:rsid w:val="22B95BCD"/>
    <w:rsid w:val="234C43FE"/>
    <w:rsid w:val="23CE134E"/>
    <w:rsid w:val="24AD6482"/>
    <w:rsid w:val="25643B9B"/>
    <w:rsid w:val="25A537B6"/>
    <w:rsid w:val="25DC45AB"/>
    <w:rsid w:val="25E0238C"/>
    <w:rsid w:val="25F45B41"/>
    <w:rsid w:val="260928D1"/>
    <w:rsid w:val="260B04D9"/>
    <w:rsid w:val="265D5160"/>
    <w:rsid w:val="26FD59ED"/>
    <w:rsid w:val="270E2853"/>
    <w:rsid w:val="2718471F"/>
    <w:rsid w:val="27324C8C"/>
    <w:rsid w:val="2748393B"/>
    <w:rsid w:val="27850E29"/>
    <w:rsid w:val="27872DD7"/>
    <w:rsid w:val="279F7F15"/>
    <w:rsid w:val="27A72484"/>
    <w:rsid w:val="27B70E85"/>
    <w:rsid w:val="27BF067B"/>
    <w:rsid w:val="27DC0AA9"/>
    <w:rsid w:val="280F57CB"/>
    <w:rsid w:val="28441447"/>
    <w:rsid w:val="2848270E"/>
    <w:rsid w:val="284B053F"/>
    <w:rsid w:val="284F271B"/>
    <w:rsid w:val="285C23C9"/>
    <w:rsid w:val="28641F60"/>
    <w:rsid w:val="286F488C"/>
    <w:rsid w:val="28A35A3A"/>
    <w:rsid w:val="28FB45F8"/>
    <w:rsid w:val="2985131B"/>
    <w:rsid w:val="29953B53"/>
    <w:rsid w:val="2998332E"/>
    <w:rsid w:val="299C38B3"/>
    <w:rsid w:val="29B844D4"/>
    <w:rsid w:val="29F46B45"/>
    <w:rsid w:val="2ACB18FD"/>
    <w:rsid w:val="2B135372"/>
    <w:rsid w:val="2B180A42"/>
    <w:rsid w:val="2B2E31D7"/>
    <w:rsid w:val="2B4F188D"/>
    <w:rsid w:val="2B5304F9"/>
    <w:rsid w:val="2B7C21B3"/>
    <w:rsid w:val="2B822FEC"/>
    <w:rsid w:val="2B8D695F"/>
    <w:rsid w:val="2BEE5E5F"/>
    <w:rsid w:val="2C4B39BC"/>
    <w:rsid w:val="2C972F65"/>
    <w:rsid w:val="2CBE01EF"/>
    <w:rsid w:val="2CC12CAE"/>
    <w:rsid w:val="2CDD1B53"/>
    <w:rsid w:val="2D04455D"/>
    <w:rsid w:val="2D2B5AB7"/>
    <w:rsid w:val="2DBF1F46"/>
    <w:rsid w:val="2DC8076F"/>
    <w:rsid w:val="2E0E253F"/>
    <w:rsid w:val="2E3F37BA"/>
    <w:rsid w:val="2E6B45E4"/>
    <w:rsid w:val="2E6B460C"/>
    <w:rsid w:val="2E9E6928"/>
    <w:rsid w:val="2EAA6537"/>
    <w:rsid w:val="2F266384"/>
    <w:rsid w:val="2F2919D0"/>
    <w:rsid w:val="2F866E22"/>
    <w:rsid w:val="2F92541E"/>
    <w:rsid w:val="2FA92DCF"/>
    <w:rsid w:val="2FCF52F8"/>
    <w:rsid w:val="2FE25DB3"/>
    <w:rsid w:val="2FFF2351"/>
    <w:rsid w:val="30275280"/>
    <w:rsid w:val="30457BEA"/>
    <w:rsid w:val="305F1F4F"/>
    <w:rsid w:val="306651AD"/>
    <w:rsid w:val="30B45C64"/>
    <w:rsid w:val="30D10C44"/>
    <w:rsid w:val="30E135FA"/>
    <w:rsid w:val="30F32296"/>
    <w:rsid w:val="31104C02"/>
    <w:rsid w:val="312258B8"/>
    <w:rsid w:val="313953A8"/>
    <w:rsid w:val="313C5682"/>
    <w:rsid w:val="31412893"/>
    <w:rsid w:val="31800813"/>
    <w:rsid w:val="31844D0C"/>
    <w:rsid w:val="31DF2650"/>
    <w:rsid w:val="321A7A00"/>
    <w:rsid w:val="325B2940"/>
    <w:rsid w:val="32AB5CE3"/>
    <w:rsid w:val="32B66D3F"/>
    <w:rsid w:val="32D67B2D"/>
    <w:rsid w:val="32EC3624"/>
    <w:rsid w:val="32FA0E4D"/>
    <w:rsid w:val="33122BBA"/>
    <w:rsid w:val="332A15DE"/>
    <w:rsid w:val="332B0AFE"/>
    <w:rsid w:val="3332285E"/>
    <w:rsid w:val="334D7FEF"/>
    <w:rsid w:val="335C5529"/>
    <w:rsid w:val="33BE13E8"/>
    <w:rsid w:val="33C40236"/>
    <w:rsid w:val="34327358"/>
    <w:rsid w:val="34791424"/>
    <w:rsid w:val="34871E3E"/>
    <w:rsid w:val="349E2EC9"/>
    <w:rsid w:val="34BF3ED9"/>
    <w:rsid w:val="350E221E"/>
    <w:rsid w:val="35CC5561"/>
    <w:rsid w:val="35D22DC1"/>
    <w:rsid w:val="35D34557"/>
    <w:rsid w:val="36223FDC"/>
    <w:rsid w:val="365C5524"/>
    <w:rsid w:val="36AC066B"/>
    <w:rsid w:val="36C0114D"/>
    <w:rsid w:val="36D7545D"/>
    <w:rsid w:val="36F9537A"/>
    <w:rsid w:val="36FD4632"/>
    <w:rsid w:val="37477A34"/>
    <w:rsid w:val="375C2EEC"/>
    <w:rsid w:val="378B2B51"/>
    <w:rsid w:val="37AB2124"/>
    <w:rsid w:val="37B72C63"/>
    <w:rsid w:val="37CA0754"/>
    <w:rsid w:val="38625FF7"/>
    <w:rsid w:val="387F58B0"/>
    <w:rsid w:val="388B1FB0"/>
    <w:rsid w:val="38B66238"/>
    <w:rsid w:val="38C94547"/>
    <w:rsid w:val="38DD0181"/>
    <w:rsid w:val="38F02EA4"/>
    <w:rsid w:val="391F02C6"/>
    <w:rsid w:val="392025EB"/>
    <w:rsid w:val="393A314D"/>
    <w:rsid w:val="3952082A"/>
    <w:rsid w:val="395B22B3"/>
    <w:rsid w:val="396355CE"/>
    <w:rsid w:val="396B1563"/>
    <w:rsid w:val="398603A5"/>
    <w:rsid w:val="39B74A54"/>
    <w:rsid w:val="39CA11C5"/>
    <w:rsid w:val="39DE7785"/>
    <w:rsid w:val="3A2702D5"/>
    <w:rsid w:val="3A5A17F2"/>
    <w:rsid w:val="3A7A031F"/>
    <w:rsid w:val="3A8549E6"/>
    <w:rsid w:val="3AA41AF2"/>
    <w:rsid w:val="3AAD5BAB"/>
    <w:rsid w:val="3AB43974"/>
    <w:rsid w:val="3AB660D7"/>
    <w:rsid w:val="3AD96D2B"/>
    <w:rsid w:val="3ADC6C57"/>
    <w:rsid w:val="3AE92FEC"/>
    <w:rsid w:val="3B3163A9"/>
    <w:rsid w:val="3B4550FF"/>
    <w:rsid w:val="3B4E5C8A"/>
    <w:rsid w:val="3B7C7163"/>
    <w:rsid w:val="3BAC092A"/>
    <w:rsid w:val="3BC47C41"/>
    <w:rsid w:val="3BC66557"/>
    <w:rsid w:val="3BC700E2"/>
    <w:rsid w:val="3BD67019"/>
    <w:rsid w:val="3BE022F7"/>
    <w:rsid w:val="3C5068F8"/>
    <w:rsid w:val="3C883686"/>
    <w:rsid w:val="3C9836AF"/>
    <w:rsid w:val="3CA35B88"/>
    <w:rsid w:val="3CAC504E"/>
    <w:rsid w:val="3CC45927"/>
    <w:rsid w:val="3CD5173A"/>
    <w:rsid w:val="3CD60FEB"/>
    <w:rsid w:val="3CF25AF7"/>
    <w:rsid w:val="3D06061B"/>
    <w:rsid w:val="3D2E402F"/>
    <w:rsid w:val="3D510A70"/>
    <w:rsid w:val="3D953C54"/>
    <w:rsid w:val="3DA7405D"/>
    <w:rsid w:val="3DB1628E"/>
    <w:rsid w:val="3DC96DDC"/>
    <w:rsid w:val="3DE3108C"/>
    <w:rsid w:val="3E043CFA"/>
    <w:rsid w:val="3E642A25"/>
    <w:rsid w:val="3EC40757"/>
    <w:rsid w:val="3EC903D7"/>
    <w:rsid w:val="3ECE0847"/>
    <w:rsid w:val="3EF64A67"/>
    <w:rsid w:val="3F1046CF"/>
    <w:rsid w:val="3F440427"/>
    <w:rsid w:val="3F6B1769"/>
    <w:rsid w:val="3F8D4A89"/>
    <w:rsid w:val="3FA6267A"/>
    <w:rsid w:val="3FBB5056"/>
    <w:rsid w:val="3FD12ADE"/>
    <w:rsid w:val="400860A1"/>
    <w:rsid w:val="4015262A"/>
    <w:rsid w:val="401A5638"/>
    <w:rsid w:val="40464AB2"/>
    <w:rsid w:val="4064176D"/>
    <w:rsid w:val="407728F7"/>
    <w:rsid w:val="40920A2E"/>
    <w:rsid w:val="40A571BC"/>
    <w:rsid w:val="40C477AB"/>
    <w:rsid w:val="40F63E08"/>
    <w:rsid w:val="41027713"/>
    <w:rsid w:val="410506F1"/>
    <w:rsid w:val="413A7EA5"/>
    <w:rsid w:val="415329EE"/>
    <w:rsid w:val="41720B8A"/>
    <w:rsid w:val="41762437"/>
    <w:rsid w:val="41BA10A7"/>
    <w:rsid w:val="41C6799E"/>
    <w:rsid w:val="41CA4091"/>
    <w:rsid w:val="41DE14C6"/>
    <w:rsid w:val="41F66CFA"/>
    <w:rsid w:val="42046528"/>
    <w:rsid w:val="421F14A8"/>
    <w:rsid w:val="423E311A"/>
    <w:rsid w:val="427725C0"/>
    <w:rsid w:val="42785717"/>
    <w:rsid w:val="42947F40"/>
    <w:rsid w:val="429C7FFB"/>
    <w:rsid w:val="429E5EB8"/>
    <w:rsid w:val="42C55233"/>
    <w:rsid w:val="42E916EE"/>
    <w:rsid w:val="430C1B9E"/>
    <w:rsid w:val="43277F58"/>
    <w:rsid w:val="432879A3"/>
    <w:rsid w:val="432B63DE"/>
    <w:rsid w:val="43792F34"/>
    <w:rsid w:val="43806768"/>
    <w:rsid w:val="43947BA7"/>
    <w:rsid w:val="43A67853"/>
    <w:rsid w:val="43AD0C39"/>
    <w:rsid w:val="43CA3744"/>
    <w:rsid w:val="445E0EB5"/>
    <w:rsid w:val="4465772B"/>
    <w:rsid w:val="448C1151"/>
    <w:rsid w:val="44A24884"/>
    <w:rsid w:val="44D467A9"/>
    <w:rsid w:val="44DC11A2"/>
    <w:rsid w:val="44DC50C3"/>
    <w:rsid w:val="45134EE4"/>
    <w:rsid w:val="45B248AB"/>
    <w:rsid w:val="46404BF2"/>
    <w:rsid w:val="466A6C14"/>
    <w:rsid w:val="466D337E"/>
    <w:rsid w:val="468571F3"/>
    <w:rsid w:val="46AC0B85"/>
    <w:rsid w:val="46AE55B0"/>
    <w:rsid w:val="46BF0A3F"/>
    <w:rsid w:val="47177139"/>
    <w:rsid w:val="473E6D8A"/>
    <w:rsid w:val="4740655A"/>
    <w:rsid w:val="47507D32"/>
    <w:rsid w:val="47706BC7"/>
    <w:rsid w:val="47E53E8D"/>
    <w:rsid w:val="480347DA"/>
    <w:rsid w:val="483539D9"/>
    <w:rsid w:val="486B06F1"/>
    <w:rsid w:val="4881034B"/>
    <w:rsid w:val="48CF6CF7"/>
    <w:rsid w:val="48E54598"/>
    <w:rsid w:val="490C063F"/>
    <w:rsid w:val="491312CF"/>
    <w:rsid w:val="492042A6"/>
    <w:rsid w:val="495E3E1B"/>
    <w:rsid w:val="497328F6"/>
    <w:rsid w:val="49782DD2"/>
    <w:rsid w:val="49973CAE"/>
    <w:rsid w:val="49DF4EFB"/>
    <w:rsid w:val="4A70408C"/>
    <w:rsid w:val="4A7F37D4"/>
    <w:rsid w:val="4A8B6141"/>
    <w:rsid w:val="4AC8691F"/>
    <w:rsid w:val="4AF65FFD"/>
    <w:rsid w:val="4B044E3D"/>
    <w:rsid w:val="4B1555F3"/>
    <w:rsid w:val="4B33078D"/>
    <w:rsid w:val="4B434081"/>
    <w:rsid w:val="4B584045"/>
    <w:rsid w:val="4B755A4D"/>
    <w:rsid w:val="4B7A5232"/>
    <w:rsid w:val="4BEC61DC"/>
    <w:rsid w:val="4C055761"/>
    <w:rsid w:val="4C860816"/>
    <w:rsid w:val="4C9575C7"/>
    <w:rsid w:val="4CF84C68"/>
    <w:rsid w:val="4D0D512C"/>
    <w:rsid w:val="4DA60964"/>
    <w:rsid w:val="4DBB371D"/>
    <w:rsid w:val="4DD3182F"/>
    <w:rsid w:val="4E73730A"/>
    <w:rsid w:val="4E824F2D"/>
    <w:rsid w:val="4E9F39D8"/>
    <w:rsid w:val="4EFD1607"/>
    <w:rsid w:val="4F264D80"/>
    <w:rsid w:val="4F333121"/>
    <w:rsid w:val="4F4027DA"/>
    <w:rsid w:val="4F5E7EB9"/>
    <w:rsid w:val="4F6039DC"/>
    <w:rsid w:val="4F72450F"/>
    <w:rsid w:val="4F7D3946"/>
    <w:rsid w:val="4F98111F"/>
    <w:rsid w:val="4FCB3ED2"/>
    <w:rsid w:val="4FCF65A5"/>
    <w:rsid w:val="504B1823"/>
    <w:rsid w:val="50AE6605"/>
    <w:rsid w:val="50BA0369"/>
    <w:rsid w:val="50D0127C"/>
    <w:rsid w:val="50D17CC5"/>
    <w:rsid w:val="50DC667B"/>
    <w:rsid w:val="50F54A9E"/>
    <w:rsid w:val="50F816B9"/>
    <w:rsid w:val="51316796"/>
    <w:rsid w:val="51624BA2"/>
    <w:rsid w:val="518E3AD0"/>
    <w:rsid w:val="51C148AA"/>
    <w:rsid w:val="51D57C2E"/>
    <w:rsid w:val="51E45BF9"/>
    <w:rsid w:val="5243631C"/>
    <w:rsid w:val="524A682A"/>
    <w:rsid w:val="52941912"/>
    <w:rsid w:val="52D6219E"/>
    <w:rsid w:val="52E11CEB"/>
    <w:rsid w:val="52F774CA"/>
    <w:rsid w:val="52F859AF"/>
    <w:rsid w:val="5383608E"/>
    <w:rsid w:val="53B66201"/>
    <w:rsid w:val="53BF5D16"/>
    <w:rsid w:val="53DA048C"/>
    <w:rsid w:val="53DA64AA"/>
    <w:rsid w:val="541102BE"/>
    <w:rsid w:val="542C2B65"/>
    <w:rsid w:val="5471409A"/>
    <w:rsid w:val="54CE22A4"/>
    <w:rsid w:val="54D72045"/>
    <w:rsid w:val="55083798"/>
    <w:rsid w:val="55635F4D"/>
    <w:rsid w:val="5595351D"/>
    <w:rsid w:val="55B57180"/>
    <w:rsid w:val="55EB4712"/>
    <w:rsid w:val="566611C5"/>
    <w:rsid w:val="56946112"/>
    <w:rsid w:val="56D00DB6"/>
    <w:rsid w:val="56DA1D71"/>
    <w:rsid w:val="56FB4D3C"/>
    <w:rsid w:val="570B7502"/>
    <w:rsid w:val="571E459F"/>
    <w:rsid w:val="572964D7"/>
    <w:rsid w:val="573432AE"/>
    <w:rsid w:val="573945F7"/>
    <w:rsid w:val="576124BB"/>
    <w:rsid w:val="576B5E42"/>
    <w:rsid w:val="577511C5"/>
    <w:rsid w:val="57787C16"/>
    <w:rsid w:val="577D6C27"/>
    <w:rsid w:val="57A83E7B"/>
    <w:rsid w:val="57AF5727"/>
    <w:rsid w:val="580A531F"/>
    <w:rsid w:val="583F588F"/>
    <w:rsid w:val="585043C0"/>
    <w:rsid w:val="585D2E7E"/>
    <w:rsid w:val="588D133A"/>
    <w:rsid w:val="58B37E4E"/>
    <w:rsid w:val="58EB2ADA"/>
    <w:rsid w:val="58EF3B8E"/>
    <w:rsid w:val="5933463B"/>
    <w:rsid w:val="593D7259"/>
    <w:rsid w:val="59496B92"/>
    <w:rsid w:val="59667A48"/>
    <w:rsid w:val="598B4749"/>
    <w:rsid w:val="59C85803"/>
    <w:rsid w:val="59D132B0"/>
    <w:rsid w:val="59FB11AD"/>
    <w:rsid w:val="5A0C5757"/>
    <w:rsid w:val="5A386DE8"/>
    <w:rsid w:val="5A797D4C"/>
    <w:rsid w:val="5A897643"/>
    <w:rsid w:val="5AE90635"/>
    <w:rsid w:val="5B0B55D5"/>
    <w:rsid w:val="5B0D2DEB"/>
    <w:rsid w:val="5B5063A0"/>
    <w:rsid w:val="5B8D70BC"/>
    <w:rsid w:val="5BE91500"/>
    <w:rsid w:val="5BEF5836"/>
    <w:rsid w:val="5C2A7DA9"/>
    <w:rsid w:val="5C415964"/>
    <w:rsid w:val="5C9F2ACA"/>
    <w:rsid w:val="5CA92686"/>
    <w:rsid w:val="5D7830DB"/>
    <w:rsid w:val="5D8A0F06"/>
    <w:rsid w:val="5DA63105"/>
    <w:rsid w:val="5DB64931"/>
    <w:rsid w:val="5E0D1884"/>
    <w:rsid w:val="5F130CB5"/>
    <w:rsid w:val="5F2B4A6F"/>
    <w:rsid w:val="5F362270"/>
    <w:rsid w:val="5F3B12E4"/>
    <w:rsid w:val="5F560E81"/>
    <w:rsid w:val="5FB621B6"/>
    <w:rsid w:val="60110C08"/>
    <w:rsid w:val="603B5668"/>
    <w:rsid w:val="60597AB8"/>
    <w:rsid w:val="60807EEC"/>
    <w:rsid w:val="60AF7FCF"/>
    <w:rsid w:val="60C55A2D"/>
    <w:rsid w:val="60CD1D15"/>
    <w:rsid w:val="60DE5CCE"/>
    <w:rsid w:val="60F54DD0"/>
    <w:rsid w:val="612E1148"/>
    <w:rsid w:val="61406582"/>
    <w:rsid w:val="61517B73"/>
    <w:rsid w:val="61555A91"/>
    <w:rsid w:val="616102DF"/>
    <w:rsid w:val="61986A66"/>
    <w:rsid w:val="61AC734A"/>
    <w:rsid w:val="61B34FA6"/>
    <w:rsid w:val="61C1746B"/>
    <w:rsid w:val="61EF005E"/>
    <w:rsid w:val="62047152"/>
    <w:rsid w:val="621E68C3"/>
    <w:rsid w:val="623A2844"/>
    <w:rsid w:val="624E7C75"/>
    <w:rsid w:val="62500A46"/>
    <w:rsid w:val="62C206C0"/>
    <w:rsid w:val="62F17F6A"/>
    <w:rsid w:val="63031DFD"/>
    <w:rsid w:val="631303F2"/>
    <w:rsid w:val="63250B1C"/>
    <w:rsid w:val="633839F9"/>
    <w:rsid w:val="633C05B7"/>
    <w:rsid w:val="634C56B2"/>
    <w:rsid w:val="639C5264"/>
    <w:rsid w:val="63A80216"/>
    <w:rsid w:val="63C028F0"/>
    <w:rsid w:val="63C85A81"/>
    <w:rsid w:val="63CE7405"/>
    <w:rsid w:val="63F75AC9"/>
    <w:rsid w:val="63FF38E7"/>
    <w:rsid w:val="64050FDA"/>
    <w:rsid w:val="64407825"/>
    <w:rsid w:val="645F20A8"/>
    <w:rsid w:val="64676891"/>
    <w:rsid w:val="647E57AD"/>
    <w:rsid w:val="64BF02FB"/>
    <w:rsid w:val="64E8176F"/>
    <w:rsid w:val="64F54D38"/>
    <w:rsid w:val="65051721"/>
    <w:rsid w:val="65100017"/>
    <w:rsid w:val="65120046"/>
    <w:rsid w:val="656728E5"/>
    <w:rsid w:val="659E07AE"/>
    <w:rsid w:val="659E7E62"/>
    <w:rsid w:val="65BF2ACB"/>
    <w:rsid w:val="65C76474"/>
    <w:rsid w:val="65D74FFF"/>
    <w:rsid w:val="65E63A35"/>
    <w:rsid w:val="660028D4"/>
    <w:rsid w:val="66697290"/>
    <w:rsid w:val="6688411E"/>
    <w:rsid w:val="66A46422"/>
    <w:rsid w:val="66D46C9D"/>
    <w:rsid w:val="66DB4D83"/>
    <w:rsid w:val="66E17D6E"/>
    <w:rsid w:val="66E365EB"/>
    <w:rsid w:val="66E473F5"/>
    <w:rsid w:val="66EA6B1D"/>
    <w:rsid w:val="66FE2FF6"/>
    <w:rsid w:val="670070D9"/>
    <w:rsid w:val="670857A1"/>
    <w:rsid w:val="671309F5"/>
    <w:rsid w:val="671E0010"/>
    <w:rsid w:val="67493F2B"/>
    <w:rsid w:val="67E76793"/>
    <w:rsid w:val="67ED6C36"/>
    <w:rsid w:val="682A5E3C"/>
    <w:rsid w:val="683F1233"/>
    <w:rsid w:val="685B7E58"/>
    <w:rsid w:val="688B03BC"/>
    <w:rsid w:val="68C0295F"/>
    <w:rsid w:val="68EC1253"/>
    <w:rsid w:val="68F4784D"/>
    <w:rsid w:val="69044DE9"/>
    <w:rsid w:val="69087BF9"/>
    <w:rsid w:val="690B7800"/>
    <w:rsid w:val="69285A4F"/>
    <w:rsid w:val="69455E21"/>
    <w:rsid w:val="69634686"/>
    <w:rsid w:val="69743CE6"/>
    <w:rsid w:val="69A75C83"/>
    <w:rsid w:val="69F823A2"/>
    <w:rsid w:val="6A52397F"/>
    <w:rsid w:val="6A725063"/>
    <w:rsid w:val="6A8A23EB"/>
    <w:rsid w:val="6A8E6AF3"/>
    <w:rsid w:val="6A9547C2"/>
    <w:rsid w:val="6AC01A97"/>
    <w:rsid w:val="6AE829D5"/>
    <w:rsid w:val="6AF938ED"/>
    <w:rsid w:val="6B057732"/>
    <w:rsid w:val="6BA229A7"/>
    <w:rsid w:val="6BDC1AB0"/>
    <w:rsid w:val="6C0C0EAB"/>
    <w:rsid w:val="6C2E6EC3"/>
    <w:rsid w:val="6C3F61E3"/>
    <w:rsid w:val="6C4F72AD"/>
    <w:rsid w:val="6C8719B7"/>
    <w:rsid w:val="6C9205F9"/>
    <w:rsid w:val="6CA1600A"/>
    <w:rsid w:val="6CDE1F86"/>
    <w:rsid w:val="6D071DF4"/>
    <w:rsid w:val="6D394DFA"/>
    <w:rsid w:val="6D714D2D"/>
    <w:rsid w:val="6D763A57"/>
    <w:rsid w:val="6D7B1992"/>
    <w:rsid w:val="6DB5540E"/>
    <w:rsid w:val="6DD4143D"/>
    <w:rsid w:val="6DF373FF"/>
    <w:rsid w:val="6DFF3A4C"/>
    <w:rsid w:val="6E232ED5"/>
    <w:rsid w:val="6E4070CF"/>
    <w:rsid w:val="6E4E6782"/>
    <w:rsid w:val="6EC34C20"/>
    <w:rsid w:val="6EC96677"/>
    <w:rsid w:val="6F6159C1"/>
    <w:rsid w:val="6F810C1B"/>
    <w:rsid w:val="6F863E83"/>
    <w:rsid w:val="6F934C16"/>
    <w:rsid w:val="6FAC6DAE"/>
    <w:rsid w:val="702B4DC1"/>
    <w:rsid w:val="704552C1"/>
    <w:rsid w:val="70851C26"/>
    <w:rsid w:val="70C811E4"/>
    <w:rsid w:val="70CA1157"/>
    <w:rsid w:val="70DA42FD"/>
    <w:rsid w:val="70E178CD"/>
    <w:rsid w:val="70F74A83"/>
    <w:rsid w:val="71322056"/>
    <w:rsid w:val="71636101"/>
    <w:rsid w:val="7172495D"/>
    <w:rsid w:val="71BB412E"/>
    <w:rsid w:val="71C005F6"/>
    <w:rsid w:val="71C91BF5"/>
    <w:rsid w:val="71D55795"/>
    <w:rsid w:val="720769A7"/>
    <w:rsid w:val="720D7248"/>
    <w:rsid w:val="72161810"/>
    <w:rsid w:val="721831C4"/>
    <w:rsid w:val="724F52BE"/>
    <w:rsid w:val="7251149E"/>
    <w:rsid w:val="725179A8"/>
    <w:rsid w:val="7258510B"/>
    <w:rsid w:val="726E7AFB"/>
    <w:rsid w:val="728308F5"/>
    <w:rsid w:val="72960AF9"/>
    <w:rsid w:val="72A42E14"/>
    <w:rsid w:val="72AC7F1B"/>
    <w:rsid w:val="72B52C29"/>
    <w:rsid w:val="73126A80"/>
    <w:rsid w:val="73270526"/>
    <w:rsid w:val="73444BDB"/>
    <w:rsid w:val="736A6F92"/>
    <w:rsid w:val="739D6F53"/>
    <w:rsid w:val="73D26F03"/>
    <w:rsid w:val="74540BA4"/>
    <w:rsid w:val="74AE298F"/>
    <w:rsid w:val="74BA691F"/>
    <w:rsid w:val="74EF437E"/>
    <w:rsid w:val="7501288C"/>
    <w:rsid w:val="750170B0"/>
    <w:rsid w:val="7529264C"/>
    <w:rsid w:val="7536596F"/>
    <w:rsid w:val="7537593B"/>
    <w:rsid w:val="75412A92"/>
    <w:rsid w:val="755A7193"/>
    <w:rsid w:val="7575043B"/>
    <w:rsid w:val="7579051E"/>
    <w:rsid w:val="75944562"/>
    <w:rsid w:val="7599669B"/>
    <w:rsid w:val="75AF6290"/>
    <w:rsid w:val="75C83C60"/>
    <w:rsid w:val="75DC2701"/>
    <w:rsid w:val="766611D9"/>
    <w:rsid w:val="76875821"/>
    <w:rsid w:val="768A1E04"/>
    <w:rsid w:val="769014C8"/>
    <w:rsid w:val="769C1AC9"/>
    <w:rsid w:val="76E91A57"/>
    <w:rsid w:val="76F944D4"/>
    <w:rsid w:val="77DE0B76"/>
    <w:rsid w:val="7800126B"/>
    <w:rsid w:val="784A722E"/>
    <w:rsid w:val="78984704"/>
    <w:rsid w:val="78D55999"/>
    <w:rsid w:val="78F36F24"/>
    <w:rsid w:val="790B4D20"/>
    <w:rsid w:val="79242E3A"/>
    <w:rsid w:val="79243D9B"/>
    <w:rsid w:val="79460B2C"/>
    <w:rsid w:val="79CD39CB"/>
    <w:rsid w:val="7A2B3E1B"/>
    <w:rsid w:val="7A4A42A1"/>
    <w:rsid w:val="7A6F3CCD"/>
    <w:rsid w:val="7A734E40"/>
    <w:rsid w:val="7ABC5973"/>
    <w:rsid w:val="7B005170"/>
    <w:rsid w:val="7B3935E1"/>
    <w:rsid w:val="7B544738"/>
    <w:rsid w:val="7B624840"/>
    <w:rsid w:val="7BB41F8D"/>
    <w:rsid w:val="7BBB496B"/>
    <w:rsid w:val="7C571B1A"/>
    <w:rsid w:val="7C662676"/>
    <w:rsid w:val="7C77363C"/>
    <w:rsid w:val="7C9420DB"/>
    <w:rsid w:val="7CA0735D"/>
    <w:rsid w:val="7CB34DE4"/>
    <w:rsid w:val="7D002F8F"/>
    <w:rsid w:val="7D105B01"/>
    <w:rsid w:val="7D122830"/>
    <w:rsid w:val="7D187C08"/>
    <w:rsid w:val="7D3677C1"/>
    <w:rsid w:val="7D4A41B5"/>
    <w:rsid w:val="7DA8121E"/>
    <w:rsid w:val="7DAE4F9E"/>
    <w:rsid w:val="7DB64A18"/>
    <w:rsid w:val="7DC42A04"/>
    <w:rsid w:val="7DDA61EA"/>
    <w:rsid w:val="7E556A56"/>
    <w:rsid w:val="7EB15C65"/>
    <w:rsid w:val="7EB33D2E"/>
    <w:rsid w:val="7ED03EFD"/>
    <w:rsid w:val="7EDF410A"/>
    <w:rsid w:val="7EF70C4B"/>
    <w:rsid w:val="7F4561CF"/>
    <w:rsid w:val="7F4C4C78"/>
    <w:rsid w:val="7F8D407F"/>
    <w:rsid w:val="7F9C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qFormat/>
    <w:uiPriority w:val="0"/>
    <w:rPr>
      <w:color w:val="0000FF"/>
      <w:u w:val="single"/>
    </w:rPr>
  </w:style>
  <w:style w:type="character" w:customStyle="1" w:styleId="10">
    <w:name w:val="页眉 Char"/>
    <w:basedOn w:val="8"/>
    <w:link w:val="4"/>
    <w:autoRedefine/>
    <w:qFormat/>
    <w:uiPriority w:val="0"/>
    <w:rPr>
      <w:kern w:val="2"/>
      <w:sz w:val="18"/>
      <w:szCs w:val="18"/>
    </w:rPr>
  </w:style>
  <w:style w:type="character" w:customStyle="1" w:styleId="11">
    <w:name w:val="页脚 Char"/>
    <w:basedOn w:val="8"/>
    <w:link w:val="3"/>
    <w:autoRedefine/>
    <w:qFormat/>
    <w:uiPriority w:val="0"/>
    <w:rPr>
      <w:kern w:val="2"/>
      <w:sz w:val="18"/>
      <w:szCs w:val="18"/>
    </w:rPr>
  </w:style>
  <w:style w:type="character" w:customStyle="1" w:styleId="12">
    <w:name w:val="批注框文本 Char"/>
    <w:basedOn w:val="8"/>
    <w:link w:val="2"/>
    <w:autoRedefine/>
    <w:qFormat/>
    <w:uiPriority w:val="0"/>
    <w:rPr>
      <w:kern w:val="2"/>
      <w:sz w:val="18"/>
      <w:szCs w:val="18"/>
    </w:rPr>
  </w:style>
  <w:style w:type="paragraph" w:styleId="13">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4566</Words>
  <Characters>4765</Characters>
  <Lines>36</Lines>
  <Paragraphs>10</Paragraphs>
  <TotalTime>61</TotalTime>
  <ScaleCrop>false</ScaleCrop>
  <LinksUpToDate>false</LinksUpToDate>
  <CharactersWithSpaces>4788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2020-06-22T02:18:00Z</dcterms:created>
  <dc:creator>Administrator</dc:creator>
  <cp:lastModifiedBy>海风</cp:lastModifiedBy>
  <cp:lastPrinted>2023-04-13T08:45:00Z</cp:lastPrinted>
  <dcterms:modified xsi:type="dcterms:W3CDTF">2025-06-26T02:16:30Z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1B34B9E75A65405183CD30447D02F04B</vt:lpwstr>
  </property>
  <property fmtid="{D5CDD505-2E9C-101B-9397-08002B2CF9AE}" pid="4" name="KSOTemplateDocerSaveRecord">
    <vt:lpwstr>eyJoZGlkIjoiNTI2ZGE3ZjFlODgxZGQ3M2RiMjU2MGFlYzE2MDlhNjMiLCJ1c2VySWQiOiIxMDU3ODYyMzAyIn0=</vt:lpwstr>
  </property>
</Properties>
</file>