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FE426">
      <w:pPr>
        <w:jc w:val="center"/>
        <w:rPr>
          <w:rFonts w:hint="eastAsia" w:ascii="宋体" w:hAnsi="宋体" w:eastAsia="宋体" w:cs="宋体"/>
          <w:b/>
          <w:bCs/>
          <w:sz w:val="24"/>
          <w:szCs w:val="24"/>
          <w:lang w:val="en-US" w:eastAsia="zh-CN"/>
        </w:rPr>
      </w:pPr>
      <w:bookmarkStart w:id="0" w:name="_GoBack"/>
      <w:r>
        <w:rPr>
          <w:rFonts w:hint="eastAsia" w:ascii="宋体" w:hAnsi="宋体" w:eastAsia="宋体" w:cs="宋体"/>
          <w:b/>
          <w:bCs/>
          <w:sz w:val="24"/>
          <w:szCs w:val="24"/>
          <w:lang w:val="en-US" w:eastAsia="zh-CN"/>
        </w:rPr>
        <w:t>新北区中小学心理健康教学刘婷优秀教师培育室第二十九次活动通知</w:t>
      </w:r>
    </w:p>
    <w:bookmarkEnd w:id="0"/>
    <w:p w14:paraId="6048531E">
      <w:pPr>
        <w:spacing w:line="360" w:lineRule="auto"/>
        <w:rPr>
          <w:rFonts w:hint="eastAsia" w:ascii="仿宋" w:hAnsi="仿宋" w:eastAsia="仿宋" w:cs="仿宋"/>
          <w:sz w:val="32"/>
          <w:szCs w:val="32"/>
        </w:rPr>
      </w:pPr>
    </w:p>
    <w:p w14:paraId="2ED19822">
      <w:pPr>
        <w:spacing w:line="360" w:lineRule="auto"/>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val="en-US" w:eastAsia="zh-CN"/>
        </w:rPr>
        <w:t>相关学校</w:t>
      </w:r>
      <w:r>
        <w:rPr>
          <w:rFonts w:hint="eastAsia" w:ascii="宋体" w:hAnsi="宋体" w:eastAsia="宋体" w:cs="宋体"/>
          <w:sz w:val="24"/>
          <w:szCs w:val="24"/>
        </w:rPr>
        <w:t>：</w:t>
      </w:r>
    </w:p>
    <w:p w14:paraId="77394D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w:t>
      </w:r>
      <w:r>
        <w:rPr>
          <w:rFonts w:hint="eastAsia" w:ascii="宋体" w:hAnsi="宋体" w:eastAsia="宋体" w:cs="宋体"/>
          <w:sz w:val="24"/>
          <w:szCs w:val="24"/>
          <w:lang w:val="en-US" w:eastAsia="zh-CN"/>
        </w:rPr>
        <w:t>提升成员的心理健康教育水平，全体成员参加新北区三中心组织的</w:t>
      </w:r>
      <w:r>
        <w:rPr>
          <w:rFonts w:hint="eastAsia" w:ascii="宋体" w:hAnsi="宋体" w:eastAsia="宋体" w:cs="宋体"/>
          <w:sz w:val="24"/>
          <w:szCs w:val="24"/>
        </w:rPr>
        <w:t>中小学专职心理教师研修班</w:t>
      </w:r>
      <w:r>
        <w:rPr>
          <w:rFonts w:hint="eastAsia" w:ascii="宋体" w:hAnsi="宋体" w:eastAsia="宋体" w:cs="宋体"/>
          <w:sz w:val="24"/>
          <w:szCs w:val="24"/>
          <w:lang w:eastAsia="zh-CN"/>
        </w:rPr>
        <w:t>，</w:t>
      </w:r>
      <w:r>
        <w:rPr>
          <w:rFonts w:hint="eastAsia" w:ascii="宋体" w:hAnsi="宋体" w:eastAsia="宋体" w:cs="宋体"/>
          <w:sz w:val="24"/>
          <w:szCs w:val="24"/>
        </w:rPr>
        <w:t>现将培训安排及相关事项通知如下：</w:t>
      </w:r>
    </w:p>
    <w:p w14:paraId="16D478D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一、时间地点</w:t>
      </w:r>
    </w:p>
    <w:p w14:paraId="702B77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1.培训时间共计2天：2025年8月21日—8月22日</w:t>
      </w:r>
    </w:p>
    <w:p w14:paraId="21C4CF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2.培训地点：飞龙实验小学 2F 录播室</w:t>
      </w:r>
    </w:p>
    <w:p w14:paraId="1870F6F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二、参与对象</w:t>
      </w:r>
    </w:p>
    <w:p w14:paraId="500552D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新北区中小学心理健康教学培育室全体成员、常州市中小学心理健康教育指导站全体成员</w:t>
      </w:r>
    </w:p>
    <w:p w14:paraId="18E5664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三、培训方式与日程安排</w:t>
      </w:r>
    </w:p>
    <w:tbl>
      <w:tblPr>
        <w:tblStyle w:val="5"/>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536"/>
        <w:gridCol w:w="5960"/>
      </w:tblGrid>
      <w:tr w14:paraId="6C0E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69" w:type="pct"/>
            <w:vAlign w:val="center"/>
          </w:tcPr>
          <w:p w14:paraId="1CF0375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846" w:type="pct"/>
            <w:vAlign w:val="center"/>
          </w:tcPr>
          <w:p w14:paraId="6AD934C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3283" w:type="pct"/>
            <w:vAlign w:val="center"/>
          </w:tcPr>
          <w:p w14:paraId="605D7F8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r>
      <w:tr w14:paraId="7A79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69" w:type="pct"/>
            <w:vMerge w:val="restart"/>
            <w:vAlign w:val="center"/>
          </w:tcPr>
          <w:p w14:paraId="62C5CE2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8月21日</w:t>
            </w:r>
          </w:p>
          <w:p w14:paraId="5941DDF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上午</w:t>
            </w:r>
          </w:p>
        </w:tc>
        <w:tc>
          <w:tcPr>
            <w:tcW w:w="846" w:type="pct"/>
            <w:shd w:val="clear" w:color="auto" w:fill="auto"/>
            <w:vAlign w:val="center"/>
          </w:tcPr>
          <w:p w14:paraId="7FFA60F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8：30</w:t>
            </w:r>
          </w:p>
        </w:tc>
        <w:tc>
          <w:tcPr>
            <w:tcW w:w="3283" w:type="pct"/>
            <w:shd w:val="clear" w:color="auto" w:fill="auto"/>
            <w:vAlign w:val="center"/>
          </w:tcPr>
          <w:p w14:paraId="663A10E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开班仪式</w:t>
            </w:r>
          </w:p>
        </w:tc>
      </w:tr>
      <w:tr w14:paraId="6481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69" w:type="pct"/>
            <w:vMerge w:val="continue"/>
            <w:vAlign w:val="center"/>
          </w:tcPr>
          <w:p w14:paraId="7617F0F1">
            <w:pPr>
              <w:spacing w:line="360" w:lineRule="auto"/>
              <w:jc w:val="center"/>
              <w:rPr>
                <w:rFonts w:hint="eastAsia" w:ascii="宋体" w:hAnsi="宋体" w:eastAsia="宋体" w:cs="宋体"/>
                <w:color w:val="auto"/>
                <w:sz w:val="24"/>
                <w:szCs w:val="24"/>
              </w:rPr>
            </w:pPr>
          </w:p>
        </w:tc>
        <w:tc>
          <w:tcPr>
            <w:tcW w:w="846" w:type="pct"/>
            <w:vAlign w:val="center"/>
          </w:tcPr>
          <w:p w14:paraId="606EBC5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9:00-11:30</w:t>
            </w:r>
          </w:p>
        </w:tc>
        <w:tc>
          <w:tcPr>
            <w:tcW w:w="3283" w:type="pct"/>
            <w:vAlign w:val="center"/>
          </w:tcPr>
          <w:p w14:paraId="22D2898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宏观视域下心理健康教育的实践路径与实效提升</w:t>
            </w:r>
          </w:p>
          <w:p w14:paraId="51C19CA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主讲老师：方翰青</w:t>
            </w:r>
          </w:p>
          <w:p w14:paraId="593BF886">
            <w:pPr>
              <w:spacing w:line="360" w:lineRule="auto"/>
              <w:rPr>
                <w:rFonts w:hint="eastAsia" w:ascii="宋体" w:hAnsi="宋体" w:eastAsia="宋体" w:cs="宋体"/>
                <w:color w:val="auto"/>
                <w:sz w:val="24"/>
                <w:szCs w:val="24"/>
              </w:rPr>
            </w:pPr>
          </w:p>
        </w:tc>
      </w:tr>
      <w:tr w14:paraId="39E4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69" w:type="pct"/>
            <w:vAlign w:val="center"/>
          </w:tcPr>
          <w:p w14:paraId="50CDD97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8月21日</w:t>
            </w:r>
          </w:p>
          <w:p w14:paraId="1DF9FA4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下午</w:t>
            </w:r>
          </w:p>
        </w:tc>
        <w:tc>
          <w:tcPr>
            <w:tcW w:w="846" w:type="pct"/>
            <w:vAlign w:val="center"/>
          </w:tcPr>
          <w:p w14:paraId="5B846CE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13:30-16:30</w:t>
            </w:r>
          </w:p>
        </w:tc>
        <w:tc>
          <w:tcPr>
            <w:tcW w:w="3283" w:type="pct"/>
            <w:vAlign w:val="center"/>
          </w:tcPr>
          <w:p w14:paraId="3BA40CA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心理咨询技术培训</w:t>
            </w:r>
          </w:p>
          <w:p w14:paraId="6F91F73A">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主讲老师：杨琳</w:t>
            </w:r>
          </w:p>
        </w:tc>
      </w:tr>
      <w:tr w14:paraId="22E0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69" w:type="pct"/>
            <w:vAlign w:val="center"/>
          </w:tcPr>
          <w:p w14:paraId="4D65530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8月22日</w:t>
            </w:r>
          </w:p>
          <w:p w14:paraId="1265A21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上午</w:t>
            </w:r>
          </w:p>
        </w:tc>
        <w:tc>
          <w:tcPr>
            <w:tcW w:w="846" w:type="pct"/>
            <w:vAlign w:val="center"/>
          </w:tcPr>
          <w:p w14:paraId="2156171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8:30-11:30</w:t>
            </w:r>
          </w:p>
        </w:tc>
        <w:tc>
          <w:tcPr>
            <w:tcW w:w="3283" w:type="pct"/>
            <w:vAlign w:val="center"/>
          </w:tcPr>
          <w:p w14:paraId="35DDCE0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危机事件集体减压操作技巧</w:t>
            </w:r>
          </w:p>
          <w:p w14:paraId="4D66953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主讲老师：徐畅</w:t>
            </w:r>
          </w:p>
          <w:p w14:paraId="38509C9E">
            <w:pPr>
              <w:spacing w:line="360" w:lineRule="auto"/>
              <w:rPr>
                <w:rFonts w:hint="eastAsia" w:ascii="宋体" w:hAnsi="宋体" w:eastAsia="宋体" w:cs="宋体"/>
                <w:color w:val="auto"/>
                <w:sz w:val="24"/>
                <w:szCs w:val="24"/>
              </w:rPr>
            </w:pPr>
          </w:p>
        </w:tc>
      </w:tr>
      <w:tr w14:paraId="0503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69" w:type="pct"/>
            <w:vAlign w:val="center"/>
          </w:tcPr>
          <w:p w14:paraId="0FBF95F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8月22日</w:t>
            </w:r>
          </w:p>
          <w:p w14:paraId="167E182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下午</w:t>
            </w:r>
          </w:p>
        </w:tc>
        <w:tc>
          <w:tcPr>
            <w:tcW w:w="846" w:type="pct"/>
            <w:vAlign w:val="center"/>
          </w:tcPr>
          <w:p w14:paraId="387D835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13:30-16:30</w:t>
            </w:r>
          </w:p>
        </w:tc>
        <w:tc>
          <w:tcPr>
            <w:tcW w:w="3283" w:type="pct"/>
            <w:vAlign w:val="center"/>
          </w:tcPr>
          <w:p w14:paraId="299541A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学生危机事件后的家庭咨询干预</w:t>
            </w:r>
          </w:p>
          <w:p w14:paraId="14690E5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主讲老师：王天文</w:t>
            </w:r>
          </w:p>
          <w:p w14:paraId="127E29D5">
            <w:pPr>
              <w:spacing w:line="360" w:lineRule="auto"/>
              <w:rPr>
                <w:rFonts w:hint="eastAsia" w:ascii="宋体" w:hAnsi="宋体" w:eastAsia="宋体" w:cs="宋体"/>
                <w:color w:val="auto"/>
                <w:sz w:val="24"/>
                <w:szCs w:val="24"/>
              </w:rPr>
            </w:pPr>
          </w:p>
        </w:tc>
      </w:tr>
    </w:tbl>
    <w:p w14:paraId="01C627F9">
      <w:pPr>
        <w:spacing w:line="360" w:lineRule="auto"/>
        <w:rPr>
          <w:rFonts w:hint="eastAsia" w:ascii="宋体" w:hAnsi="宋体" w:eastAsia="宋体" w:cs="宋体"/>
          <w:sz w:val="24"/>
          <w:szCs w:val="24"/>
        </w:rPr>
      </w:pPr>
    </w:p>
    <w:p w14:paraId="6CE17929">
      <w:pPr>
        <w:numPr>
          <w:numId w:val="0"/>
        </w:numPr>
        <w:spacing w:line="360" w:lineRule="auto"/>
        <w:rPr>
          <w:rFonts w:hint="eastAsia" w:ascii="宋体" w:hAnsi="宋体" w:eastAsia="宋体" w:cs="宋体"/>
          <w:sz w:val="24"/>
          <w:szCs w:val="24"/>
        </w:rPr>
      </w:pPr>
    </w:p>
    <w:p w14:paraId="0A39D003">
      <w:pPr>
        <w:spacing w:line="360" w:lineRule="auto"/>
        <w:ind w:firstLine="2880" w:firstLineChars="1200"/>
        <w:jc w:val="right"/>
        <w:rPr>
          <w:rFonts w:hint="eastAsia" w:ascii="宋体" w:hAnsi="宋体" w:eastAsia="宋体" w:cs="宋体"/>
          <w:sz w:val="24"/>
          <w:szCs w:val="24"/>
        </w:rPr>
      </w:pPr>
    </w:p>
    <w:p w14:paraId="48B973CA">
      <w:pPr>
        <w:spacing w:line="360" w:lineRule="auto"/>
        <w:ind w:firstLine="3120" w:firstLineChars="13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新北区中小学心理健康教学刘婷优秀教师培育室</w:t>
      </w:r>
    </w:p>
    <w:p w14:paraId="0568C2DE">
      <w:pPr>
        <w:spacing w:line="360" w:lineRule="auto"/>
        <w:ind w:firstLine="3600" w:firstLineChars="1500"/>
        <w:jc w:val="right"/>
        <w:rPr>
          <w:rFonts w:hint="eastAsia" w:ascii="宋体" w:hAnsi="宋体" w:eastAsia="宋体" w:cs="宋体"/>
          <w:sz w:val="24"/>
          <w:szCs w:val="24"/>
        </w:rPr>
      </w:pPr>
      <w:r>
        <w:rPr>
          <w:rFonts w:hint="eastAsia" w:ascii="宋体" w:hAnsi="宋体" w:eastAsia="宋体" w:cs="宋体"/>
          <w:sz w:val="24"/>
          <w:szCs w:val="24"/>
        </w:rPr>
        <w:t>2024年6月26日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DB48DCE2-F686-43EC-9249-F8070881B040}"/>
  </w:font>
  <w:font w:name="楷体">
    <w:panose1 w:val="02010609060101010101"/>
    <w:charset w:val="86"/>
    <w:family w:val="modern"/>
    <w:pitch w:val="default"/>
    <w:sig w:usb0="800002BF" w:usb1="38CF7CFA" w:usb2="00000016" w:usb3="00000000" w:csb0="00040001" w:csb1="00000000"/>
  </w:font>
  <w:font w:name="方正仿宋_GB2312">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0NDcwYzU2NDA1MWVhYzFkMTUzMGFlNzBhMzRkNzAifQ=="/>
  </w:docVars>
  <w:rsids>
    <w:rsidRoot w:val="00BB100E"/>
    <w:rsid w:val="00035471"/>
    <w:rsid w:val="0013256D"/>
    <w:rsid w:val="001F615D"/>
    <w:rsid w:val="002368F4"/>
    <w:rsid w:val="00261107"/>
    <w:rsid w:val="00261C57"/>
    <w:rsid w:val="002E6716"/>
    <w:rsid w:val="003C6438"/>
    <w:rsid w:val="004003FA"/>
    <w:rsid w:val="00413D9B"/>
    <w:rsid w:val="004652AC"/>
    <w:rsid w:val="0049556C"/>
    <w:rsid w:val="004E3C1A"/>
    <w:rsid w:val="004E50F3"/>
    <w:rsid w:val="00536058"/>
    <w:rsid w:val="00555608"/>
    <w:rsid w:val="0058242D"/>
    <w:rsid w:val="00596CF6"/>
    <w:rsid w:val="00596F36"/>
    <w:rsid w:val="005B5932"/>
    <w:rsid w:val="005D19E9"/>
    <w:rsid w:val="005E5FAB"/>
    <w:rsid w:val="006123E4"/>
    <w:rsid w:val="00622DEA"/>
    <w:rsid w:val="006712AC"/>
    <w:rsid w:val="006B38A3"/>
    <w:rsid w:val="00713F22"/>
    <w:rsid w:val="00770811"/>
    <w:rsid w:val="00814BBB"/>
    <w:rsid w:val="00843797"/>
    <w:rsid w:val="00843A8B"/>
    <w:rsid w:val="00846A2E"/>
    <w:rsid w:val="008B4AB5"/>
    <w:rsid w:val="008D4399"/>
    <w:rsid w:val="008E0710"/>
    <w:rsid w:val="00905251"/>
    <w:rsid w:val="00952182"/>
    <w:rsid w:val="00967E0A"/>
    <w:rsid w:val="009713C6"/>
    <w:rsid w:val="009E5912"/>
    <w:rsid w:val="009F4FD3"/>
    <w:rsid w:val="00A10592"/>
    <w:rsid w:val="00A25BF8"/>
    <w:rsid w:val="00A516E0"/>
    <w:rsid w:val="00A561BC"/>
    <w:rsid w:val="00A77E18"/>
    <w:rsid w:val="00AA4F16"/>
    <w:rsid w:val="00AF2B25"/>
    <w:rsid w:val="00B0267E"/>
    <w:rsid w:val="00B05EBB"/>
    <w:rsid w:val="00B70B28"/>
    <w:rsid w:val="00BB100E"/>
    <w:rsid w:val="00BB6171"/>
    <w:rsid w:val="00BC34E0"/>
    <w:rsid w:val="00C77DBF"/>
    <w:rsid w:val="00D23405"/>
    <w:rsid w:val="00D27952"/>
    <w:rsid w:val="00D9147D"/>
    <w:rsid w:val="00DD4B9C"/>
    <w:rsid w:val="00E21D5A"/>
    <w:rsid w:val="00E313AF"/>
    <w:rsid w:val="00E44C33"/>
    <w:rsid w:val="00E46621"/>
    <w:rsid w:val="00E50F48"/>
    <w:rsid w:val="00E9250C"/>
    <w:rsid w:val="00F06B59"/>
    <w:rsid w:val="00F45123"/>
    <w:rsid w:val="00FB44EC"/>
    <w:rsid w:val="00FC0D16"/>
    <w:rsid w:val="00FD51C7"/>
    <w:rsid w:val="049D5915"/>
    <w:rsid w:val="06436AAC"/>
    <w:rsid w:val="0EA6539D"/>
    <w:rsid w:val="0F6360E0"/>
    <w:rsid w:val="0F7D213F"/>
    <w:rsid w:val="111927C8"/>
    <w:rsid w:val="164D0F49"/>
    <w:rsid w:val="167539E5"/>
    <w:rsid w:val="17C73BE5"/>
    <w:rsid w:val="19E03E83"/>
    <w:rsid w:val="1BF74BDB"/>
    <w:rsid w:val="1E063B89"/>
    <w:rsid w:val="202F16C0"/>
    <w:rsid w:val="213D1BBA"/>
    <w:rsid w:val="225662B1"/>
    <w:rsid w:val="23E4077B"/>
    <w:rsid w:val="27225ADA"/>
    <w:rsid w:val="2A92596F"/>
    <w:rsid w:val="2ADF4E5C"/>
    <w:rsid w:val="2D300825"/>
    <w:rsid w:val="304D2997"/>
    <w:rsid w:val="326F37AB"/>
    <w:rsid w:val="33865643"/>
    <w:rsid w:val="36CF10AF"/>
    <w:rsid w:val="37407074"/>
    <w:rsid w:val="3EAE6618"/>
    <w:rsid w:val="421D52E6"/>
    <w:rsid w:val="45633195"/>
    <w:rsid w:val="49933C15"/>
    <w:rsid w:val="49E97107"/>
    <w:rsid w:val="4D05121C"/>
    <w:rsid w:val="54727A4C"/>
    <w:rsid w:val="54AA1F85"/>
    <w:rsid w:val="55DD4BD1"/>
    <w:rsid w:val="57392849"/>
    <w:rsid w:val="59826569"/>
    <w:rsid w:val="5AFB6D2C"/>
    <w:rsid w:val="5FAF546B"/>
    <w:rsid w:val="60F82E2D"/>
    <w:rsid w:val="65EF70E9"/>
    <w:rsid w:val="668E135F"/>
    <w:rsid w:val="70F649B3"/>
    <w:rsid w:val="7ECA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1021</Words>
  <Characters>1059</Characters>
  <Lines>233</Lines>
  <Paragraphs>300</Paragraphs>
  <TotalTime>13</TotalTime>
  <ScaleCrop>false</ScaleCrop>
  <LinksUpToDate>false</LinksUpToDate>
  <CharactersWithSpaces>1064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2024-03-22T05:05:00Z</dcterms:created>
  <dc:creator>z x</dc:creator>
  <cp:lastModifiedBy>停停</cp:lastModifiedBy>
  <dcterms:modified xsi:type="dcterms:W3CDTF">2025-09-18T00:35:45Z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19388580E3354A7FA4255DDF5CF8DE3B_13</vt:lpwstr>
  </property>
  <property fmtid="{D5CDD505-2E9C-101B-9397-08002B2CF9AE}" pid="4" name="KSOTemplateDocerSaveRecord">
    <vt:lpwstr>eyJoZGlkIjoiNzc3ZGU1OGY3NjMwZTRjYTVhNGY3MzYxNjM2NTU1MWQiLCJ1c2VySWQiOiI0NDc5MDg3NTcifQ==</vt:lpwstr>
  </property>
</Properties>
</file>