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FE198">
      <w:pPr>
        <w:jc w:val="center"/>
        <w:rPr>
          <w:rFonts w:hint="eastAsia" w:eastAsia="宋体"/>
          <w:lang w:eastAsia="zh-CN"/>
        </w:rPr>
      </w:pPr>
    </w:p>
    <w:p w14:paraId="2A8338C4">
      <w:pPr>
        <w:jc w:val="center"/>
        <w:rPr>
          <w:rFonts w:hint="eastAsia"/>
        </w:rPr>
      </w:pPr>
      <w:r>
        <w:rPr>
          <w:rFonts w:hint="eastAsia"/>
        </w:rPr>
        <w:t>基于多元智能理论的幼儿园运动游戏单元开发与实践</w:t>
      </w:r>
    </w:p>
    <w:p w14:paraId="788AE571"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摘要：随着教育改革的深入，多元智能理论为幼儿园教育提供了新的视角和方法。本文基于多元智能理论，围绕幼儿园运动游戏单元的开发与实践展开研究，旨在通过科学设计和实施运动游戏，促进幼儿多元智能的协调发展，同时优化幼儿园运动教学的实施效果。</w:t>
      </w:r>
    </w:p>
    <w:p w14:paraId="16461935"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关键词：多元智能理论；幼儿园；运动游戏；单元开发</w:t>
      </w:r>
      <w:bookmarkStart w:id="0" w:name="_GoBack"/>
      <w:bookmarkEnd w:id="0"/>
    </w:p>
    <w:p w14:paraId="5FA6BF6D">
      <w:pPr>
        <w:jc w:val="both"/>
        <w:rPr>
          <w:rFonts w:hint="eastAsia"/>
          <w:lang w:val="en-US" w:eastAsia="zh-CN"/>
        </w:rPr>
      </w:pPr>
    </w:p>
    <w:p w14:paraId="0F8FE772"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明确单元课程目标，内化多元智能理论</w:t>
      </w:r>
    </w:p>
    <w:p w14:paraId="7737CE6B">
      <w:pPr>
        <w:numPr>
          <w:ilvl w:val="0"/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幼儿园运动游戏单元的开发过程中，明确单元课程目标结合多元智能理论的核心理念，将理论与实践相结合，确保课程目标能够全面覆盖幼儿的多种智能发展需求。多元智能理论强调每个幼儿都具有独特的智力结构，包括语言智能、逻辑数学智能、音乐智能、身体运动智能、空间智能、人际智能和内省智能等。因此，在开发幼儿园运动游戏单元时，需要将这些智能类型融入课程目标的设计中，以促进幼儿的全面发展。例如，课程目标可以包括增强幼儿的身体协调能力、培养团队合作意识、提高逻辑思维能力、激发创造力等。这些目标需要具体化，避免过于笼统或抽象，同时要注重目标的层次性和递进性，确保幼儿能够在不同阶段逐步实现目标。其次，在内化多元智能理论的过程中，需要将理论与幼儿园运动游戏的实际内容相结合。例如，在设计运动游戏时，可以结合语言智能，通过游戏中的语言指令或故事叙述，帮助幼儿在运动中提升语言表达能力。通过将多元智能理论融入游戏设计，能够使课程目标更加具体化和实践化。</w:t>
      </w:r>
    </w:p>
    <w:p w14:paraId="47BC5158"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运用多元智能理论，创设生活教学游戏</w:t>
      </w:r>
    </w:p>
    <w:p w14:paraId="C3C1417E">
      <w:pPr>
        <w:numPr>
          <w:ilvl w:val="0"/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幼儿园运动游戏单元的开发中，运用多元智能理论创设生活化的教学游戏，能够有效激发幼儿的学习兴趣，促进其身体协调性、认知能力和社会情感的发展。以“小蚂蚁运粮”的案例开展分析，这是一款结合语言智能和逻辑-数理智能的运动小游戏。幼师可以引导幼儿扮演小蚂蚁，通过爬行、搬运“粮食”（如沙包或小球）来完成任务。游戏过程中，幼师可以设计任务卡，例如“把3粒粮食运到红色的篮子里”或“找到比你高的蚂蚁一起搬运”。通过这种方式，幼儿不仅能够锻炼身体协调性，还能在任务中学习简单的数字和颜色认知，同时增强团队合作意识。由此，将多元智能理论融入幼儿园运动游戏的开发中，能够有效提升幼儿的综合能力。幼师需要根据幼儿的年龄特点和智能发展水平，设计多样化的游戏形式，确保每个幼儿都能在轻松愉快的氛围中获得成长。</w:t>
      </w:r>
    </w:p>
    <w:p w14:paraId="0CB4C74E"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设计分层运动游戏，科学提升幼儿体质</w:t>
      </w:r>
    </w:p>
    <w:p w14:paraId="6937E150">
      <w:pPr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分层运动游戏的设计基于多元智能理论，旨在通过多样化、个性化的运动形式，满足不同幼儿的身体发展需求，同时激发其运动兴趣和潜能。首先，分层运动游戏的设计需要充分考虑幼儿的个体差异。幼儿园阶段的幼儿在身体发展、运动能力和兴趣爱好方面存在显著差异。因此，在设计运动游戏时，需要将游戏内容分为基础、进阶和高阶三个层次。其次，分层运动游戏的设计需要融入多元智能理论的核心理念。多元智能理论认为，每个幼儿都具有独特的智能强项，因此在设计运动游戏时，需要结合幼儿的语言智能、逻辑智能、身体智能、社交智能等多种智能特点。例如，在设计基础层次的游戏时，可以结合语言智能，通过儿歌、故事等形式引导幼儿参与运动；在进阶层次中，可以结合逻辑智能，设计一些需要思考和策略的游戏，例如“数字接力跑”或“颜色匹配跳”；在高阶层次中，可以结合社交智能，设计需要团队合作的游戏，例如“搭桥过河”或“传递接力棒”。通过融入多元智能理论，运动游戏不仅能够提升幼儿的体质，还能够促进其多方面能力的发展。</w:t>
      </w:r>
    </w:p>
    <w:p w14:paraId="37BF2407"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优化单元教学评价，创新多元评价方式</w:t>
      </w:r>
    </w:p>
    <w:p w14:paraId="54DB4B9C">
      <w:pPr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多元智能理论强调每个幼儿的独特性和多样性，因此在评价过程中需要注重个体差异，关注幼儿在不同智能领域中的表现和发展。在具体实施中，可以采用多元化的评价手段，包括观察记录、成长档案、同伴评价、家长参与等。在评价过程中，还需要注重评价的主体性。传统的评价方式往往以幼师为主，而多元评价方式强调幼儿的自我评价和反思能力。通过引导幼儿对自己的表现进行总结和反思，能够培养其自主学习的能力，同时增强其责任感和自信心。最后，评价结果的反馈与应用是关键。幼师需要将评价结果及时反馈给家长和幼儿，帮助他们明确自己的优势和需要改进的地方。同时，根据评价结果调整教学内容和方法，确保教学活动更加符合幼儿的发展需求。通过优化单元教学评价，创新多元评价方式，能够全面、客观地反映幼儿在运动游戏中的学习效果和成长情况，为幼儿园运动游戏单元的开发与实践提供有力的支持。</w:t>
      </w:r>
    </w:p>
    <w:p w14:paraId="5A488310"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结束语</w:t>
      </w:r>
    </w:p>
    <w:p w14:paraId="5EC08BB2"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综上所述，基于多元智能理论的幼儿园运动游戏单元开发，能够有效促进幼儿身体素质的提升，同时激发幼儿的语言表达能力、逻辑思维能力、社交能力和创造力等多元智能的发展。此外，优化后的单元教学评价方式，能够更全面地反映幼儿的运动表现和智能发展情况，为幼师的教学调整提供科学依据。通过理论与实践的结合，为幼儿园运动教学的改革提供了有益的参考，有助于推动幼儿教育的高质量发展。</w:t>
      </w:r>
    </w:p>
    <w:p w14:paraId="104672D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A4DF1A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84CF5F1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参考文献：</w:t>
      </w:r>
    </w:p>
    <w:p w14:paraId="05C56C83">
      <w:pPr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曹婷.玩转室内运动——浅谈幼儿园室内运动游戏方案</w:t>
      </w:r>
      <w:r>
        <w:rPr>
          <w:rFonts w:hint="eastAsia"/>
          <w:lang w:val="en-US" w:eastAsia="zh-CN"/>
        </w:rPr>
        <w:t>[J]</w:t>
      </w:r>
      <w:r>
        <w:rPr>
          <w:rFonts w:hint="default"/>
          <w:lang w:val="en-US" w:eastAsia="zh-CN"/>
        </w:rPr>
        <w:t>.好家长,2021(93)</w:t>
      </w:r>
      <w:r>
        <w:rPr>
          <w:rFonts w:hint="eastAsia"/>
          <w:lang w:val="en-US" w:eastAsia="zh-CN"/>
        </w:rPr>
        <w:t>.</w:t>
      </w:r>
    </w:p>
    <w:p w14:paraId="10F229CA">
      <w:pPr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刘霞.解析幼儿园体育教学中幼儿身体素质的培养路径</w:t>
      </w:r>
      <w:r>
        <w:rPr>
          <w:rFonts w:hint="eastAsia"/>
          <w:lang w:val="en-US" w:eastAsia="zh-CN"/>
        </w:rPr>
        <w:t>[J]</w:t>
      </w:r>
      <w:r>
        <w:rPr>
          <w:rFonts w:hint="default"/>
          <w:lang w:val="en-US" w:eastAsia="zh-CN"/>
        </w:rPr>
        <w:t>.冰雪体育创新研究,2020(10)</w:t>
      </w:r>
      <w:r>
        <w:rPr>
          <w:rFonts w:hint="eastAsia"/>
          <w:lang w:val="en-US" w:eastAsia="zh-CN"/>
        </w:rPr>
        <w:t>.</w:t>
      </w:r>
    </w:p>
    <w:p w14:paraId="4AAD0816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C5D9C"/>
    <w:rsid w:val="06475B39"/>
    <w:rsid w:val="14AE3227"/>
    <w:rsid w:val="19E971DB"/>
    <w:rsid w:val="1B1C538E"/>
    <w:rsid w:val="1EA01E32"/>
    <w:rsid w:val="1F4D1FBA"/>
    <w:rsid w:val="2EA339A5"/>
    <w:rsid w:val="35246EC1"/>
    <w:rsid w:val="3E8F7AA2"/>
    <w:rsid w:val="4BE64A79"/>
    <w:rsid w:val="54534C76"/>
    <w:rsid w:val="5B6A00DB"/>
    <w:rsid w:val="5B773940"/>
    <w:rsid w:val="67331332"/>
    <w:rsid w:val="6B376C47"/>
    <w:rsid w:val="71096990"/>
    <w:rsid w:val="74273C96"/>
    <w:rsid w:val="79E81839"/>
    <w:rsid w:val="7A35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2037</Words>
  <Characters>2062</Characters>
  <Paragraphs>84</Paragraphs>
  <TotalTime>6</TotalTime>
  <ScaleCrop>false</ScaleCrop>
  <LinksUpToDate>false</LinksUpToDate>
  <CharactersWithSpaces>2062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2025-02-19T07:41:00Z</dcterms:created>
  <dc:creator>Administrator</dc:creator>
  <cp:lastModifiedBy>A``   梦</cp:lastModifiedBy>
  <dcterms:modified xsi:type="dcterms:W3CDTF">2025-02-20T09:18:34Z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4B8EB55C770F444E999F107D768AEE64_11</vt:lpwstr>
  </property>
  <property fmtid="{D5CDD505-2E9C-101B-9397-08002B2CF9AE}" pid="4" name="KSOTemplateDocerSaveRecord">
    <vt:lpwstr>eyJoZGlkIjoiMTMxZjhkNDJjNzAzMjJmNjI0MDM3NThmMjhkMzY0NjEiLCJ1c2VySWQiOiI0MjQyMDg3OTAifQ==</vt:lpwstr>
  </property>
</Properties>
</file>