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9A" w:rsidRDefault="00033FCD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小一班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686"/>
        <w:gridCol w:w="7"/>
        <w:gridCol w:w="1801"/>
        <w:gridCol w:w="1791"/>
        <w:gridCol w:w="1613"/>
        <w:gridCol w:w="179"/>
        <w:gridCol w:w="1792"/>
      </w:tblGrid>
      <w:tr w:rsidR="0032009A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09A" w:rsidRDefault="00033FC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9A" w:rsidRDefault="00033FCD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开开心心（三）</w:t>
            </w:r>
          </w:p>
        </w:tc>
      </w:tr>
      <w:tr w:rsidR="0032009A">
        <w:trPr>
          <w:cantSplit/>
          <w:trHeight w:val="74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09A" w:rsidRDefault="00033FC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32009A" w:rsidRDefault="00033F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9A" w:rsidRDefault="00033FCD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经过半个月的适应，孩子们都情绪稳定，能逐渐适应集体生活，逐步形成基本常规。个别幼儿有争抢行为，教师加强关注与引导，还有幼儿在生活自理能力上要有所提高。</w:t>
            </w:r>
          </w:p>
        </w:tc>
      </w:tr>
      <w:tr w:rsidR="0032009A">
        <w:trPr>
          <w:cantSplit/>
          <w:trHeight w:val="135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09A" w:rsidRDefault="00033F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32009A" w:rsidRDefault="00033FC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9A" w:rsidRDefault="00033F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认识自己班级里的小朋友，能主动结识新朋友，并能初步了解新朋友的情况。</w:t>
            </w:r>
          </w:p>
          <w:p w:rsidR="0032009A" w:rsidRDefault="00033FCD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能逐渐适应集体生活，逐步形成基本常规，记住自己相应的游戏、生活标记，形成一定的规则意识。</w:t>
            </w:r>
          </w:p>
          <w:p w:rsidR="0032009A" w:rsidRDefault="00033FCD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在教师的帮助下愿意参加各项活动，初步体验幼儿园生活的乐趣，喜欢上幼儿园。</w:t>
            </w:r>
          </w:p>
        </w:tc>
      </w:tr>
      <w:tr w:rsidR="00F35E02" w:rsidTr="00F35E0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F35E02" w:rsidRDefault="00F35E0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F35E02" w:rsidRDefault="00F35E0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86" w:type="dxa"/>
            <w:vAlign w:val="center"/>
          </w:tcPr>
          <w:p w:rsidR="00F35E02" w:rsidRDefault="00F35E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808" w:type="dxa"/>
            <w:gridSpan w:val="2"/>
            <w:vAlign w:val="center"/>
          </w:tcPr>
          <w:p w:rsidR="00F35E02" w:rsidRDefault="00F35E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F35E02" w:rsidRDefault="00F35E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F35E02" w:rsidRDefault="00F35E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F35E02" w:rsidRDefault="00F35E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3200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32009A" w:rsidRDefault="00033FC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32009A" w:rsidRDefault="00033FC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09A" w:rsidRDefault="00033FC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阅读区：我能我会、看图书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Cs/>
                <w:szCs w:val="21"/>
              </w:rPr>
              <w:t>娃娃家：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撕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面条、做点心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</w:p>
          <w:p w:rsidR="0032009A" w:rsidRDefault="00033FC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美工区：开火车、笑脸娃娃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Cs/>
                <w:szCs w:val="21"/>
              </w:rPr>
              <w:t>建构区：快乐玩具屋、热闹的马路</w:t>
            </w:r>
          </w:p>
        </w:tc>
      </w:tr>
      <w:tr w:rsidR="003200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32009A" w:rsidRDefault="0032009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32009A" w:rsidRDefault="00033FC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09A" w:rsidRDefault="00033FCD">
            <w:pPr>
              <w:snapToGrid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跳圈比赛、小推车跑得快、快乐建构、</w:t>
            </w:r>
            <w:r>
              <w:rPr>
                <w:rFonts w:ascii="宋体" w:hAnsi="宋体" w:hint="eastAsia"/>
                <w:szCs w:val="21"/>
              </w:rPr>
              <w:t>蜘蛛侠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走独木桥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足球乐、</w:t>
            </w:r>
            <w:r>
              <w:rPr>
                <w:rFonts w:ascii="宋体" w:hAnsi="宋体" w:cs="宋体" w:hint="eastAsia"/>
                <w:bCs/>
                <w:szCs w:val="21"/>
              </w:rPr>
              <w:t>滑梯乐、沙池乐、</w:t>
            </w:r>
          </w:p>
          <w:p w:rsidR="0032009A" w:rsidRDefault="00033FC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小小快递员、</w:t>
            </w:r>
            <w:r>
              <w:rPr>
                <w:rFonts w:ascii="宋体" w:hAnsi="宋体" w:hint="eastAsia"/>
                <w:szCs w:val="21"/>
              </w:rPr>
              <w:t>跳跳球、时光隧道、快乐乐园、</w:t>
            </w:r>
            <w:r>
              <w:rPr>
                <w:rFonts w:ascii="宋体" w:hAnsi="宋体" w:cs="宋体" w:hint="eastAsia"/>
                <w:bCs/>
                <w:szCs w:val="21"/>
              </w:rPr>
              <w:t>滚轮胎、推小车、消防员</w:t>
            </w:r>
          </w:p>
        </w:tc>
      </w:tr>
      <w:tr w:rsidR="003200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1271" w:type="dxa"/>
            <w:gridSpan w:val="2"/>
            <w:vMerge w:val="restart"/>
            <w:vAlign w:val="center"/>
          </w:tcPr>
          <w:p w:rsidR="0032009A" w:rsidRDefault="00033F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09A" w:rsidRDefault="00033FC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ascii="宋体" w:hAnsi="宋体" w:cs="宋体" w:hint="eastAsia"/>
                <w:bCs/>
                <w:szCs w:val="21"/>
              </w:rPr>
              <w:t>安全</w:t>
            </w:r>
            <w:r>
              <w:rPr>
                <w:rFonts w:ascii="宋体" w:hAnsi="宋体" w:hint="eastAsia"/>
                <w:szCs w:val="21"/>
              </w:rPr>
              <w:t>上下楼梯、我会擦鼻涕、</w:t>
            </w:r>
            <w:r>
              <w:rPr>
                <w:rFonts w:ascii="宋体" w:hAnsi="宋体" w:cs="宋体" w:hint="eastAsia"/>
                <w:bCs/>
                <w:szCs w:val="21"/>
              </w:rPr>
              <w:t>不跟陌生人走</w:t>
            </w:r>
          </w:p>
        </w:tc>
      </w:tr>
      <w:tr w:rsidR="003200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009A" w:rsidRDefault="0032009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09A" w:rsidRDefault="00033F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3200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32009A" w:rsidRDefault="00033FC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7"/>
            <w:vAlign w:val="center"/>
          </w:tcPr>
          <w:p w:rsidR="0032009A" w:rsidRDefault="00033FC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32009A" w:rsidRDefault="00033FC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hint="eastAsia"/>
                <w:szCs w:val="21"/>
              </w:rPr>
              <w:t>宝宝有礼貌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不挤不抢好朋友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我喜欢的玩具</w:t>
            </w:r>
            <w:r w:rsidR="00F35E02">
              <w:rPr>
                <w:rFonts w:ascii="宋体" w:hAnsi="宋体" w:hint="eastAsia"/>
                <w:bCs/>
                <w:szCs w:val="21"/>
              </w:rPr>
              <w:t xml:space="preserve">       4.亲亲</w:t>
            </w:r>
          </w:p>
          <w:p w:rsidR="0032009A" w:rsidRPr="00F35E02" w:rsidRDefault="00F35E0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  <w:r w:rsidRPr="00F35E02">
              <w:rPr>
                <w:rFonts w:ascii="宋体" w:hAnsi="宋体" w:hint="eastAsia"/>
                <w:bCs/>
                <w:szCs w:val="21"/>
              </w:rPr>
              <w:t>.乐创：小背包</w:t>
            </w:r>
            <w:r w:rsidR="00B12E74">
              <w:rPr>
                <w:rFonts w:ascii="宋体" w:hAnsi="宋体" w:hint="eastAsia"/>
                <w:bCs/>
                <w:szCs w:val="21"/>
              </w:rPr>
              <w:t xml:space="preserve">    </w:t>
            </w:r>
            <w:bookmarkStart w:id="0" w:name="_GoBack"/>
            <w:bookmarkEnd w:id="0"/>
          </w:p>
        </w:tc>
      </w:tr>
      <w:tr w:rsidR="00F35E02" w:rsidTr="00F35E0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:rsidR="00F35E02" w:rsidRDefault="00F35E02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35E02" w:rsidRDefault="00F35E0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F35E02" w:rsidRDefault="00F35E0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35E02" w:rsidRDefault="00F35E02" w:rsidP="00F35E02">
            <w:pPr>
              <w:rPr>
                <w:rFonts w:ascii="宋体" w:hAnsi="宋体" w:hint="eastAsia"/>
                <w:b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8"/>
                <w:szCs w:val="21"/>
              </w:rPr>
              <w:t>体育游戏：</w:t>
            </w:r>
          </w:p>
          <w:p w:rsidR="00F35E02" w:rsidRPr="00F35E02" w:rsidRDefault="00F35E02" w:rsidP="00F35E02">
            <w:pPr>
              <w:ind w:firstLineChars="200" w:firstLine="388"/>
              <w:rPr>
                <w:rFonts w:ascii="宋体" w:hAnsi="宋体" w:hint="eastAsia"/>
                <w:bCs/>
                <w:spacing w:val="-8"/>
                <w:szCs w:val="21"/>
              </w:rPr>
            </w:pPr>
            <w:r w:rsidRPr="00F35E02">
              <w:rPr>
                <w:rFonts w:ascii="宋体" w:hAnsi="宋体" w:hint="eastAsia"/>
                <w:bCs/>
                <w:spacing w:val="-8"/>
                <w:szCs w:val="21"/>
              </w:rPr>
              <w:t>滑滑乐</w:t>
            </w:r>
          </w:p>
          <w:p w:rsidR="00F35E02" w:rsidRPr="00F35E02" w:rsidRDefault="00F35E02" w:rsidP="00F35E02">
            <w:pPr>
              <w:rPr>
                <w:rFonts w:ascii="宋体" w:hAnsi="宋体" w:hint="eastAsia"/>
                <w:b/>
                <w:bCs/>
                <w:spacing w:val="-8"/>
                <w:szCs w:val="21"/>
              </w:rPr>
            </w:pPr>
            <w:r w:rsidRPr="00F35E02">
              <w:rPr>
                <w:rFonts w:ascii="宋体" w:hAnsi="宋体"/>
                <w:b/>
                <w:bCs/>
                <w:spacing w:val="-8"/>
                <w:szCs w:val="21"/>
              </w:rPr>
              <w:t>手指游戏</w:t>
            </w:r>
            <w:r w:rsidRPr="00F35E02">
              <w:rPr>
                <w:rFonts w:ascii="宋体" w:hAnsi="宋体" w:hint="eastAsia"/>
                <w:b/>
                <w:bCs/>
                <w:spacing w:val="-8"/>
                <w:szCs w:val="21"/>
              </w:rPr>
              <w:t>：</w:t>
            </w:r>
          </w:p>
          <w:p w:rsidR="00F35E02" w:rsidRDefault="00F35E02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/>
                <w:bCs/>
                <w:spacing w:val="-8"/>
                <w:szCs w:val="21"/>
              </w:rPr>
              <w:t>剪刀石头布</w:t>
            </w:r>
          </w:p>
        </w:tc>
        <w:tc>
          <w:tcPr>
            <w:tcW w:w="1801" w:type="dxa"/>
            <w:vAlign w:val="center"/>
          </w:tcPr>
          <w:p w:rsidR="00F35E02" w:rsidRDefault="00F35E02" w:rsidP="00F35E0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spacing w:val="-1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户外自主性游戏：</w:t>
            </w:r>
          </w:p>
          <w:p w:rsidR="00F35E02" w:rsidRDefault="00F35E02" w:rsidP="00F35E02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器械区：快乐的滑滑梯</w:t>
            </w:r>
          </w:p>
          <w:p w:rsidR="00F35E02" w:rsidRDefault="00F35E02" w:rsidP="00F35E02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游戏区：网小鱼</w:t>
            </w:r>
          </w:p>
          <w:p w:rsidR="00F35E02" w:rsidRDefault="00F35E02" w:rsidP="00F35E02">
            <w:pPr>
              <w:rPr>
                <w:rFonts w:ascii="宋体" w:hAnsi="宋体" w:cs="宋体" w:hint="eastAsia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沙水区：我的城堡</w:t>
            </w:r>
          </w:p>
          <w:p w:rsidR="00F35E02" w:rsidRPr="00F35E02" w:rsidRDefault="00F35E02" w:rsidP="00F35E02">
            <w:pPr>
              <w:rPr>
                <w:rFonts w:ascii="宋体" w:hAnsi="宋体" w:hint="eastAsia"/>
                <w:b/>
                <w:bCs/>
                <w:spacing w:val="-8"/>
                <w:szCs w:val="21"/>
              </w:rPr>
            </w:pPr>
            <w:r w:rsidRPr="00F35E02">
              <w:rPr>
                <w:rFonts w:ascii="宋体" w:hAnsi="宋体"/>
                <w:b/>
                <w:bCs/>
                <w:spacing w:val="-8"/>
                <w:szCs w:val="21"/>
              </w:rPr>
              <w:t>创造性游戏</w:t>
            </w:r>
            <w:r w:rsidRPr="00F35E02">
              <w:rPr>
                <w:rFonts w:ascii="宋体" w:hAnsi="宋体" w:hint="eastAsia"/>
                <w:b/>
                <w:bCs/>
                <w:spacing w:val="-8"/>
                <w:szCs w:val="21"/>
              </w:rPr>
              <w:t>：</w:t>
            </w:r>
          </w:p>
          <w:p w:rsidR="00F35E02" w:rsidRDefault="00F35E02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娃娃</w:t>
            </w:r>
            <w:proofErr w:type="gramStart"/>
            <w:r>
              <w:rPr>
                <w:rFonts w:ascii="宋体" w:hAnsi="宋体" w:hint="eastAsia"/>
                <w:bCs/>
                <w:spacing w:val="-8"/>
                <w:szCs w:val="21"/>
              </w:rPr>
              <w:t>家综合</w:t>
            </w:r>
            <w:proofErr w:type="gramEnd"/>
            <w:r>
              <w:rPr>
                <w:rFonts w:ascii="宋体" w:hAnsi="宋体" w:hint="eastAsia"/>
                <w:bCs/>
                <w:spacing w:val="-8"/>
                <w:szCs w:val="21"/>
              </w:rPr>
              <w:t>游戏</w:t>
            </w:r>
          </w:p>
        </w:tc>
        <w:tc>
          <w:tcPr>
            <w:tcW w:w="1791" w:type="dxa"/>
            <w:vAlign w:val="center"/>
          </w:tcPr>
          <w:p w:rsidR="00F35E02" w:rsidRDefault="00F35E02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F35E02" w:rsidRDefault="00F35E02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阅读区：我的家</w:t>
            </w:r>
          </w:p>
          <w:p w:rsidR="00F35E02" w:rsidRDefault="00F35E02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建构区：可爱的房子</w:t>
            </w:r>
          </w:p>
          <w:p w:rsidR="00F35E02" w:rsidRDefault="00F35E02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益智区：拼图乐</w:t>
            </w:r>
          </w:p>
          <w:p w:rsidR="00F35E02" w:rsidRDefault="00F35E02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体育游戏：</w:t>
            </w:r>
          </w:p>
          <w:p w:rsidR="00F35E02" w:rsidRDefault="00F35E02">
            <w:pPr>
              <w:ind w:firstLineChars="200" w:firstLine="340"/>
              <w:rPr>
                <w:rFonts w:ascii="宋体" w:hAnsi="宋体" w:cs="宋体"/>
                <w:bCs/>
                <w:spacing w:val="-20"/>
                <w:szCs w:val="21"/>
              </w:rPr>
            </w:pPr>
            <w:r>
              <w:rPr>
                <w:rFonts w:ascii="宋体" w:hAnsi="宋体" w:cs="宋体"/>
                <w:bCs/>
                <w:spacing w:val="-20"/>
                <w:szCs w:val="21"/>
              </w:rPr>
              <w:t>踩影子</w:t>
            </w:r>
          </w:p>
          <w:p w:rsidR="00F35E02" w:rsidRDefault="00F35E02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音乐游戏：</w:t>
            </w:r>
          </w:p>
          <w:p w:rsidR="00F35E02" w:rsidRDefault="00F35E02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小猪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噜噜</w:t>
            </w:r>
            <w:proofErr w:type="gramEnd"/>
          </w:p>
        </w:tc>
        <w:tc>
          <w:tcPr>
            <w:tcW w:w="1792" w:type="dxa"/>
            <w:gridSpan w:val="2"/>
            <w:vAlign w:val="center"/>
          </w:tcPr>
          <w:p w:rsidR="00F35E02" w:rsidRDefault="00F35E02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创造性游戏：</w:t>
            </w:r>
          </w:p>
          <w:p w:rsidR="00F35E02" w:rsidRDefault="00F35E02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建构游戏：</w:t>
            </w:r>
          </w:p>
          <w:p w:rsidR="00F35E02" w:rsidRDefault="00F35E02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《好玩的积木》（三）</w:t>
            </w:r>
          </w:p>
          <w:p w:rsidR="00F35E02" w:rsidRDefault="00F35E0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spacing w:val="-11"/>
                <w:szCs w:val="21"/>
              </w:rPr>
            </w:pPr>
            <w:bookmarkStart w:id="1" w:name="OLE_LINK5"/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户外自主性游戏：</w:t>
            </w:r>
          </w:p>
          <w:p w:rsidR="00F35E02" w:rsidRDefault="00B1148E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运动</w:t>
            </w:r>
            <w:r w:rsidR="00F35E02">
              <w:rPr>
                <w:rFonts w:ascii="宋体" w:hAnsi="宋体" w:cs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cs="宋体" w:hint="eastAsia"/>
                <w:spacing w:val="-20"/>
                <w:szCs w:val="21"/>
              </w:rPr>
              <w:t>小青蛙过河</w:t>
            </w:r>
          </w:p>
          <w:p w:rsidR="00F35E02" w:rsidRDefault="00B1148E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游戏区：切西瓜</w:t>
            </w:r>
          </w:p>
          <w:p w:rsidR="00F35E02" w:rsidRDefault="00B1148E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玩沙</w:t>
            </w:r>
            <w:r w:rsidR="00F35E02">
              <w:rPr>
                <w:rFonts w:ascii="宋体" w:hAnsi="宋体" w:cs="宋体" w:hint="eastAsia"/>
                <w:spacing w:val="-20"/>
                <w:szCs w:val="21"/>
              </w:rPr>
              <w:t>区：</w:t>
            </w:r>
            <w:bookmarkEnd w:id="1"/>
            <w:r>
              <w:rPr>
                <w:rFonts w:ascii="宋体" w:hAnsi="宋体" w:cs="宋体" w:hint="eastAsia"/>
                <w:spacing w:val="-20"/>
                <w:szCs w:val="21"/>
              </w:rPr>
              <w:t>挖沙小能手</w:t>
            </w:r>
          </w:p>
        </w:tc>
        <w:tc>
          <w:tcPr>
            <w:tcW w:w="1792" w:type="dxa"/>
            <w:vAlign w:val="center"/>
          </w:tcPr>
          <w:p w:rsidR="00F35E02" w:rsidRDefault="00F35E02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F35E02" w:rsidRDefault="00F35E02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表演区：服装秀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</w:p>
          <w:p w:rsidR="00F35E02" w:rsidRDefault="00F35E02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图书区：听故事</w:t>
            </w:r>
          </w:p>
          <w:p w:rsidR="00F35E02" w:rsidRDefault="00F35E02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建构区：</w:t>
            </w:r>
            <w:r w:rsidR="00B17419">
              <w:rPr>
                <w:rFonts w:ascii="宋体" w:hAnsi="宋体" w:hint="eastAsia"/>
                <w:spacing w:val="-20"/>
                <w:szCs w:val="21"/>
              </w:rPr>
              <w:t>好玩的积木</w:t>
            </w:r>
          </w:p>
          <w:p w:rsidR="00F35E02" w:rsidRDefault="00F35E02">
            <w:pPr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户外自主性游戏：</w:t>
            </w:r>
          </w:p>
          <w:p w:rsidR="00F35E02" w:rsidRDefault="00F35E02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游戏区：小小蜘蛛侠</w:t>
            </w:r>
          </w:p>
          <w:p w:rsidR="00F35E02" w:rsidRDefault="00F35E02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球类区：拍球乐</w:t>
            </w:r>
          </w:p>
          <w:p w:rsidR="00F35E02" w:rsidRDefault="00F35E02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运动区：滑梯乐</w:t>
            </w:r>
          </w:p>
        </w:tc>
      </w:tr>
      <w:tr w:rsidR="003200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32009A" w:rsidRDefault="00033FC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7"/>
            <w:tcBorders>
              <w:top w:val="nil"/>
            </w:tcBorders>
            <w:vAlign w:val="center"/>
          </w:tcPr>
          <w:p w:rsidR="0032009A" w:rsidRDefault="0032009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200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25"/>
        </w:trPr>
        <w:tc>
          <w:tcPr>
            <w:tcW w:w="1271" w:type="dxa"/>
            <w:gridSpan w:val="2"/>
            <w:vAlign w:val="center"/>
          </w:tcPr>
          <w:p w:rsidR="0032009A" w:rsidRDefault="00033FC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7"/>
            <w:tcBorders>
              <w:top w:val="nil"/>
            </w:tcBorders>
            <w:vAlign w:val="center"/>
          </w:tcPr>
          <w:p w:rsidR="0032009A" w:rsidRDefault="00033FCD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家长资源：为了帮助幼儿适应幼儿园生活，引导家长带一些关于提升幼儿生活、交往等习惯的绘本来园。</w:t>
            </w:r>
          </w:p>
          <w:p w:rsidR="0032009A" w:rsidRDefault="00033FC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自然资源：在美工区和</w:t>
            </w:r>
            <w:proofErr w:type="gramStart"/>
            <w:r>
              <w:rPr>
                <w:rFonts w:ascii="宋体" w:hAnsi="宋体" w:hint="eastAsia"/>
                <w:szCs w:val="21"/>
              </w:rPr>
              <w:t>建构区</w:t>
            </w:r>
            <w:proofErr w:type="gramEnd"/>
            <w:r>
              <w:rPr>
                <w:rFonts w:ascii="宋体" w:hAnsi="宋体" w:hint="eastAsia"/>
                <w:szCs w:val="21"/>
              </w:rPr>
              <w:t>投放自然材料，引导幼儿拼一拼我们的幼儿园。</w:t>
            </w:r>
          </w:p>
          <w:p w:rsidR="0032009A" w:rsidRDefault="00033FC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ascii="宋体" w:hAnsi="宋体" w:cs="宋体" w:hint="eastAsia"/>
                <w:szCs w:val="21"/>
              </w:rPr>
              <w:t>结</w:t>
            </w:r>
            <w:r>
              <w:rPr>
                <w:rFonts w:hint="eastAsia"/>
                <w:szCs w:val="21"/>
              </w:rPr>
              <w:t>合主题，在阅读区增添一些生活、交往</w:t>
            </w:r>
            <w:proofErr w:type="gramStart"/>
            <w:r>
              <w:rPr>
                <w:rFonts w:hint="eastAsia"/>
                <w:szCs w:val="21"/>
              </w:rPr>
              <w:t>类绘本</w:t>
            </w:r>
            <w:proofErr w:type="gramEnd"/>
            <w:r>
              <w:rPr>
                <w:rFonts w:hint="eastAsia"/>
                <w:szCs w:val="21"/>
              </w:rPr>
              <w:t>，供幼儿进行翻阅。在益智区提供各种配对操作，锻炼幼儿手眼协调能力。</w:t>
            </w:r>
          </w:p>
        </w:tc>
      </w:tr>
      <w:tr w:rsidR="003200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9"/>
        </w:trPr>
        <w:tc>
          <w:tcPr>
            <w:tcW w:w="1271" w:type="dxa"/>
            <w:gridSpan w:val="2"/>
            <w:vAlign w:val="center"/>
          </w:tcPr>
          <w:p w:rsidR="0032009A" w:rsidRDefault="00033F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7"/>
            <w:tcBorders>
              <w:top w:val="nil"/>
              <w:bottom w:val="nil"/>
            </w:tcBorders>
            <w:vAlign w:val="center"/>
          </w:tcPr>
          <w:p w:rsidR="0032009A" w:rsidRDefault="00033F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hint="eastAsia"/>
                <w:szCs w:val="21"/>
              </w:rPr>
              <w:t>会使用自己的毛巾，认识自己的水杯、床位等，学习整理自己的裤子与鞋子。</w:t>
            </w:r>
          </w:p>
          <w:p w:rsidR="0032009A" w:rsidRDefault="00033F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继续培养幼儿良好的进餐习惯。</w:t>
            </w:r>
          </w:p>
        </w:tc>
      </w:tr>
      <w:tr w:rsidR="003200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9"/>
        </w:trPr>
        <w:tc>
          <w:tcPr>
            <w:tcW w:w="1271" w:type="dxa"/>
            <w:gridSpan w:val="2"/>
            <w:vAlign w:val="center"/>
          </w:tcPr>
          <w:p w:rsidR="0032009A" w:rsidRDefault="00033F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7"/>
            <w:vAlign w:val="center"/>
          </w:tcPr>
          <w:p w:rsidR="0032009A" w:rsidRDefault="00033FCD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1.</w:t>
            </w:r>
            <w:r>
              <w:rPr>
                <w:rFonts w:ascii="宋体" w:hAnsi="宋体" w:cs="宋体" w:hint="eastAsia"/>
                <w:color w:val="000000"/>
              </w:rPr>
              <w:t>教师及时通过网络平台向家长介绍幼儿在园生活情况，让家长对幼儿在园生活的了解。</w:t>
            </w:r>
          </w:p>
          <w:p w:rsidR="0032009A" w:rsidRDefault="00033F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共同培养幼儿良好的常规习惯。</w:t>
            </w:r>
          </w:p>
        </w:tc>
      </w:tr>
    </w:tbl>
    <w:p w:rsidR="0032009A" w:rsidRDefault="00033FCD">
      <w:pPr>
        <w:ind w:leftChars="-400" w:left="-840"/>
        <w:jc w:val="center"/>
      </w:pPr>
      <w:r>
        <w:rPr>
          <w:rFonts w:hint="eastAsia"/>
          <w:sz w:val="24"/>
        </w:rPr>
        <w:t>班级老师：</w:t>
      </w:r>
      <w:proofErr w:type="gramStart"/>
      <w:r>
        <w:rPr>
          <w:rFonts w:hint="eastAsia"/>
          <w:sz w:val="24"/>
        </w:rPr>
        <w:t>钱</w:t>
      </w:r>
      <w:r w:rsidR="00F35E02">
        <w:rPr>
          <w:rFonts w:hint="eastAsia"/>
          <w:sz w:val="24"/>
        </w:rPr>
        <w:t>军</w:t>
      </w:r>
      <w:proofErr w:type="gramEnd"/>
      <w:r w:rsidR="00F35E02">
        <w:rPr>
          <w:rFonts w:hint="eastAsia"/>
          <w:sz w:val="24"/>
        </w:rPr>
        <w:t xml:space="preserve">    </w:t>
      </w:r>
      <w:proofErr w:type="gramStart"/>
      <w:r w:rsidR="00F35E02">
        <w:rPr>
          <w:rFonts w:hint="eastAsia"/>
          <w:sz w:val="24"/>
        </w:rPr>
        <w:t>黄初蓉</w:t>
      </w:r>
      <w:proofErr w:type="gramEnd"/>
      <w:r>
        <w:rPr>
          <w:rFonts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第三周</w:t>
      </w:r>
      <w:r>
        <w:rPr>
          <w:rFonts w:asciiTheme="minorEastAsia" w:eastAsiaTheme="minorEastAsia" w:hAnsiTheme="minorEastAsia" w:hint="eastAsia"/>
          <w:sz w:val="24"/>
        </w:rPr>
        <w:t xml:space="preserve">     20</w:t>
      </w:r>
      <w:r>
        <w:rPr>
          <w:rFonts w:asciiTheme="minorEastAsia" w:eastAsiaTheme="minorEastAsia" w:hAnsiTheme="minorEastAsia"/>
          <w:sz w:val="24"/>
        </w:rPr>
        <w:t>2</w:t>
      </w:r>
      <w:r w:rsidR="00F35E02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F35E02">
        <w:rPr>
          <w:rFonts w:asciiTheme="minorEastAsia" w:eastAsiaTheme="minorEastAsia" w:hAnsiTheme="minorEastAsia" w:hint="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F35E02">
        <w:rPr>
          <w:rFonts w:asciiTheme="minorEastAsia" w:eastAsiaTheme="minorEastAsia" w:hAnsiTheme="minorEastAsia" w:hint="eastAsia"/>
          <w:sz w:val="24"/>
        </w:rPr>
        <w:t>19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32009A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CD" w:rsidRDefault="00033FCD">
      <w:r>
        <w:separator/>
      </w:r>
    </w:p>
  </w:endnote>
  <w:endnote w:type="continuationSeparator" w:id="0">
    <w:p w:rsidR="00033FCD" w:rsidRDefault="0003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9A" w:rsidRDefault="00033FCD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CD" w:rsidRDefault="00033FCD">
      <w:r>
        <w:separator/>
      </w:r>
    </w:p>
  </w:footnote>
  <w:footnote w:type="continuationSeparator" w:id="0">
    <w:p w:rsidR="00033FCD" w:rsidRDefault="00033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9A" w:rsidRDefault="00033FCD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33FCD"/>
    <w:rsid w:val="000443E9"/>
    <w:rsid w:val="000A5B38"/>
    <w:rsid w:val="000B2D95"/>
    <w:rsid w:val="000B39D2"/>
    <w:rsid w:val="00186727"/>
    <w:rsid w:val="00212F6F"/>
    <w:rsid w:val="0025199A"/>
    <w:rsid w:val="00270186"/>
    <w:rsid w:val="0032009A"/>
    <w:rsid w:val="003A7936"/>
    <w:rsid w:val="00405269"/>
    <w:rsid w:val="0040611D"/>
    <w:rsid w:val="00416693"/>
    <w:rsid w:val="004A4A4C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41620"/>
    <w:rsid w:val="007D057B"/>
    <w:rsid w:val="007D78DC"/>
    <w:rsid w:val="007E0376"/>
    <w:rsid w:val="00806938"/>
    <w:rsid w:val="0084003B"/>
    <w:rsid w:val="008D062F"/>
    <w:rsid w:val="0092550C"/>
    <w:rsid w:val="0094728A"/>
    <w:rsid w:val="00990B63"/>
    <w:rsid w:val="009A7030"/>
    <w:rsid w:val="009F1BF1"/>
    <w:rsid w:val="00A152B6"/>
    <w:rsid w:val="00A36E44"/>
    <w:rsid w:val="00A91A65"/>
    <w:rsid w:val="00B1148E"/>
    <w:rsid w:val="00B12E74"/>
    <w:rsid w:val="00B17419"/>
    <w:rsid w:val="00B41717"/>
    <w:rsid w:val="00B57091"/>
    <w:rsid w:val="00B95276"/>
    <w:rsid w:val="00CA5EF2"/>
    <w:rsid w:val="00D278D4"/>
    <w:rsid w:val="00D87B05"/>
    <w:rsid w:val="00D93CC1"/>
    <w:rsid w:val="00F05B3A"/>
    <w:rsid w:val="00F35E02"/>
    <w:rsid w:val="00F832EE"/>
    <w:rsid w:val="00FA25F8"/>
    <w:rsid w:val="00FD62AE"/>
    <w:rsid w:val="01DC6BF5"/>
    <w:rsid w:val="06D64668"/>
    <w:rsid w:val="0F31382A"/>
    <w:rsid w:val="0F68155A"/>
    <w:rsid w:val="0FD824D4"/>
    <w:rsid w:val="120D40DA"/>
    <w:rsid w:val="14707C73"/>
    <w:rsid w:val="148E15C6"/>
    <w:rsid w:val="1BA809D0"/>
    <w:rsid w:val="1C3F19F6"/>
    <w:rsid w:val="1F380E9A"/>
    <w:rsid w:val="238D1C99"/>
    <w:rsid w:val="2441154A"/>
    <w:rsid w:val="255911D5"/>
    <w:rsid w:val="36170BCF"/>
    <w:rsid w:val="41FF0A9A"/>
    <w:rsid w:val="4B810772"/>
    <w:rsid w:val="612B3D23"/>
    <w:rsid w:val="642B46CA"/>
    <w:rsid w:val="7920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982</Characters>
  <Application>Microsoft Office Word</Application>
  <DocSecurity>0</DocSecurity>
  <Lines>8</Lines>
  <Paragraphs>2</Paragraphs>
  <ScaleCrop>false</ScaleCrop>
  <Company>P R C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26</cp:revision>
  <dcterms:created xsi:type="dcterms:W3CDTF">2023-08-17T07:16:00Z</dcterms:created>
  <dcterms:modified xsi:type="dcterms:W3CDTF">2025-08-27T00:30:00Z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6C09750592384376A49D75D005B80BA3_13</vt:lpwstr>
  </property>
</Properties>
</file>