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BD6C">
      <w:pPr>
        <w:jc w:val="center"/>
        <w:rPr>
          <w:rFonts w:hint="eastAsia"/>
        </w:rPr>
      </w:pPr>
      <w:r>
        <w:rPr>
          <w:rFonts w:hint="eastAsia"/>
        </w:rPr>
        <w:t>五（2）班班主任工作计划</w:t>
      </w:r>
    </w:p>
    <w:p w14:paraId="1BDCB18F">
      <w:pPr>
        <w:rPr>
          <w:rFonts w:hint="eastAsia"/>
        </w:rPr>
      </w:pPr>
    </w:p>
    <w:p w14:paraId="03F3B992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一、指导思想</w:t>
      </w:r>
    </w:p>
    <w:p w14:paraId="5D539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以“立德树人”为根本任务，结合五年级学生的身心发展特点，以“习惯巩固与自主管理”为核心，以“安全与责任教育”为前提，通过多样化的班级活动，培养学生良好的行为规范、学习习惯和社会责任感，增强班级凝聚力，营造积极向上、团结友爱的班集体氛围，助力学生平稳过渡 到青春期初期。</w:t>
      </w:r>
    </w:p>
    <w:p w14:paraId="41A950A5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二、班级情况分析</w:t>
      </w:r>
    </w:p>
    <w:p w14:paraId="6DC0FFC3">
      <w:pPr>
        <w:ind w:firstLine="420" w:firstLineChars="200"/>
        <w:rPr>
          <w:rFonts w:hint="eastAsia"/>
        </w:rPr>
      </w:pPr>
      <w:r>
        <w:rPr>
          <w:rFonts w:hint="eastAsia"/>
        </w:rPr>
        <w:t>学生构成：</w:t>
      </w:r>
      <w:r>
        <w:rPr>
          <w:rFonts w:hint="eastAsia"/>
          <w:lang w:val="en-US" w:eastAsia="zh-CN"/>
        </w:rPr>
        <w:t>全班</w:t>
      </w:r>
      <w:r>
        <w:rPr>
          <w:rFonts w:hint="eastAsia"/>
        </w:rPr>
        <w:t>共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人，学生家庭背景多元，学习能力、性格特点差异明显。</w:t>
      </w:r>
    </w:p>
    <w:p w14:paraId="53B6A9A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优势：学生自我意识增强，具备一定集体荣誉感；部分学生表现出较强的领导力和组织能力；对校园生活熟悉，适应性强。</w:t>
      </w:r>
    </w:p>
    <w:p w14:paraId="4FB94792">
      <w:pPr>
        <w:ind w:firstLine="420" w:firstLineChars="200"/>
        <w:rPr>
          <w:rFonts w:hint="eastAsia"/>
        </w:rPr>
      </w:pPr>
      <w:r>
        <w:rPr>
          <w:rFonts w:hint="eastAsia"/>
        </w:rPr>
        <w:t>挑战：青春期初期情绪波动较大，易出现小团体现象；部分学生自律性不足，学习依赖性强；对安全风险认知不足，需强化责任意识。</w:t>
      </w:r>
    </w:p>
    <w:p w14:paraId="1A19DA42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三、工作总目标</w:t>
      </w:r>
    </w:p>
    <w:p w14:paraId="2E2E2BF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1. 常规目标：巩固一日常规，强化时间管理、礼仪规范、卫生习惯，培养自主管理能力。</w:t>
      </w:r>
    </w:p>
    <w:p w14:paraId="7D7EDAC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2. 学习目标：提升学习主动性，掌握高效学习方法（如笔记整理、错题分析），形成良好的预习、复习习惯。</w:t>
      </w:r>
    </w:p>
    <w:p w14:paraId="3B93B01C"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  3. 安全目标：增强安全防范意识，重点开展网络安全、校园欺凌预防、应急避险教育。</w:t>
      </w:r>
    </w:p>
    <w:p w14:paraId="39F20F3C"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  4. 班级建设目标：打造团结协作、民主管理的班集体，培养学生责任感与团队精神。</w:t>
      </w:r>
      <w:bookmarkStart w:id="0" w:name="_GoBack"/>
      <w:bookmarkEnd w:id="0"/>
    </w:p>
    <w:p w14:paraId="38652DE1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四、主要工作及措施</w:t>
      </w:r>
    </w:p>
    <w:p w14:paraId="6F73018B">
      <w:pPr>
        <w:ind w:firstLine="420" w:firstLineChars="200"/>
        <w:rPr>
          <w:rFonts w:hint="eastAsia"/>
        </w:rPr>
      </w:pPr>
      <w:r>
        <w:rPr>
          <w:rFonts w:hint="eastAsia"/>
        </w:rPr>
        <w:t>1 .常规与自主管理</w:t>
      </w:r>
    </w:p>
    <w:p w14:paraId="73F4C1F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细化一日常规：通过“班级岗位责任制”（如值日班长、</w:t>
      </w:r>
      <w:r>
        <w:rPr>
          <w:rFonts w:hint="eastAsia"/>
          <w:lang w:val="en-US" w:eastAsia="zh-CN"/>
        </w:rPr>
        <w:t>班级</w:t>
      </w:r>
      <w:r>
        <w:rPr>
          <w:rFonts w:hint="eastAsia"/>
        </w:rPr>
        <w:t>管理员），明确学生职责，培养责任感。</w:t>
      </w:r>
    </w:p>
    <w:p w14:paraId="5DD5818A">
      <w:pPr>
        <w:ind w:firstLine="420" w:firstLineChars="200"/>
        <w:rPr>
          <w:rFonts w:hint="eastAsia"/>
        </w:rPr>
      </w:pPr>
      <w:r>
        <w:rPr>
          <w:rFonts w:hint="eastAsia"/>
        </w:rPr>
        <w:t>榜样引领：设立“月度之星”评选（学习、纪律、助人等维度），强化正向激励。</w:t>
      </w:r>
    </w:p>
    <w:p w14:paraId="0C3BF747">
      <w:pPr>
        <w:ind w:firstLine="420" w:firstLineChars="200"/>
        <w:rPr>
          <w:rFonts w:hint="eastAsia"/>
        </w:rPr>
      </w:pPr>
      <w:r>
        <w:rPr>
          <w:rFonts w:hint="eastAsia"/>
        </w:rPr>
        <w:t>自我反思：每周开展“一分钟自我评价”，引导学生关注自身行为。</w:t>
      </w:r>
    </w:p>
    <w:p w14:paraId="2443AAF8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2. 班级文化建设</w:t>
      </w:r>
    </w:p>
    <w:p w14:paraId="1D3B89D3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环境优化：增设“班级目标墙 ”“荣誉展示区”，定期更新学生作品与活动照片。</w:t>
      </w:r>
    </w:p>
    <w:p w14:paraId="49A9611D">
      <w:pPr>
        <w:ind w:firstLine="420" w:firstLineChars="200"/>
        <w:rPr>
          <w:rFonts w:hint="eastAsia"/>
        </w:rPr>
      </w:pPr>
      <w:r>
        <w:rPr>
          <w:rFonts w:hint="eastAsia"/>
        </w:rPr>
        <w:t>公约升级：修订《五（2）班班级公约》，增加“文明</w:t>
      </w:r>
      <w:r>
        <w:rPr>
          <w:rFonts w:hint="eastAsia"/>
          <w:lang w:val="en-US" w:eastAsia="zh-CN"/>
        </w:rPr>
        <w:t>礼仪</w:t>
      </w:r>
      <w:r>
        <w:rPr>
          <w:rFonts w:hint="eastAsia"/>
        </w:rPr>
        <w:t>”“同伴互助”等条款，师生共签承诺。</w:t>
      </w:r>
    </w:p>
    <w:p w14:paraId="545F85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3. 安全与责任教育</w:t>
      </w:r>
    </w:p>
    <w:p w14:paraId="6DF36F2F">
      <w:pPr>
        <w:rPr>
          <w:rFonts w:hint="eastAsia"/>
        </w:rPr>
      </w:pPr>
      <w:r>
        <w:rPr>
          <w:rFonts w:hint="eastAsia"/>
        </w:rPr>
        <w:t xml:space="preserve">    主题教育：每月开展1次安全教育。</w:t>
      </w:r>
    </w:p>
    <w:p w14:paraId="420B784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实践演练：组织“安全小卫士”活动，学生设计</w:t>
      </w:r>
      <w:r>
        <w:rPr>
          <w:rFonts w:hint="eastAsia"/>
          <w:lang w:val="en-US" w:eastAsia="zh-CN"/>
        </w:rPr>
        <w:t>安</w:t>
      </w:r>
      <w:r>
        <w:rPr>
          <w:rFonts w:hint="eastAsia"/>
        </w:rPr>
        <w:t>全提示标语。</w:t>
      </w:r>
    </w:p>
    <w:p w14:paraId="1FCD2192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4. 学习与习惯培养</w:t>
      </w:r>
    </w:p>
    <w:p w14:paraId="48E3C8CF">
      <w:pPr>
        <w:ind w:firstLine="420" w:firstLineChars="200"/>
        <w:rPr>
          <w:rFonts w:hint="eastAsia"/>
        </w:rPr>
      </w:pPr>
      <w:r>
        <w:rPr>
          <w:rFonts w:hint="eastAsia"/>
        </w:rPr>
        <w:t>方法指导：开设“学习策略工作坊”，邀请学生分享笔记、时间管理经验。</w:t>
      </w:r>
    </w:p>
    <w:p w14:paraId="67BE6EA5">
      <w:pPr>
        <w:ind w:firstLine="420" w:firstLineChars="200"/>
        <w:rPr>
          <w:rFonts w:hint="eastAsia"/>
        </w:rPr>
      </w:pPr>
      <w:r>
        <w:rPr>
          <w:rFonts w:hint="eastAsia"/>
        </w:rPr>
        <w:t>分层辅导：针对学习困难学生制定“一对一帮扶计划”，利用课余时间个别指导。</w:t>
      </w:r>
    </w:p>
    <w:p w14:paraId="4A603417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卫生管理：</w:t>
      </w:r>
    </w:p>
    <w:p w14:paraId="1FDBA7FA"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将班级卫生区域（教室、走廊、卫生角）划分到个人，明确值日时间和标准；每天早中晚三次检查卫生，对达标者贴“卫生小标兵”贴纸，不达标者及时督促整改，保持班级环境整洁。</w:t>
      </w:r>
    </w:p>
    <w:p w14:paraId="0F2E2E2C">
      <w:pPr>
        <w:rPr>
          <w:rFonts w:hint="eastAsia"/>
        </w:rPr>
      </w:pPr>
    </w:p>
    <w:p w14:paraId="7D350092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217F94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DhjYmJjYmMwMThkN2RlM2RmNDE5YzFkNzA3YjMifQ=="/>
  </w:docVars>
  <w:rsids>
    <w:rsidRoot w:val="00000000"/>
    <w:rsid w:val="2CB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2025-09-11T05:16:45Z</dcterms:created>
  <dc:creator>admin</dc:creator>
  <cp:lastModifiedBy>柠萌加醋＆</cp:lastModifiedBy>
  <dcterms:modified xsi:type="dcterms:W3CDTF">2025-09-11T05:30:02Z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49F3A739FF3F4EC3959DF0CB167086D6_12</vt:lpwstr>
  </property>
</Properties>
</file>