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429F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大五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eastAsia="zh-Hans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Hans"/>
          <w14:textFill>
            <w14:solidFill>
              <w14:schemeClr w14:val="tx1"/>
            </w14:solidFill>
          </w14:textFill>
        </w:rPr>
        <w:t>今日动态</w:t>
      </w:r>
    </w:p>
    <w:p w14:paraId="26AE34A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｜202</w:t>
      </w:r>
      <w:r>
        <w:rPr>
          <w:rFonts w:hint="eastAsia" w:ascii="宋体" w:hAnsi="宋体" w:eastAsia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｜</w:t>
      </w:r>
    </w:p>
    <w:p w14:paraId="1D5A178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1" w:after="0" w:afterAutospacing="1" w:line="36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今日幼儿园活动充实有序。自主活动时段，孩子们先认真签到，再有序饮用牛奶补充能量，随后以庄重姿态参与升旗仪式，开启活力一天。区域活动前，幼儿自主制定游戏计划，之后在各区域尽情探索：建构区用积木、万能工匠等拼搭创意作品，益智区、科探区动手动脑，美工区玩转自然材料拼贴与手工，图书区沉浸阅读。午餐时分，黑米饭搭配番茄土豆牛肉、丝瓜炒蛋及鸡毛菜山药肉丝汤，营养美味，孩子们吃得格外满足。全天活动兼顾自主与协作，幼儿在实践中收获成长与快乐。</w:t>
      </w:r>
    </w:p>
    <w:p w14:paraId="72CE2F9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1" w:after="0" w:afterAutospacing="1" w:line="36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Hans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今天来园</w:t>
      </w:r>
      <w:r>
        <w:rPr>
          <w:rFonts w:hint="eastAsia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33人，2人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请假。</w:t>
      </w:r>
    </w:p>
    <w:p w14:paraId="0DDB5F6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Hans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Hans"/>
        </w:rPr>
        <w:t>-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自主活动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Hans"/>
        </w:rPr>
        <w:t>-</w:t>
      </w:r>
    </w:p>
    <w:p w14:paraId="71CC0BE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  <w:t>自主活动时间，孩子们有序开启晨间时光。先到签到区，拿起笔对照时间写下名字，稚嫩笔迹里满是认真；随后排队取牛奶，双手端着杯子小口饮用，补充能量。</w:t>
      </w:r>
    </w:p>
    <w:p w14:paraId="54C027B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  <w:t>到了升旗仪式时刻，大家迅速整理着装，在指定位置站好。伴着国歌响起，孩子们挺直小身板，目光注视着国旗，有的还悄悄举起小手敬礼。从签到、喝牛奶到参与升旗仪式，每个环节都展现着孩子们的自理与庄重，为一天的活动拉开充满朝气的序幕。</w:t>
      </w:r>
    </w:p>
    <w:p w14:paraId="0A438DF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Hans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0"/>
        <w:gridCol w:w="4310"/>
      </w:tblGrid>
      <w:tr w14:paraId="0BD96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4310" w:type="dxa"/>
          </w:tcPr>
          <w:p w14:paraId="2B4AB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36195</wp:posOffset>
                  </wp:positionV>
                  <wp:extent cx="2415540" cy="1811655"/>
                  <wp:effectExtent l="0" t="0" r="7620" b="1905"/>
                  <wp:wrapNone/>
                  <wp:docPr id="1" name="图片 1" descr="C:/Users/Administrator/Desktop/IMG20250908081151.jpgIMG20250908081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IMG20250908081151.jpgIMG2025090808115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540" cy="181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8</w:t>
            </w:r>
          </w:p>
        </w:tc>
        <w:tc>
          <w:tcPr>
            <w:tcW w:w="4310" w:type="dxa"/>
          </w:tcPr>
          <w:p w14:paraId="69718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66675</wp:posOffset>
                  </wp:positionV>
                  <wp:extent cx="2415540" cy="1811655"/>
                  <wp:effectExtent l="0" t="0" r="7620" b="1905"/>
                  <wp:wrapNone/>
                  <wp:docPr id="2" name="图片 2" descr="C:/Users/Administrator/Desktop/IMG20250908081141.jpgIMG20250908081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IMG20250908081141.jpgIMG202509080811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540" cy="181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1E64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310" w:type="dxa"/>
          </w:tcPr>
          <w:p w14:paraId="43DBD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我们的牛奶都是自己倒的哦，一个手拎好牛奶桶、一个手托住下面。</w:t>
            </w:r>
          </w:p>
        </w:tc>
        <w:tc>
          <w:tcPr>
            <w:tcW w:w="4310" w:type="dxa"/>
          </w:tcPr>
          <w:p w14:paraId="0F5C3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今天有好几种饼干呢，我喜欢吃这样咸口味的饼干。</w:t>
            </w:r>
          </w:p>
        </w:tc>
      </w:tr>
      <w:tr w14:paraId="2E48E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4310" w:type="dxa"/>
          </w:tcPr>
          <w:p w14:paraId="2D51A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78740</wp:posOffset>
                  </wp:positionV>
                  <wp:extent cx="2468880" cy="1851660"/>
                  <wp:effectExtent l="0" t="0" r="0" b="7620"/>
                  <wp:wrapNone/>
                  <wp:docPr id="3" name="图片 3" descr="C:/Users/Administrator/Desktop/IMG20250908082416.jpgIMG20250908082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IMG20250908082416.jpgIMG2025090808241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0" cy="185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8E37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4991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DF4B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45B0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2EE2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6D88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2069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D5F5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10" w:type="dxa"/>
          </w:tcPr>
          <w:p w14:paraId="7CD0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97790</wp:posOffset>
                  </wp:positionV>
                  <wp:extent cx="2531745" cy="1900555"/>
                  <wp:effectExtent l="0" t="0" r="13335" b="4445"/>
                  <wp:wrapNone/>
                  <wp:docPr id="4" name="图片 1" descr="C:/Users/Administrator/Desktop/IMG20250908082514.jpgIMG20250908082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C:/Users/Administrator/Desktop/IMG20250908082514.jpgIMG2025090808251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50" r="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1745" cy="190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9781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4310" w:type="dxa"/>
          </w:tcPr>
          <w:p w14:paraId="33479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今天是周一哦，我们有升旗仪式，看我们坐的多么笔直。</w:t>
            </w:r>
          </w:p>
        </w:tc>
        <w:tc>
          <w:tcPr>
            <w:tcW w:w="4310" w:type="dxa"/>
          </w:tcPr>
          <w:p w14:paraId="64245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老师说下下周就要轮到我们，所以我们要认真观看其他班的小朋友升旗。</w:t>
            </w:r>
          </w:p>
        </w:tc>
      </w:tr>
    </w:tbl>
    <w:p w14:paraId="60130AB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Hans"/>
        </w:rPr>
      </w:pPr>
    </w:p>
    <w:p w14:paraId="27CA2B1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Hans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Hans"/>
        </w:rPr>
        <w:t>-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户外活动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Hans"/>
        </w:rPr>
        <w:t>-</w:t>
      </w:r>
    </w:p>
    <w:p w14:paraId="77BEF30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户外活动时，跑酷区热闹非凡。孩子们在多样的运动器械间穿梭，有的专注地翻越障碍，身手敏捷；有的小心翼翼走过平衡木，努力保持平衡。他们相互加油鼓劲，大胆尝试各种动作，在跑酷挑战里尽情释放活力，既锻炼了体能，又在一次次尝试中收获勇气与成就感，欢快的笑声在场地中回荡。</w:t>
      </w:r>
    </w:p>
    <w:p w14:paraId="0E279B2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0"/>
        <w:gridCol w:w="4310"/>
      </w:tblGrid>
      <w:tr w14:paraId="24FF4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4310" w:type="dxa"/>
          </w:tcPr>
          <w:p w14:paraId="083D7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36195</wp:posOffset>
                  </wp:positionV>
                  <wp:extent cx="2415540" cy="1811655"/>
                  <wp:effectExtent l="0" t="0" r="7620" b="1905"/>
                  <wp:wrapNone/>
                  <wp:docPr id="5" name="图片 5" descr="C:/Users/Administrator/Desktop/IMG20250908083139.jpgIMG20250908083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IMG20250908083139.jpgIMG2025090808313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540" cy="181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8</w:t>
            </w:r>
          </w:p>
        </w:tc>
        <w:tc>
          <w:tcPr>
            <w:tcW w:w="4310" w:type="dxa"/>
          </w:tcPr>
          <w:p w14:paraId="7E4B5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66675</wp:posOffset>
                  </wp:positionV>
                  <wp:extent cx="2415540" cy="1811655"/>
                  <wp:effectExtent l="0" t="0" r="7620" b="1905"/>
                  <wp:wrapNone/>
                  <wp:docPr id="21" name="图片 21" descr="C:/Users/Administrator/Desktop/IMG20250908083507.jpgIMG20250908083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C:/Users/Administrator/Desktop/IMG20250908083507.jpgIMG2025090808350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540" cy="181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61A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310" w:type="dxa"/>
          </w:tcPr>
          <w:p w14:paraId="14DD5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终于今天玩到心心念念的跑酷区啦，我们都非常的期待呢！</w:t>
            </w:r>
          </w:p>
        </w:tc>
        <w:tc>
          <w:tcPr>
            <w:tcW w:w="4310" w:type="dxa"/>
          </w:tcPr>
          <w:p w14:paraId="18AEA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来看看我的独木桥走的怎么样？我走的很不错吧。</w:t>
            </w:r>
          </w:p>
        </w:tc>
      </w:tr>
      <w:tr w14:paraId="27E56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4310" w:type="dxa"/>
          </w:tcPr>
          <w:p w14:paraId="35DC0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78740</wp:posOffset>
                  </wp:positionV>
                  <wp:extent cx="2468880" cy="1851660"/>
                  <wp:effectExtent l="0" t="0" r="0" b="7620"/>
                  <wp:wrapNone/>
                  <wp:docPr id="22" name="图片 22" descr="C:/Users/Administrator/Desktop/IMG20250908083604.jpgIMG202509080836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C:/Users/Administrator/Desktop/IMG20250908083604.jpgIMG2025090808360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0" cy="185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CF30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29A3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4956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DB31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A106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DA1D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2142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5208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10" w:type="dxa"/>
          </w:tcPr>
          <w:p w14:paraId="0BB81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97790</wp:posOffset>
                  </wp:positionV>
                  <wp:extent cx="2531745" cy="1900555"/>
                  <wp:effectExtent l="0" t="0" r="13335" b="4445"/>
                  <wp:wrapNone/>
                  <wp:docPr id="23" name="图片 1" descr="C:/Users/Administrator/Desktop/IMG20250908083559.jpgIMG20250908083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1" descr="C:/Users/Administrator/Desktop/IMG20250908083559.jpgIMG2025090808355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50" r="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1745" cy="190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F182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4310" w:type="dxa"/>
          </w:tcPr>
          <w:p w14:paraId="728CA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这个爬上去好高哦，跳跃下来发现并不是很高呢，我可以跳的非常高喽。</w:t>
            </w:r>
          </w:p>
        </w:tc>
        <w:tc>
          <w:tcPr>
            <w:tcW w:w="4310" w:type="dxa"/>
          </w:tcPr>
          <w:p w14:paraId="5D414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看我的速度非常的快，距离后面的小朋友已经很远了。</w:t>
            </w:r>
          </w:p>
        </w:tc>
      </w:tr>
    </w:tbl>
    <w:p w14:paraId="54C9F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24"/>
          <w:lang w:eastAsia="zh-Hans"/>
        </w:rPr>
      </w:pPr>
    </w:p>
    <w:p w14:paraId="544F1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24"/>
          <w:lang w:eastAsia="zh-Hans"/>
        </w:rPr>
      </w:pPr>
    </w:p>
    <w:p w14:paraId="56F0A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32"/>
          <w:szCs w:val="24"/>
          <w:lang w:eastAsia="zh-Hans"/>
        </w:rPr>
        <w:t>-</w:t>
      </w:r>
      <w:r>
        <w:rPr>
          <w:rFonts w:hint="eastAsia" w:cs="宋体"/>
          <w:b/>
          <w:bCs/>
          <w:sz w:val="32"/>
          <w:szCs w:val="24"/>
          <w:lang w:val="en-US" w:eastAsia="zh-CN"/>
        </w:rPr>
        <w:t>集体活动</w:t>
      </w:r>
      <w:r>
        <w:rPr>
          <w:rFonts w:hint="eastAsia" w:ascii="宋体" w:hAnsi="宋体" w:eastAsia="宋体" w:cs="宋体"/>
          <w:b/>
          <w:bCs/>
          <w:sz w:val="32"/>
          <w:szCs w:val="24"/>
          <w:lang w:eastAsia="zh-Hans"/>
        </w:rPr>
        <w:t>-</w:t>
      </w:r>
    </w:p>
    <w:p w14:paraId="0249A697">
      <w:pPr>
        <w:pStyle w:val="3"/>
        <w:spacing w:line="320" w:lineRule="exact"/>
        <w:ind w:firstLine="480" w:firstLineChars="20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综合：大带小计划</w:t>
      </w:r>
    </w:p>
    <w:p w14:paraId="22DF4B58">
      <w:pPr>
        <w:pStyle w:val="3"/>
        <w:spacing w:line="32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上周孩子们轮流到园门口接送弟弟妹妹进班，对“大带小”活动表现出极大的兴趣。但是对于“大带小”可以具体做些什么，怎么做，也存在着很多的困惑。这就需要制定一份计划书，在计划书的制定中，引导孩子在记录时能够条理清楚，记录详细，并能自己有计划的完成自己的想法。</w:t>
      </w:r>
    </w:p>
    <w:p w14:paraId="328556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exact"/>
        <w:jc w:val="left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活动中孩子们非常积极主动的发言，表达自己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愿意帮助弟弟妹妹，</w:t>
      </w:r>
      <w:r>
        <w:rPr>
          <w:rFonts w:hint="eastAsia" w:cs="宋体"/>
          <w:color w:val="000000"/>
          <w:kern w:val="0"/>
          <w:sz w:val="24"/>
          <w:szCs w:val="24"/>
          <w:lang w:val="en-US" w:eastAsia="zh-CN"/>
        </w:rPr>
        <w:t>说明他们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有</w:t>
      </w:r>
      <w:r>
        <w:rPr>
          <w:rFonts w:hint="eastAsia" w:cs="宋体"/>
          <w:color w:val="000000"/>
          <w:kern w:val="0"/>
          <w:sz w:val="24"/>
          <w:szCs w:val="24"/>
          <w:lang w:val="en-US" w:eastAsia="zh-CN"/>
        </w:rPr>
        <w:t>很强的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责任感</w:t>
      </w:r>
      <w:r>
        <w:rPr>
          <w:rFonts w:hint="eastAsia" w:cs="宋体"/>
          <w:color w:val="000000"/>
          <w:kern w:val="0"/>
          <w:sz w:val="24"/>
          <w:szCs w:val="24"/>
          <w:lang w:val="en-US" w:eastAsia="zh-CN"/>
        </w:rPr>
        <w:t>呢。他们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能主动发起活动，或在活动中出主意、想办法，提高解决问题的能力。</w:t>
      </w:r>
      <w:r>
        <w:rPr>
          <w:rFonts w:hint="eastAsia" w:cs="宋体"/>
          <w:color w:val="000000"/>
          <w:kern w:val="0"/>
          <w:sz w:val="24"/>
          <w:szCs w:val="24"/>
          <w:lang w:val="en-US" w:eastAsia="zh-CN"/>
        </w:rPr>
        <w:t>同时还能通过记录表达自己的想法，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在记录时条理清楚，记录详细。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8"/>
        <w:gridCol w:w="4511"/>
      </w:tblGrid>
      <w:tr w14:paraId="68309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4668" w:type="dxa"/>
          </w:tcPr>
          <w:p w14:paraId="21FCD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48895</wp:posOffset>
                  </wp:positionV>
                  <wp:extent cx="2459355" cy="1845310"/>
                  <wp:effectExtent l="0" t="0" r="9525" b="13970"/>
                  <wp:wrapNone/>
                  <wp:docPr id="15" name="图片 15" descr="C:/Users/Administrator/Desktop/Image_1757304270302.jpgImage_1757304270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/Users/Administrator/Desktop/Image_1757304270302.jpgImage_175730427030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34" r="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9355" cy="184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11" w:type="dxa"/>
          </w:tcPr>
          <w:p w14:paraId="63283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67310</wp:posOffset>
                  </wp:positionV>
                  <wp:extent cx="2468880" cy="1852295"/>
                  <wp:effectExtent l="0" t="0" r="0" b="6985"/>
                  <wp:wrapNone/>
                  <wp:docPr id="11" name="图片 11" descr="C:/Users/Administrator/Desktop/Image_1757304507760.jpgImage_1757304507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/Users/Administrator/Desktop/Image_1757304507760.jpgImage_175730450776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34" r="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0" cy="1852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4C8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668" w:type="dxa"/>
          </w:tcPr>
          <w:p w14:paraId="2CB72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4"/>
                <w:szCs w:val="21"/>
                <w:vertAlign w:val="baseline"/>
                <w:lang w:val="en-US" w:eastAsia="zh-CN"/>
              </w:rPr>
              <w:t>这是我们绘画好的需要帮助小班弟弟妹妹们的几件事情，老师在给我们观看呢！</w:t>
            </w:r>
          </w:p>
        </w:tc>
        <w:tc>
          <w:tcPr>
            <w:tcW w:w="4511" w:type="dxa"/>
          </w:tcPr>
          <w:p w14:paraId="3A1C7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cs="宋体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4"/>
                <w:szCs w:val="21"/>
                <w:vertAlign w:val="baseline"/>
                <w:lang w:val="en-US" w:eastAsia="zh-CN"/>
              </w:rPr>
              <w:t>接下来我们来看看他们自己的选择吧，我们每个人都有两项任务呢。</w:t>
            </w:r>
          </w:p>
        </w:tc>
      </w:tr>
    </w:tbl>
    <w:p w14:paraId="5ABD4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Hans"/>
        </w:rPr>
      </w:pPr>
    </w:p>
    <w:p w14:paraId="2EC90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Hans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Hans"/>
        </w:rPr>
        <w:t>-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区域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活动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Hans"/>
        </w:rPr>
        <w:t>-</w:t>
      </w:r>
    </w:p>
    <w:p w14:paraId="54344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区域活动开始前，孩子们围坐在一起，拿起纸笔认真制定游戏计划，用图画或简单文字标注 “先去建构区搭积木”“美工区做自然拼贴”，清晰规划玩耍路线。​</w:t>
      </w:r>
    </w:p>
    <w:p w14:paraId="7F6B8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随后，大家奔向各区域：建构区里，有的用单元积木搭 “城堡”，有的用万能工匠拼 “机器人”，桌面雪花片在手中变成小花、小动物；益智区中，孩子们专注摆弄拼图、数字卡片；科探区里，大家好奇探索实验材料；美工区热闹非凡，有人用树叶、石头拼贴画，有人动手做手工；图书区则安静温馨，小朋友们捧着绘本沉浸阅读。孩子们在自主选择中，尽情享受探索与创造的快乐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0"/>
        <w:gridCol w:w="4310"/>
      </w:tblGrid>
      <w:tr w14:paraId="408C9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4310" w:type="dxa"/>
          </w:tcPr>
          <w:p w14:paraId="7780E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67310</wp:posOffset>
                  </wp:positionV>
                  <wp:extent cx="2415540" cy="1811655"/>
                  <wp:effectExtent l="0" t="0" r="7620" b="1905"/>
                  <wp:wrapNone/>
                  <wp:docPr id="16" name="图片 16" descr="C:/Users/Administrator/Desktop/IMG20250908081215.jpgIMG20250908081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C:/Users/Administrator/Desktop/IMG20250908081215.jpgIMG2025090808121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540" cy="181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10" w:type="dxa"/>
          </w:tcPr>
          <w:p w14:paraId="33AA1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50800</wp:posOffset>
                  </wp:positionV>
                  <wp:extent cx="2415540" cy="1811655"/>
                  <wp:effectExtent l="0" t="0" r="7620" b="1905"/>
                  <wp:wrapNone/>
                  <wp:docPr id="12" name="图片 12" descr="C:/Users/Administrator/Desktop/Image_1757304247756.jpgImage_17573042477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Administrator/Desktop/Image_1757304247756.jpgImage_17573042477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540" cy="181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161B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310" w:type="dxa"/>
          </w:tcPr>
          <w:p w14:paraId="7F7DD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我们开始区域游戏喽，先做好区域游戏计划，然后进入游戏。</w:t>
            </w:r>
          </w:p>
        </w:tc>
        <w:tc>
          <w:tcPr>
            <w:tcW w:w="4310" w:type="dxa"/>
          </w:tcPr>
          <w:p w14:paraId="6F314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今天我玩到了这个游戏啦，之前都比较火爆都没有办法玩到。</w:t>
            </w:r>
          </w:p>
        </w:tc>
      </w:tr>
      <w:tr w14:paraId="2E608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4310" w:type="dxa"/>
          </w:tcPr>
          <w:p w14:paraId="68139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31115</wp:posOffset>
                  </wp:positionV>
                  <wp:extent cx="2415540" cy="1811655"/>
                  <wp:effectExtent l="0" t="0" r="7620" b="1905"/>
                  <wp:wrapNone/>
                  <wp:docPr id="14" name="图片 14" descr="C:/Users/Administrator/Desktop/Image_1757304256084.jpgImage_17573042560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:/Users/Administrator/Desktop/Image_1757304256084.jpgImage_1757304256084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540" cy="181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7781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86FD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ADC8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37E3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974A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B055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9B70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84FF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10" w:type="dxa"/>
          </w:tcPr>
          <w:p w14:paraId="32A92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81280</wp:posOffset>
                  </wp:positionV>
                  <wp:extent cx="2415540" cy="1811655"/>
                  <wp:effectExtent l="0" t="0" r="7620" b="1905"/>
                  <wp:wrapNone/>
                  <wp:docPr id="8" name="图片 8" descr="C:/Users/Administrator/Desktop/Image_1757304237839.jpgImage_1757304237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Image_1757304237839.jpgImage_1757304237839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540" cy="181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983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310" w:type="dxa"/>
          </w:tcPr>
          <w:p w14:paraId="62289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在拼搭时有时需要我们很有耐心把最上面的积木拼搭好，稍微不小心就会掉落。</w:t>
            </w:r>
          </w:p>
        </w:tc>
        <w:tc>
          <w:tcPr>
            <w:tcW w:w="4310" w:type="dxa"/>
          </w:tcPr>
          <w:p w14:paraId="3E29D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四子棋这个是我第一次玩，我发现这个需要找一个好朋友和我一起玩，才比较有趣。</w:t>
            </w:r>
          </w:p>
        </w:tc>
      </w:tr>
    </w:tbl>
    <w:p w14:paraId="6D65E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Hans"/>
        </w:rPr>
      </w:pPr>
    </w:p>
    <w:p w14:paraId="283E6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Hans"/>
        </w:rPr>
        <w:t>-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午餐活动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Hans"/>
        </w:rPr>
        <w:t>-</w:t>
      </w:r>
    </w:p>
    <w:p w14:paraId="6A7A3CD5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44" w:beforeAutospacing="0" w:after="0" w:afterAutospacing="0"/>
        <w:ind w:left="0" w:right="0" w:firstLine="480" w:firstLineChars="200"/>
        <w:jc w:val="left"/>
        <w:rPr>
          <w:rFonts w:hint="eastAsia" w:cs="宋体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416D14D6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44" w:beforeAutospacing="0" w:after="0" w:afterAutospacing="0"/>
        <w:ind w:left="0" w:right="0" w:firstLine="480" w:firstLineChars="200"/>
        <w:jc w:val="left"/>
        <w:rPr>
          <w:rFonts w:hint="eastAsia" w:cs="宋体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cs="宋体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午餐时间，教室飘来诱人香气。黑米饭颗粒分明，带着黑米特有的醇香，入口软糯；番茄土豆牛肉色泽红亮，牛肉炖得酥软入味，番茄的酸甜渗进土豆里，一口下去满是满足。</w:t>
      </w:r>
    </w:p>
    <w:p w14:paraId="5D17FB3E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44" w:beforeAutospacing="0" w:after="0" w:afterAutospacing="0"/>
        <w:ind w:left="0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4"/>
          <w:szCs w:val="24"/>
        </w:rPr>
      </w:pPr>
      <w:r>
        <w:rPr>
          <w:rFonts w:hint="eastAsia" w:cs="宋体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丝瓜炒蛋清爽可口，丝瓜软嫩、鸡蛋鲜香，特别下饭；鸡毛菜山药肉丝汤汤色清亮，山药绵密、肉丝鲜嫩，喝起来暖胃又舒服。孩子们端着餐盘，大口吃饭、小口喝汤，满足的笑容挂在脸上，在这顿营养满满的午餐里，为下午的活动攒足活力</w:t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 w14:paraId="5E8F5945">
      <w:pPr>
        <w:keepNext w:val="0"/>
        <w:keepLines w:val="0"/>
        <w:pageBreakBefore w:val="0"/>
        <w:widowControl w:val="0"/>
        <w:tabs>
          <w:tab w:val="left" w:pos="39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0"/>
        <w:gridCol w:w="4310"/>
      </w:tblGrid>
      <w:tr w14:paraId="4A655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4310" w:type="dxa"/>
          </w:tcPr>
          <w:p w14:paraId="09C59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36195</wp:posOffset>
                  </wp:positionV>
                  <wp:extent cx="2415540" cy="1811655"/>
                  <wp:effectExtent l="0" t="0" r="7620" b="1905"/>
                  <wp:wrapNone/>
                  <wp:docPr id="6" name="图片 6" descr="C:/Users/Administrator/Desktop/IMG20250908105608.jpgIMG20250908105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IMG20250908105608.jpgIMG20250908105608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540" cy="181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10" w:type="dxa"/>
          </w:tcPr>
          <w:p w14:paraId="1888B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66040</wp:posOffset>
                  </wp:positionV>
                  <wp:extent cx="2415540" cy="1811655"/>
                  <wp:effectExtent l="0" t="0" r="7620" b="1905"/>
                  <wp:wrapNone/>
                  <wp:docPr id="7" name="图片 7" descr="C:/Users/Administrator/Desktop/IMG20250908105837.jpgIMG202509081058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Administrator/Desktop/IMG20250908105837.jpgIMG20250908105837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540" cy="181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063A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310" w:type="dxa"/>
          </w:tcPr>
          <w:p w14:paraId="0704C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今天我们开始自己盛饭菜楼，老师一开始都是手把手教我们的呢。</w:t>
            </w:r>
          </w:p>
        </w:tc>
        <w:tc>
          <w:tcPr>
            <w:tcW w:w="4310" w:type="dxa"/>
          </w:tcPr>
          <w:p w14:paraId="488C2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今天的土豆牛肉很烂糊啊，我们都把汤都喝完了，非常好喝。</w:t>
            </w:r>
          </w:p>
        </w:tc>
      </w:tr>
      <w:tr w14:paraId="1360C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4310" w:type="dxa"/>
          </w:tcPr>
          <w:p w14:paraId="60C8C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128905</wp:posOffset>
                  </wp:positionV>
                  <wp:extent cx="2415540" cy="1811655"/>
                  <wp:effectExtent l="0" t="0" r="7620" b="1905"/>
                  <wp:wrapNone/>
                  <wp:docPr id="9" name="图片 9" descr="C:/Users/Administrator/Desktop/IMG20250908105939.jpgIMG20250908105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IMG20250908105939.jpgIMG20250908105939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540" cy="181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C595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95D2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FC50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4812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1AEA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3442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01C1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C7B2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10" w:type="dxa"/>
          </w:tcPr>
          <w:p w14:paraId="0A651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122555</wp:posOffset>
                  </wp:positionV>
                  <wp:extent cx="2415540" cy="1811655"/>
                  <wp:effectExtent l="0" t="0" r="7620" b="1905"/>
                  <wp:wrapNone/>
                  <wp:docPr id="10" name="图片 10" descr="C:/Users/Administrator/Desktop/IMG20250908110216.jpgIMG20250908110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IMG20250908110216.jpgIMG2025090811021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540" cy="181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51A4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310" w:type="dxa"/>
          </w:tcPr>
          <w:p w14:paraId="44FD9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丝瓜炒蛋里面的鸡蛋特别大，味道也很清爽是我喜欢的。</w:t>
            </w:r>
          </w:p>
        </w:tc>
        <w:tc>
          <w:tcPr>
            <w:tcW w:w="4310" w:type="dxa"/>
          </w:tcPr>
          <w:p w14:paraId="46B7F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自己盛的饭菜就是好吃，我们今天都吃的比较快哦！</w:t>
            </w:r>
          </w:p>
        </w:tc>
      </w:tr>
    </w:tbl>
    <w:p w14:paraId="5545D6A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Hans"/>
        </w:rPr>
      </w:pPr>
    </w:p>
    <w:p w14:paraId="382A2A3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lang w:eastAsia="zh-Hans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Hans"/>
        </w:rPr>
        <w:t>-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Hans"/>
        </w:rPr>
        <w:t>温馨提示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Hans"/>
        </w:rPr>
        <w:t>-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FA10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05FE75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bookmarkStart w:id="0" w:name="_GoBack"/>
            <w:bookmarkEnd w:id="0"/>
            <w:r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大五班来园和放学通道在西侧，请提醒家长接送的家人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55A8DC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请注意放学时间：不上延时班3:56，上延时班4:56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1B838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天气温度不太温度，请注意幼儿各项体征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</w:tbl>
    <w:p w14:paraId="02ACE57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ind w:left="0" w:leftChars="0"/>
        <w:jc w:val="center"/>
        <w:textAlignment w:val="auto"/>
        <w:rPr>
          <w:rFonts w:hint="eastAsia" w:ascii="宋体" w:hAnsi="宋体" w:eastAsia="宋体" w:cs="宋体"/>
          <w:sz w:val="28"/>
          <w:lang w:eastAsia="zh-Hans"/>
        </w:rPr>
      </w:pPr>
      <w:r>
        <w:rPr>
          <w:rFonts w:hint="eastAsia" w:ascii="宋体" w:hAnsi="宋体" w:eastAsia="宋体" w:cs="宋体"/>
          <w:sz w:val="28"/>
          <w:lang w:eastAsia="zh-Hans"/>
        </w:rPr>
        <w:t xml:space="preserve">- </w:t>
      </w:r>
      <w:r>
        <w:rPr>
          <w:rFonts w:hint="eastAsia" w:ascii="宋体" w:hAnsi="宋体" w:eastAsia="宋体" w:cs="宋体"/>
          <w:sz w:val="28"/>
          <w:lang w:val="en-US" w:eastAsia="zh-Hans"/>
        </w:rPr>
        <w:t>end</w:t>
      </w:r>
      <w:r>
        <w:rPr>
          <w:rFonts w:hint="eastAsia" w:ascii="宋体" w:hAnsi="宋体" w:eastAsia="宋体" w:cs="宋体"/>
          <w:sz w:val="28"/>
          <w:lang w:eastAsia="zh-Hans"/>
        </w:rPr>
        <w:t xml:space="preserve"> -</w:t>
      </w:r>
    </w:p>
    <w:p w14:paraId="49BE3B8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4"/>
          <w:szCs w:val="21"/>
          <w:lang w:val="en-US" w:eastAsia="zh-Hans"/>
        </w:rPr>
      </w:pPr>
      <w:r>
        <w:rPr>
          <w:rFonts w:hint="eastAsia" w:ascii="宋体" w:hAnsi="宋体" w:eastAsia="宋体" w:cs="宋体"/>
          <w:sz w:val="24"/>
          <w:szCs w:val="21"/>
          <w:lang w:val="en-US" w:eastAsia="zh-Hans"/>
        </w:rPr>
        <w:t>在一起的点滴都值得记录</w:t>
      </w:r>
    </w:p>
    <w:p w14:paraId="531299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lang w:eastAsia="zh-Hans"/>
        </w:rPr>
      </w:pPr>
      <w:r>
        <w:rPr>
          <w:rFonts w:hint="eastAsia" w:ascii="宋体" w:hAnsi="宋体" w:eastAsia="宋体" w:cs="宋体"/>
          <w:sz w:val="24"/>
          <w:szCs w:val="21"/>
          <w:lang w:val="en-US" w:eastAsia="zh-Hans"/>
        </w:rPr>
        <w:t>我们</w:t>
      </w:r>
      <w:r>
        <w:rPr>
          <w:rFonts w:hint="eastAsia" w:ascii="宋体" w:hAnsi="宋体" w:eastAsia="宋体" w:cs="宋体"/>
          <w:sz w:val="24"/>
          <w:szCs w:val="21"/>
          <w:lang w:eastAsia="zh-Hans"/>
        </w:rPr>
        <w:t>｜</w:t>
      </w:r>
      <w:r>
        <w:rPr>
          <w:rFonts w:hint="eastAsia" w:cs="宋体"/>
          <w:sz w:val="24"/>
          <w:szCs w:val="21"/>
          <w:lang w:val="en-US" w:eastAsia="zh-CN"/>
        </w:rPr>
        <w:t>大五</w:t>
      </w:r>
      <w:r>
        <w:rPr>
          <w:rFonts w:hint="eastAsia" w:ascii="宋体" w:hAnsi="宋体" w:eastAsia="宋体" w:cs="宋体"/>
          <w:sz w:val="24"/>
          <w:szCs w:val="21"/>
          <w:lang w:val="en-US" w:eastAsia="zh-Hans"/>
        </w:rPr>
        <w:t>班</w:t>
      </w:r>
      <w:r>
        <w:rPr>
          <w:rFonts w:hint="eastAsia" w:ascii="宋体" w:hAnsi="宋体" w:eastAsia="宋体" w:cs="宋体"/>
          <w:sz w:val="24"/>
          <w:szCs w:val="21"/>
          <w:lang w:eastAsia="zh-Hans"/>
        </w:rPr>
        <w:t>｜</w:t>
      </w:r>
      <w:r>
        <w:rPr>
          <w:rFonts w:hint="eastAsia" w:ascii="宋体" w:hAnsi="宋体" w:eastAsia="宋体" w:cs="宋体"/>
          <w:sz w:val="24"/>
          <w:szCs w:val="21"/>
          <w:lang w:val="en-US" w:eastAsia="zh-Hans"/>
        </w:rPr>
        <w:t>在一起</w:t>
      </w:r>
    </w:p>
    <w:p w14:paraId="51F17FA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FFAE2C"/>
    <w:multiLevelType w:val="singleLevel"/>
    <w:tmpl w:val="B6FFAE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OWM1YzZiNjM5NjI5YjZlNDIzYTlhMDQxMzMyM2MifQ=="/>
  </w:docVars>
  <w:rsids>
    <w:rsidRoot w:val="EF7F9A00"/>
    <w:rsid w:val="017659F6"/>
    <w:rsid w:val="02FB57F1"/>
    <w:rsid w:val="03C73CF9"/>
    <w:rsid w:val="06226014"/>
    <w:rsid w:val="0AF520FC"/>
    <w:rsid w:val="0DF33F6A"/>
    <w:rsid w:val="0E1267D8"/>
    <w:rsid w:val="0FDBCA7A"/>
    <w:rsid w:val="0FF26F39"/>
    <w:rsid w:val="1002239F"/>
    <w:rsid w:val="11BC62A5"/>
    <w:rsid w:val="12411FC7"/>
    <w:rsid w:val="12C31056"/>
    <w:rsid w:val="151C184E"/>
    <w:rsid w:val="15524B87"/>
    <w:rsid w:val="15BD1974"/>
    <w:rsid w:val="16B4A2FF"/>
    <w:rsid w:val="179518BE"/>
    <w:rsid w:val="18FD0EFC"/>
    <w:rsid w:val="190C5D76"/>
    <w:rsid w:val="191535BD"/>
    <w:rsid w:val="19835F6B"/>
    <w:rsid w:val="19B10934"/>
    <w:rsid w:val="1AE170F0"/>
    <w:rsid w:val="1B22075B"/>
    <w:rsid w:val="1D3A3784"/>
    <w:rsid w:val="1DD94CB7"/>
    <w:rsid w:val="1F2F70B6"/>
    <w:rsid w:val="1F523DF3"/>
    <w:rsid w:val="1F7B4E88"/>
    <w:rsid w:val="1FF281E2"/>
    <w:rsid w:val="203378D6"/>
    <w:rsid w:val="22093067"/>
    <w:rsid w:val="22823C2A"/>
    <w:rsid w:val="232B10F7"/>
    <w:rsid w:val="23F53B0C"/>
    <w:rsid w:val="246D1155"/>
    <w:rsid w:val="2647305C"/>
    <w:rsid w:val="284F7675"/>
    <w:rsid w:val="29320BF7"/>
    <w:rsid w:val="293B0058"/>
    <w:rsid w:val="2A43297D"/>
    <w:rsid w:val="2A697511"/>
    <w:rsid w:val="2C230F64"/>
    <w:rsid w:val="2DAE75A7"/>
    <w:rsid w:val="2F2E0AA5"/>
    <w:rsid w:val="30500997"/>
    <w:rsid w:val="32A432EF"/>
    <w:rsid w:val="33C05D77"/>
    <w:rsid w:val="3442504B"/>
    <w:rsid w:val="369C58DE"/>
    <w:rsid w:val="36A814CC"/>
    <w:rsid w:val="37F27023"/>
    <w:rsid w:val="3A2E27F6"/>
    <w:rsid w:val="3A3F3B3D"/>
    <w:rsid w:val="3A840F8D"/>
    <w:rsid w:val="3AED40C1"/>
    <w:rsid w:val="3AFF67BF"/>
    <w:rsid w:val="3F6BCAA9"/>
    <w:rsid w:val="43C5363E"/>
    <w:rsid w:val="45FF7E1B"/>
    <w:rsid w:val="49AB2AF2"/>
    <w:rsid w:val="49CE33FD"/>
    <w:rsid w:val="4B0F4FF2"/>
    <w:rsid w:val="4BF13295"/>
    <w:rsid w:val="4E6E0739"/>
    <w:rsid w:val="4ED473C4"/>
    <w:rsid w:val="4F5A14D1"/>
    <w:rsid w:val="4F5E6318"/>
    <w:rsid w:val="4F9949A4"/>
    <w:rsid w:val="531D336C"/>
    <w:rsid w:val="53B35A5D"/>
    <w:rsid w:val="53BD1BF0"/>
    <w:rsid w:val="53EB1BC8"/>
    <w:rsid w:val="55FB6C1C"/>
    <w:rsid w:val="57944D32"/>
    <w:rsid w:val="579A2821"/>
    <w:rsid w:val="580B7C81"/>
    <w:rsid w:val="59317A63"/>
    <w:rsid w:val="59FB3503"/>
    <w:rsid w:val="5B9F61C9"/>
    <w:rsid w:val="5BFF9D50"/>
    <w:rsid w:val="5CBF2B55"/>
    <w:rsid w:val="5DB623CB"/>
    <w:rsid w:val="5E654AED"/>
    <w:rsid w:val="5EFF583E"/>
    <w:rsid w:val="5FBB3F7E"/>
    <w:rsid w:val="60837066"/>
    <w:rsid w:val="61054A32"/>
    <w:rsid w:val="61E559A8"/>
    <w:rsid w:val="628110AA"/>
    <w:rsid w:val="63307BD0"/>
    <w:rsid w:val="640A4486"/>
    <w:rsid w:val="64382979"/>
    <w:rsid w:val="656549D1"/>
    <w:rsid w:val="65ED0D46"/>
    <w:rsid w:val="697F31B9"/>
    <w:rsid w:val="6AD10B7A"/>
    <w:rsid w:val="6BD195C3"/>
    <w:rsid w:val="6C5A0DDB"/>
    <w:rsid w:val="6C76569C"/>
    <w:rsid w:val="6DCF73E8"/>
    <w:rsid w:val="6DFF5255"/>
    <w:rsid w:val="6E70048E"/>
    <w:rsid w:val="6ECFF829"/>
    <w:rsid w:val="6F0E09AC"/>
    <w:rsid w:val="6F3417CA"/>
    <w:rsid w:val="6F7054FB"/>
    <w:rsid w:val="6FDA5A8E"/>
    <w:rsid w:val="6FDAC165"/>
    <w:rsid w:val="70136EED"/>
    <w:rsid w:val="70352925"/>
    <w:rsid w:val="713D511E"/>
    <w:rsid w:val="714C7A73"/>
    <w:rsid w:val="71F01837"/>
    <w:rsid w:val="73365490"/>
    <w:rsid w:val="73FB4F98"/>
    <w:rsid w:val="74780988"/>
    <w:rsid w:val="74FE47F0"/>
    <w:rsid w:val="760652AE"/>
    <w:rsid w:val="77F738A3"/>
    <w:rsid w:val="7ADA1C0E"/>
    <w:rsid w:val="7BBF0645"/>
    <w:rsid w:val="7BFAE8BB"/>
    <w:rsid w:val="7DD86484"/>
    <w:rsid w:val="7DDDC314"/>
    <w:rsid w:val="7EAD6327"/>
    <w:rsid w:val="7F1215DD"/>
    <w:rsid w:val="7F2464A6"/>
    <w:rsid w:val="7F7B215F"/>
    <w:rsid w:val="7FBF081F"/>
    <w:rsid w:val="7FFD606C"/>
    <w:rsid w:val="7FFFB79F"/>
    <w:rsid w:val="7FFFE370"/>
    <w:rsid w:val="9DDF1A7F"/>
    <w:rsid w:val="AEFEAD0E"/>
    <w:rsid w:val="B4FF26DA"/>
    <w:rsid w:val="BF7722CC"/>
    <w:rsid w:val="BFE60563"/>
    <w:rsid w:val="C3BE9F17"/>
    <w:rsid w:val="D77EEC78"/>
    <w:rsid w:val="D7AC4FDB"/>
    <w:rsid w:val="DD6F394F"/>
    <w:rsid w:val="DF579677"/>
    <w:rsid w:val="E91FE1B6"/>
    <w:rsid w:val="EEDE5E7B"/>
    <w:rsid w:val="EF7F9A00"/>
    <w:rsid w:val="EFE34DA6"/>
    <w:rsid w:val="EFFD86A4"/>
    <w:rsid w:val="EFFE0802"/>
    <w:rsid w:val="F5FF9410"/>
    <w:rsid w:val="F7DD9969"/>
    <w:rsid w:val="FB7F38E6"/>
    <w:rsid w:val="FBBFB69F"/>
    <w:rsid w:val="FBFE58F4"/>
    <w:rsid w:val="FCFFB785"/>
    <w:rsid w:val="FD7FEE4B"/>
    <w:rsid w:val="FDDEEBF8"/>
    <w:rsid w:val="FF175AC0"/>
    <w:rsid w:val="FF7F7C39"/>
    <w:rsid w:val="FFE75F59"/>
    <w:rsid w:val="FFFE7C03"/>
    <w:rsid w:val="FFFFE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NormalCharacter"/>
    <w:link w:val="1"/>
    <w:semiHidden/>
    <w:qFormat/>
    <w:uiPriority w:val="0"/>
    <w:rPr>
      <w:rFonts w:ascii="宋体" w:hAnsi="宋体" w:eastAsia="宋体" w:cs="宋体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1643</Words>
  <Characters>1662</Characters>
  <Lines>0</Lines>
  <Paragraphs>0</Paragraphs>
  <TotalTime>37</TotalTime>
  <ScaleCrop>false</ScaleCrop>
  <LinksUpToDate>false</LinksUpToDate>
  <CharactersWithSpaces>1677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2022-09-20T20:14:00Z</dcterms:created>
  <dc:creator>背单词</dc:creator>
  <cp:lastModifiedBy>dou</cp:lastModifiedBy>
  <cp:lastPrinted>2025-05-06T04:28:00Z</cp:lastPrinted>
  <dcterms:modified xsi:type="dcterms:W3CDTF">2025-09-08T04:57:35Z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0B80DDC4451C4E46B6939F4AB8E13793_13</vt:lpwstr>
  </property>
  <property fmtid="{D5CDD505-2E9C-101B-9397-08002B2CF9AE}" pid="4" name="KSOTemplateDocerSaveRecord">
    <vt:lpwstr>eyJoZGlkIjoiMWEwOWM1YzZiNjM5NjI5YjZlNDIzYTlhMDQxMzMyM2MiLCJ1c2VySWQiOiI2NTM3MjQwNTcifQ==</vt:lpwstr>
  </property>
</Properties>
</file>