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1EB23">
      <w:pP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附件:3</w:t>
      </w:r>
    </w:p>
    <w:p w14:paraId="7D589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A10D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 w14:paraId="413C55AF"/>
    <w:p w14:paraId="37E0711B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2792C59A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2E23858E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本培训机构自愿申报参与常州经开区义务教育学校课后服务。保证所提供的全部资料真实、合法、有效。如提交虚假材料，自行承担相应责任。（提交虚假材料、弄虚作假的机构将被列为失信“黑名单”机构）。</w:t>
      </w:r>
    </w:p>
    <w:p w14:paraId="2B9CAA71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特此承诺！</w:t>
      </w:r>
    </w:p>
    <w:p w14:paraId="73279032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744722F5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73D9E696"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机构（盖章）：</w:t>
      </w:r>
    </w:p>
    <w:p w14:paraId="4FD4F980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7B948BD1">
      <w:pPr>
        <w:jc w:val="righ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ZGJkOGEzMGI0N2UzZjI0YWJmNDAwMTZiMDFjMDkifQ=="/>
  </w:docVars>
  <w:rsids>
    <w:rsidRoot w:val="67B40B0D"/>
    <w:rsid w:val="040D7A92"/>
    <w:rsid w:val="06E10330"/>
    <w:rsid w:val="14C45038"/>
    <w:rsid w:val="3A7909FE"/>
    <w:rsid w:val="67B4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115</Characters>
  <Lines>0</Lines>
  <Paragraphs>0</Paragraphs>
  <TotalTime>1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2024-06-05T09:49:00Z</dcterms:created>
  <dc:creator>徐国平</dc:creator>
  <cp:lastModifiedBy>chenyi</cp:lastModifiedBy>
  <cp:lastPrinted>2024-07-05T07:27:00Z</cp:lastPrinted>
  <dcterms:modified xsi:type="dcterms:W3CDTF">2025-09-08T11:01:23Z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908FC55A14334D8CA3BD0FD8B2B0C902_13</vt:lpwstr>
  </property>
</Properties>
</file>