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F146A8" w14:textId="77777777" w:rsidR="002F20A9" w:rsidRDefault="00000000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常州市新北区新桥街道中心幼儿园（新龙湖园区）周日活动安排</w:t>
      </w:r>
    </w:p>
    <w:p w14:paraId="62306728" w14:textId="774A573E" w:rsidR="002F20A9" w:rsidRDefault="00000000">
      <w:pPr>
        <w:wordWrap w:val="0"/>
        <w:ind w:firstLineChars="696" w:firstLine="1462"/>
        <w:jc w:val="right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u w:val="single"/>
        </w:rPr>
        <w:t>小</w:t>
      </w:r>
      <w:r w:rsidR="00EF0504">
        <w:rPr>
          <w:rFonts w:ascii="宋体" w:hAnsi="宋体" w:hint="eastAsia"/>
          <w:color w:val="000000"/>
          <w:szCs w:val="21"/>
          <w:u w:val="single"/>
        </w:rPr>
        <w:t>六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2025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9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8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9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12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二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943"/>
        <w:gridCol w:w="8512"/>
      </w:tblGrid>
      <w:tr w:rsidR="002F20A9" w14:paraId="06685035" w14:textId="77777777">
        <w:trPr>
          <w:cantSplit/>
          <w:trHeight w:val="1140"/>
        </w:trPr>
        <w:tc>
          <w:tcPr>
            <w:tcW w:w="137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F25859" w14:textId="77777777" w:rsidR="002F20A9" w:rsidRDefault="00000000">
            <w:pPr>
              <w:pStyle w:val="a3"/>
              <w:spacing w:after="0" w:line="300" w:lineRule="exact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本周主题：</w:t>
            </w:r>
          </w:p>
          <w:p w14:paraId="6D3440F8" w14:textId="77777777" w:rsidR="002F20A9" w:rsidRDefault="00000000">
            <w:pPr>
              <w:pStyle w:val="a3"/>
              <w:spacing w:after="0" w:line="300" w:lineRule="exact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开开心心上幼儿园（二）</w:t>
            </w:r>
          </w:p>
          <w:p w14:paraId="08AD6701" w14:textId="77777777" w:rsidR="002F20A9" w:rsidRDefault="002F20A9">
            <w:pPr>
              <w:pStyle w:val="a3"/>
              <w:spacing w:after="0" w:line="300" w:lineRule="exact"/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E6465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幼儿基础分析：</w:t>
            </w:r>
          </w:p>
          <w:p w14:paraId="4BC44E40" w14:textId="23B07B34" w:rsidR="002F20A9" w:rsidRDefault="00000000">
            <w:pPr>
              <w:spacing w:line="360" w:lineRule="exact"/>
              <w:ind w:firstLineChars="200" w:firstLine="42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在上周的活动中，孩子们对幼儿园的生活有了一些了解，知道了一日生活各环节的活动和流程，他们在逐渐适应幼儿园的生活。其中2</w:t>
            </w:r>
            <w:r w:rsidR="00CF7031">
              <w:rPr>
                <w:rFonts w:ascii="宋体" w:hAnsi="宋体" w:cs="宋体" w:hint="eastAsia"/>
                <w:bCs/>
                <w:szCs w:val="21"/>
              </w:rPr>
              <w:t>9</w:t>
            </w:r>
            <w:r>
              <w:rPr>
                <w:rFonts w:ascii="宋体" w:hAnsi="宋体" w:cs="宋体" w:hint="eastAsia"/>
                <w:bCs/>
                <w:szCs w:val="21"/>
              </w:rPr>
              <w:t>名幼儿能愉快地自主来园，</w:t>
            </w:r>
            <w:r w:rsidR="00CF7031">
              <w:rPr>
                <w:rFonts w:ascii="宋体" w:hAnsi="宋体" w:cs="宋体" w:hint="eastAsia"/>
                <w:bCs/>
                <w:szCs w:val="21"/>
              </w:rPr>
              <w:t>2</w:t>
            </w:r>
            <w:r>
              <w:rPr>
                <w:rFonts w:ascii="宋体" w:hAnsi="宋体" w:cs="宋体" w:hint="eastAsia"/>
                <w:bCs/>
                <w:szCs w:val="21"/>
              </w:rPr>
              <w:t>名幼儿在老师的安抚下能平复情绪。</w:t>
            </w:r>
            <w:r>
              <w:rPr>
                <w:rFonts w:ascii="宋体" w:hAnsi="宋体" w:cs="宋体" w:hint="eastAsia"/>
                <w:szCs w:val="21"/>
              </w:rPr>
              <w:t>孩子们正逐步适应、熟悉着幼儿园的生活，但规则意识还有些薄弱，通过观察发现：有些小朋友随时随地都会忍不住说话，</w:t>
            </w:r>
            <w:r w:rsidR="00CF7031">
              <w:rPr>
                <w:rFonts w:ascii="宋体" w:hAnsi="宋体" w:cs="宋体" w:hint="eastAsia"/>
                <w:szCs w:val="21"/>
              </w:rPr>
              <w:t>9.6</w:t>
            </w:r>
            <w:r>
              <w:rPr>
                <w:rFonts w:ascii="宋体" w:hAnsi="宋体" w:cs="宋体" w:hint="eastAsia"/>
                <w:szCs w:val="21"/>
              </w:rPr>
              <w:t>%的小朋友在集体活动时会自己离开位置，到区域里玩玩具；</w:t>
            </w: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在区域游戏时，</w:t>
            </w:r>
            <w:r w:rsidR="00CF7031"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96</w:t>
            </w: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%的孩子对于游戏材料很感兴趣，但是整理意识不强，也不具备整理的方法，仅有</w:t>
            </w:r>
            <w:r w:rsidR="00CF7031"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78</w:t>
            </w:r>
            <w:r>
              <w:rPr>
                <w:rFonts w:asciiTheme="majorEastAsia" w:eastAsiaTheme="majorEastAsia" w:hAnsiTheme="majorEastAsia" w:cstheme="majorEastAsia" w:hint="eastAsia"/>
                <w:bCs/>
                <w:szCs w:val="21"/>
              </w:rPr>
              <w:t>%的孩子在听到收玩具音乐响起时能主动将玩具整理干净；</w:t>
            </w:r>
            <w:r w:rsidR="00CF7031">
              <w:rPr>
                <w:rFonts w:ascii="宋体" w:hAnsi="宋体" w:cs="宋体" w:hint="eastAsia"/>
                <w:bCs/>
                <w:szCs w:val="21"/>
              </w:rPr>
              <w:t>11.6</w:t>
            </w:r>
            <w:r>
              <w:rPr>
                <w:rFonts w:ascii="宋体" w:hAnsi="宋体" w:cs="宋体" w:hint="eastAsia"/>
                <w:bCs/>
                <w:szCs w:val="21"/>
              </w:rPr>
              <w:t>%的幼儿会把玩具混合游戏</w:t>
            </w:r>
          </w:p>
          <w:p w14:paraId="59337833" w14:textId="51B6D4C7" w:rsidR="002F20A9" w:rsidRDefault="00000000">
            <w:pPr>
              <w:spacing w:line="300" w:lineRule="exact"/>
              <w:ind w:firstLineChars="200" w:firstLine="420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因此，本周我们将继续开展《</w:t>
            </w:r>
            <w:r w:rsidR="00CF7031">
              <w:rPr>
                <w:rFonts w:ascii="宋体" w:hAnsi="宋体" w:cs="宋体" w:hint="eastAsia"/>
                <w:szCs w:val="21"/>
              </w:rPr>
              <w:t>开开心心</w:t>
            </w:r>
            <w:r>
              <w:rPr>
                <w:rFonts w:ascii="宋体" w:hAnsi="宋体" w:cs="宋体" w:hint="eastAsia"/>
                <w:szCs w:val="21"/>
              </w:rPr>
              <w:t>上幼儿园》的主题，让孩子们在活动中了解幼儿园，喜欢上幼儿园，围绕游戏中的规则、好朋友间学会分享、友好相处等开展活动，帮助幼儿形成良好的常规，体验与同伴一起游戏的快乐。</w:t>
            </w:r>
          </w:p>
        </w:tc>
      </w:tr>
      <w:tr w:rsidR="002F20A9" w14:paraId="7761DBBE" w14:textId="77777777">
        <w:trPr>
          <w:cantSplit/>
          <w:trHeight w:val="1166"/>
        </w:trPr>
        <w:tc>
          <w:tcPr>
            <w:tcW w:w="137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D9B673" w14:textId="77777777" w:rsidR="002F20A9" w:rsidRDefault="002F20A9">
            <w:pPr>
              <w:widowControl/>
              <w:spacing w:line="300" w:lineRule="exact"/>
              <w:jc w:val="left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3958A2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周发展目标：</w:t>
            </w:r>
          </w:p>
          <w:p w14:paraId="168D3B90" w14:textId="77777777" w:rsidR="002F20A9" w:rsidRDefault="00000000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1.了解、熟悉幼儿园，知道幼儿园有很多好玩的地方，喜欢上幼儿园。</w:t>
            </w:r>
          </w:p>
          <w:p w14:paraId="6B1F0194" w14:textId="77777777" w:rsidR="002F20A9" w:rsidRDefault="00000000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2.能根据标记整理物品，萌发整理物品的意识。</w:t>
            </w:r>
          </w:p>
          <w:p w14:paraId="2B9F56EA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3.</w:t>
            </w:r>
            <w:r>
              <w:rPr>
                <w:rFonts w:hint="eastAsia"/>
                <w:szCs w:val="21"/>
              </w:rPr>
              <w:t>初步了解幼儿园一日活动中的主要内容以及规则。</w:t>
            </w:r>
          </w:p>
        </w:tc>
      </w:tr>
      <w:tr w:rsidR="002F20A9" w14:paraId="23E641A1" w14:textId="77777777">
        <w:trPr>
          <w:cantSplit/>
          <w:trHeight w:val="1307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ED2E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47CF0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1.主题环境：继续创设图文并茂的小班生活环境：晨间签到、来离园几件事、我的小标记等。</w:t>
            </w:r>
          </w:p>
          <w:p w14:paraId="59EA2A50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2.区域环境：娃娃家：提供小床、被子、床单、镜子、梳子等，供幼儿尝试照顾娃娃睡觉、给娃娃梳头发；建构区：提供雪花片、乐高、拼插</w:t>
            </w:r>
            <w:r>
              <w:rPr>
                <w:rFonts w:cs="宋体" w:hint="eastAsia"/>
                <w:szCs w:val="21"/>
              </w:rPr>
              <w:t>类玩具</w:t>
            </w:r>
            <w:r>
              <w:rPr>
                <w:rFonts w:ascii="宋体" w:hAnsi="宋体" w:cs="宋体" w:hint="eastAsia"/>
                <w:szCs w:val="21"/>
              </w:rPr>
              <w:t>、</w:t>
            </w:r>
            <w:r>
              <w:rPr>
                <w:rFonts w:cs="宋体" w:hint="eastAsia"/>
                <w:szCs w:val="21"/>
              </w:rPr>
              <w:t>磁力片</w:t>
            </w:r>
            <w:r>
              <w:rPr>
                <w:rFonts w:ascii="宋体" w:hAnsi="宋体" w:cs="宋体" w:hint="eastAsia"/>
                <w:szCs w:val="21"/>
              </w:rPr>
              <w:t>等积木，供幼儿自主建构；图书区：提供《我们轮流玩》、《排队啦，排队啦》等书供幼儿自主阅读。</w:t>
            </w:r>
          </w:p>
        </w:tc>
      </w:tr>
      <w:tr w:rsidR="002F20A9" w14:paraId="25C2EE15" w14:textId="77777777">
        <w:trPr>
          <w:cantSplit/>
          <w:trHeight w:val="872"/>
        </w:trPr>
        <w:tc>
          <w:tcPr>
            <w:tcW w:w="13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7DB3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2E7AA" w14:textId="77777777" w:rsidR="002F20A9" w:rsidRDefault="00000000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1.能在老师的提醒下按照自己的需要喝水，如厕，并按标记进出。</w:t>
            </w:r>
          </w:p>
          <w:p w14:paraId="53734F1F" w14:textId="77777777" w:rsidR="002F20A9" w:rsidRDefault="00000000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2.户外散步时能跟上老师的队伍，不乱跑，并愿意和同伴一起玩。</w:t>
            </w:r>
          </w:p>
          <w:p w14:paraId="7C5E74AD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3.能尝试用正确的洗手方法；能够尝试饭后洗手、漱口、擦嘴的一些常规。</w:t>
            </w:r>
          </w:p>
        </w:tc>
      </w:tr>
      <w:tr w:rsidR="002F20A9" w14:paraId="25F4BD93" w14:textId="77777777">
        <w:trPr>
          <w:cantSplit/>
          <w:trHeight w:hRule="exact" w:val="2789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345BC5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上午</w:t>
            </w:r>
          </w:p>
          <w:p w14:paraId="6DB15A9F" w14:textId="77777777" w:rsidR="002F20A9" w:rsidRDefault="002F20A9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7F98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区域</w:t>
            </w:r>
          </w:p>
          <w:p w14:paraId="23A1D18C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F0ADD8" w14:textId="3F913AEE" w:rsidR="002F20A9" w:rsidRDefault="00000000">
            <w:pPr>
              <w:spacing w:line="300" w:lineRule="exact"/>
              <w:rPr>
                <w:rStyle w:val="NormalCharacter"/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图书区：</w:t>
            </w:r>
            <w:r>
              <w:rPr>
                <w:rStyle w:val="NormalCharacter"/>
                <w:rFonts w:ascii="宋体" w:hAnsi="宋体" w:cs="宋体" w:hint="eastAsia"/>
                <w:szCs w:val="21"/>
              </w:rPr>
              <w:t>绘本</w:t>
            </w:r>
            <w:r>
              <w:rPr>
                <w:rFonts w:ascii="宋体" w:hAnsi="宋体" w:cs="宋体" w:hint="eastAsia"/>
                <w:szCs w:val="21"/>
              </w:rPr>
              <w:t>《我们轮流玩》、《排队啦，排队啦》</w:t>
            </w:r>
            <w:r>
              <w:rPr>
                <w:rStyle w:val="NormalCharacter"/>
                <w:rFonts w:ascii="宋体" w:hAnsi="宋体" w:cs="宋体" w:hint="eastAsia"/>
                <w:szCs w:val="21"/>
              </w:rPr>
              <w:t>、《幼儿园</w:t>
            </w:r>
            <w:r w:rsidR="00481726">
              <w:rPr>
                <w:rStyle w:val="NormalCharacter"/>
                <w:rFonts w:ascii="宋体" w:hAnsi="宋体" w:cs="宋体" w:hint="eastAsia"/>
                <w:szCs w:val="21"/>
              </w:rPr>
              <w:t>里守</w:t>
            </w:r>
            <w:r>
              <w:rPr>
                <w:rStyle w:val="NormalCharacter"/>
                <w:rFonts w:ascii="宋体" w:hAnsi="宋体" w:cs="宋体" w:hint="eastAsia"/>
                <w:szCs w:val="21"/>
              </w:rPr>
              <w:t>规则》、布书等；</w:t>
            </w:r>
          </w:p>
          <w:p w14:paraId="594A03F8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建构区：雪花片小碗、小花、地面建构小房子；</w:t>
            </w:r>
          </w:p>
          <w:p w14:paraId="07872C65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娃娃家：</w:t>
            </w:r>
            <w:r>
              <w:rPr>
                <w:rFonts w:ascii="宋体" w:hAnsi="宋体" w:cs="宋体" w:hint="eastAsia"/>
              </w:rPr>
              <w:t>照顾宝宝睡觉、为宝宝梳头发、小医生等</w:t>
            </w:r>
            <w:r>
              <w:rPr>
                <w:rFonts w:ascii="宋体" w:hAnsi="宋体" w:cs="宋体" w:hint="eastAsia"/>
                <w:szCs w:val="21"/>
              </w:rPr>
              <w:t>；</w:t>
            </w:r>
          </w:p>
          <w:p w14:paraId="0D1A8FBF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指导要点：</w:t>
            </w:r>
          </w:p>
          <w:p w14:paraId="2114E94F" w14:textId="06E1BDCC" w:rsidR="002F20A9" w:rsidRDefault="00481726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孙</w:t>
            </w:r>
            <w:r w:rsidR="00000000">
              <w:rPr>
                <w:rFonts w:ascii="宋体" w:hAnsi="宋体" w:cs="宋体" w:hint="eastAsia"/>
                <w:szCs w:val="21"/>
              </w:rPr>
              <w:t>老师：关注幼儿的整体区域参与情况，以及幼幼互动，并用观察记录、今日动态、分享交流等方面落实。</w:t>
            </w:r>
          </w:p>
          <w:p w14:paraId="4CF0F7E0" w14:textId="555CD2DE" w:rsidR="002F20A9" w:rsidRDefault="00481726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吴</w:t>
            </w:r>
            <w:r w:rsidR="00000000">
              <w:rPr>
                <w:rFonts w:ascii="宋体" w:hAnsi="宋体" w:cs="宋体" w:hint="eastAsia"/>
                <w:szCs w:val="21"/>
              </w:rPr>
              <w:t>老师：</w:t>
            </w:r>
            <w:r>
              <w:rPr>
                <w:rFonts w:ascii="宋体" w:hAnsi="宋体" w:cs="宋体" w:hint="eastAsia"/>
                <w:szCs w:val="21"/>
              </w:rPr>
              <w:t>关注</w:t>
            </w:r>
            <w:r>
              <w:rPr>
                <w:rFonts w:ascii="宋体" w:hAnsi="宋体" w:cs="宋体" w:hint="eastAsia"/>
                <w:szCs w:val="21"/>
                <w:lang w:eastAsia="zh-Hans"/>
              </w:rPr>
              <w:t>娃娃家幼儿</w:t>
            </w:r>
            <w:r>
              <w:rPr>
                <w:rFonts w:ascii="宋体" w:hAnsi="宋体" w:cs="宋体" w:hint="eastAsia"/>
                <w:szCs w:val="21"/>
              </w:rPr>
              <w:t>玩具的整理意识和能力，</w:t>
            </w:r>
            <w:r w:rsidR="00000000">
              <w:rPr>
                <w:rFonts w:ascii="宋体" w:hAnsi="宋体" w:cs="宋体" w:hint="eastAsia"/>
                <w:szCs w:val="21"/>
              </w:rPr>
              <w:t>并用观察记录、今日动态、分享交流等方面落实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</w:tc>
      </w:tr>
      <w:tr w:rsidR="002F20A9" w14:paraId="5D47D39F" w14:textId="77777777">
        <w:trPr>
          <w:cantSplit/>
          <w:trHeight w:hRule="exact" w:val="643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14:paraId="3919873F" w14:textId="77777777" w:rsidR="002F20A9" w:rsidRDefault="002F20A9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435F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户外</w:t>
            </w:r>
          </w:p>
          <w:p w14:paraId="253351EE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DAD6B3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晴天：</w:t>
            </w:r>
            <w:r>
              <w:rPr>
                <w:rFonts w:ascii="宋体" w:hAnsi="宋体" w:cs="宋体" w:hint="eastAsia"/>
                <w:bCs/>
                <w:szCs w:val="21"/>
              </w:rPr>
              <w:t>皮球区，跑道区，滑滑梯，爬网区、小山坡、综合区</w:t>
            </w:r>
          </w:p>
          <w:p w14:paraId="326B768E" w14:textId="77777777" w:rsidR="002F20A9" w:rsidRDefault="00000000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雨天：</w:t>
            </w:r>
            <w:r>
              <w:rPr>
                <w:rFonts w:ascii="宋体" w:hAnsi="宋体" w:cs="宋体" w:hint="eastAsia"/>
                <w:szCs w:val="21"/>
              </w:rPr>
              <w:t>室内走廊自主游戏（</w:t>
            </w:r>
            <w:r>
              <w:rPr>
                <w:rFonts w:ascii="宋体" w:hAnsi="宋体" w:cs="宋体" w:hint="eastAsia"/>
                <w:bCs/>
                <w:szCs w:val="21"/>
              </w:rPr>
              <w:t>爬爬乐、小动物走路、跳格子、赶小猪、跳圈、袋鼠跳</w:t>
            </w:r>
            <w:r>
              <w:rPr>
                <w:rFonts w:ascii="宋体" w:hAnsi="宋体" w:cs="宋体" w:hint="eastAsia"/>
                <w:szCs w:val="21"/>
              </w:rPr>
              <w:t>等）。</w:t>
            </w:r>
          </w:p>
          <w:p w14:paraId="5FB00425" w14:textId="77777777" w:rsidR="002F20A9" w:rsidRDefault="002F20A9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</w:p>
          <w:p w14:paraId="7E9BE21E" w14:textId="77777777" w:rsidR="002F20A9" w:rsidRDefault="002F20A9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</w:p>
          <w:p w14:paraId="3D3EA191" w14:textId="77777777" w:rsidR="002F20A9" w:rsidRDefault="002F20A9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</w:p>
          <w:p w14:paraId="26C91D81" w14:textId="77777777" w:rsidR="002F20A9" w:rsidRDefault="002F20A9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</w:p>
          <w:p w14:paraId="0C7DB1F0" w14:textId="77777777" w:rsidR="002F20A9" w:rsidRDefault="002F20A9">
            <w:pPr>
              <w:spacing w:line="300" w:lineRule="exact"/>
              <w:rPr>
                <w:rFonts w:ascii="宋体" w:hAnsi="宋体" w:cs="宋体" w:hint="eastAsia"/>
                <w:szCs w:val="21"/>
              </w:rPr>
            </w:pPr>
          </w:p>
          <w:p w14:paraId="4D1FF005" w14:textId="77777777" w:rsidR="002F20A9" w:rsidRDefault="002F20A9">
            <w:pPr>
              <w:pStyle w:val="ad"/>
              <w:shd w:val="clear" w:color="auto" w:fill="FFFFFF"/>
              <w:spacing w:before="0" w:beforeAutospacing="0" w:after="0" w:afterAutospacing="0" w:line="300" w:lineRule="exact"/>
              <w:jc w:val="both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 w:rsidR="002F20A9" w14:paraId="38246FD4" w14:textId="77777777">
        <w:trPr>
          <w:cantSplit/>
          <w:trHeight w:hRule="exact" w:val="645"/>
        </w:trPr>
        <w:tc>
          <w:tcPr>
            <w:tcW w:w="43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8E5281" w14:textId="77777777" w:rsidR="002F20A9" w:rsidRDefault="002F20A9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FED3E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学习</w:t>
            </w:r>
          </w:p>
          <w:p w14:paraId="0A3D16DA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03952E" w14:textId="09DAFBB5" w:rsidR="002F20A9" w:rsidRDefault="00000000">
            <w:pPr>
              <w:spacing w:line="300" w:lineRule="exact"/>
              <w:jc w:val="lef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 w:rsidR="00481726">
              <w:rPr>
                <w:rFonts w:ascii="宋体" w:hAnsi="宋体" w:cs="宋体" w:hint="eastAsia"/>
                <w:szCs w:val="21"/>
              </w:rPr>
              <w:t>语言：幼儿园也是我的家</w:t>
            </w:r>
            <w:r>
              <w:rPr>
                <w:rFonts w:ascii="宋体" w:hAnsi="宋体" w:cs="宋体" w:hint="eastAsia"/>
                <w:szCs w:val="21"/>
              </w:rPr>
              <w:t xml:space="preserve">          2.音乐：拉拉手             3.数学：玩具找家                      </w:t>
            </w:r>
          </w:p>
          <w:p w14:paraId="74ECB68F" w14:textId="59262407" w:rsidR="002F20A9" w:rsidRDefault="00000000">
            <w:pPr>
              <w:spacing w:line="300" w:lineRule="exac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</w:t>
            </w:r>
            <w:r w:rsidR="00481726">
              <w:rPr>
                <w:rFonts w:ascii="宋体" w:hAnsi="宋体" w:cs="宋体" w:hint="eastAsia"/>
                <w:szCs w:val="21"/>
              </w:rPr>
              <w:t>综合：逛逛我的幼儿园</w:t>
            </w:r>
            <w:r>
              <w:rPr>
                <w:rFonts w:ascii="宋体" w:hAnsi="宋体" w:cs="宋体" w:hint="eastAsia"/>
                <w:szCs w:val="21"/>
              </w:rPr>
              <w:t xml:space="preserve">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5.</w:t>
            </w:r>
            <w:r w:rsidR="00481726">
              <w:rPr>
                <w:rFonts w:ascii="宋体" w:hAnsi="宋体" w:cs="宋体" w:hint="eastAsia"/>
                <w:szCs w:val="21"/>
              </w:rPr>
              <w:t>美术：神奇的画笔</w:t>
            </w:r>
            <w:r w:rsidR="00481726">
              <w:rPr>
                <w:rFonts w:ascii="宋体" w:hAnsi="宋体" w:cs="宋体" w:hint="eastAsia"/>
                <w:kern w:val="0"/>
                <w:szCs w:val="21"/>
              </w:rPr>
              <w:t xml:space="preserve"> </w:t>
            </w:r>
          </w:p>
        </w:tc>
      </w:tr>
      <w:tr w:rsidR="002F20A9" w14:paraId="42EBE5D0" w14:textId="77777777">
        <w:trPr>
          <w:cantSplit/>
          <w:trHeight w:hRule="exact" w:val="1837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68E2F6CC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2E7B1" w14:textId="77777777" w:rsidR="002F20A9" w:rsidRDefault="00000000">
            <w:pPr>
              <w:spacing w:line="30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BCBA43" w14:textId="77777777" w:rsidR="002F20A9" w:rsidRDefault="00000000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1.“小小探索家”活动：</w:t>
            </w:r>
          </w:p>
          <w:p w14:paraId="4949F093" w14:textId="550AEAF9" w:rsidR="002F20A9" w:rsidRDefault="00000000">
            <w:pPr>
              <w:tabs>
                <w:tab w:val="left" w:pos="267"/>
                <w:tab w:val="center" w:pos="839"/>
              </w:tabs>
              <w:spacing w:line="300" w:lineRule="exact"/>
              <w:ind w:left="105" w:hangingChars="50" w:hanging="105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科创小游戏：</w:t>
            </w:r>
            <w:r w:rsidR="00481726">
              <w:rPr>
                <w:rFonts w:ascii="宋体" w:hAnsi="宋体" w:cs="宋体" w:hint="eastAsia"/>
                <w:kern w:val="0"/>
                <w:szCs w:val="21"/>
              </w:rPr>
              <w:t>神奇的泡泡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趣味机器人：</w:t>
            </w:r>
            <w:r w:rsidR="00481726">
              <w:rPr>
                <w:rFonts w:ascii="宋体" w:hAnsi="宋体" w:cs="宋体" w:hint="eastAsia"/>
                <w:kern w:val="0"/>
                <w:szCs w:val="21"/>
              </w:rPr>
              <w:t>聪明棒</w:t>
            </w:r>
          </w:p>
          <w:p w14:paraId="349F20D4" w14:textId="420701D2" w:rsidR="002F20A9" w:rsidRDefault="00000000">
            <w:pPr>
              <w:tabs>
                <w:tab w:val="left" w:pos="267"/>
                <w:tab w:val="center" w:pos="839"/>
              </w:tabs>
              <w:spacing w:line="300" w:lineRule="exact"/>
              <w:ind w:left="105" w:hangingChars="50" w:hanging="105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工程活动：工程车          生态种植：</w:t>
            </w:r>
            <w:r w:rsidR="00481726">
              <w:rPr>
                <w:rFonts w:ascii="宋体" w:hAnsi="宋体" w:cs="宋体" w:hint="eastAsia"/>
                <w:kern w:val="0"/>
                <w:szCs w:val="21"/>
              </w:rPr>
              <w:t>种植大蒜</w:t>
            </w:r>
          </w:p>
          <w:p w14:paraId="275F8E15" w14:textId="06822424" w:rsidR="002F20A9" w:rsidRDefault="00000000">
            <w:pPr>
              <w:tabs>
                <w:tab w:val="left" w:pos="267"/>
                <w:tab w:val="center" w:pos="839"/>
              </w:tabs>
              <w:spacing w:line="300" w:lineRule="exact"/>
              <w:ind w:left="105" w:hangingChars="50" w:hanging="105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主题建构：</w:t>
            </w:r>
            <w:r w:rsidR="00481726">
              <w:rPr>
                <w:rFonts w:ascii="宋体" w:hAnsi="宋体" w:cs="宋体" w:hint="eastAsia"/>
                <w:kern w:val="0"/>
                <w:szCs w:val="21"/>
              </w:rPr>
              <w:t>我的幼儿园</w:t>
            </w:r>
            <w:r>
              <w:rPr>
                <w:rFonts w:ascii="宋体" w:hAnsi="宋体" w:cs="宋体" w:hint="eastAsia"/>
                <w:kern w:val="0"/>
                <w:szCs w:val="21"/>
              </w:rPr>
              <w:t xml:space="preserve">      科学养殖：</w:t>
            </w:r>
            <w:r w:rsidR="00481726">
              <w:rPr>
                <w:rFonts w:ascii="宋体" w:hAnsi="宋体" w:cs="宋体" w:hint="eastAsia"/>
                <w:kern w:val="0"/>
                <w:szCs w:val="21"/>
              </w:rPr>
              <w:t>喂养小鸡</w:t>
            </w:r>
          </w:p>
          <w:p w14:paraId="57BB2E4B" w14:textId="77777777" w:rsidR="002F20A9" w:rsidRDefault="00000000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2.专用活动室：小人国——小医院</w:t>
            </w:r>
          </w:p>
          <w:p w14:paraId="355810C1" w14:textId="0904255F" w:rsidR="002F20A9" w:rsidRDefault="00000000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3.户外大课堂：</w:t>
            </w:r>
            <w:r w:rsidR="00481726">
              <w:rPr>
                <w:rFonts w:ascii="宋体" w:hAnsi="宋体" w:cs="宋体" w:hint="eastAsia"/>
                <w:kern w:val="0"/>
                <w:szCs w:val="21"/>
              </w:rPr>
              <w:t>攀爬架</w:t>
            </w:r>
          </w:p>
        </w:tc>
      </w:tr>
    </w:tbl>
    <w:p w14:paraId="0E743558" w14:textId="46A7AA54" w:rsidR="002F20A9" w:rsidRDefault="00000000">
      <w:pPr>
        <w:wordWrap w:val="0"/>
        <w:ind w:right="210"/>
        <w:jc w:val="right"/>
        <w:rPr>
          <w:rFonts w:ascii="宋体" w:hAnsi="宋体" w:cs="宋体" w:hint="eastAsia"/>
          <w:color w:val="000000" w:themeColor="text1"/>
          <w:szCs w:val="21"/>
        </w:rPr>
      </w:pPr>
      <w:r>
        <w:rPr>
          <w:rFonts w:ascii="宋体" w:hAnsi="宋体" w:cs="宋体" w:hint="eastAsia"/>
          <w:szCs w:val="21"/>
        </w:rPr>
        <w:lastRenderedPageBreak/>
        <w:t>班级老师：</w:t>
      </w:r>
      <w:r>
        <w:rPr>
          <w:rFonts w:ascii="宋体" w:hAnsi="宋体" w:cs="宋体" w:hint="eastAsia"/>
          <w:szCs w:val="21"/>
          <w:u w:val="single"/>
        </w:rPr>
        <w:t xml:space="preserve"> </w:t>
      </w:r>
      <w:r w:rsidR="00481726">
        <w:rPr>
          <w:rFonts w:ascii="宋体" w:hAnsi="宋体" w:cs="宋体" w:hint="eastAsia"/>
          <w:szCs w:val="21"/>
          <w:u w:val="single"/>
        </w:rPr>
        <w:t>孙丹、吴金燕</w:t>
      </w:r>
      <w:r>
        <w:rPr>
          <w:rFonts w:ascii="宋体" w:hAnsi="宋体" w:cs="宋体" w:hint="eastAsia"/>
          <w:szCs w:val="21"/>
          <w:u w:val="single"/>
        </w:rPr>
        <w:t xml:space="preserve">  </w:t>
      </w:r>
      <w:r>
        <w:rPr>
          <w:rFonts w:ascii="宋体" w:hAnsi="宋体" w:cs="宋体" w:hint="eastAsia"/>
          <w:szCs w:val="21"/>
        </w:rPr>
        <w:t xml:space="preserve">  执笔：</w:t>
      </w:r>
      <w:r w:rsidR="00481726">
        <w:rPr>
          <w:rFonts w:ascii="宋体" w:hAnsi="宋体" w:cs="宋体" w:hint="eastAsia"/>
          <w:szCs w:val="21"/>
          <w:u w:val="single"/>
        </w:rPr>
        <w:t>吴金燕</w:t>
      </w:r>
    </w:p>
    <w:sectPr w:rsidR="002F20A9">
      <w:footerReference w:type="default" r:id="rId6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A29E6" w14:textId="77777777" w:rsidR="0052001F" w:rsidRDefault="0052001F">
      <w:r>
        <w:separator/>
      </w:r>
    </w:p>
  </w:endnote>
  <w:endnote w:type="continuationSeparator" w:id="0">
    <w:p w14:paraId="2DE8F934" w14:textId="77777777" w:rsidR="0052001F" w:rsidRDefault="0052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DBD9" w14:textId="77777777" w:rsidR="002F20A9" w:rsidRDefault="002F20A9">
    <w:pPr>
      <w:pStyle w:val="a9"/>
      <w:ind w:right="720"/>
      <w:rPr>
        <w:rFonts w:ascii="宋体" w:hAnsi="楷体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B66AF" w14:textId="77777777" w:rsidR="0052001F" w:rsidRDefault="0052001F">
      <w:r>
        <w:separator/>
      </w:r>
    </w:p>
  </w:footnote>
  <w:footnote w:type="continuationSeparator" w:id="0">
    <w:p w14:paraId="62877928" w14:textId="77777777" w:rsidR="0052001F" w:rsidRDefault="00520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c4NjJjNDQ5OTc2MTE2M2MxYjg1MTgyN2E4YjM2MzQ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3C8B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2F20A9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726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001F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12A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74EB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031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94B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504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E4B54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C4A8C"/>
    <w:rsid w:val="05243941"/>
    <w:rsid w:val="055D4367"/>
    <w:rsid w:val="056A4339"/>
    <w:rsid w:val="05724B0B"/>
    <w:rsid w:val="06224324"/>
    <w:rsid w:val="064E4FF6"/>
    <w:rsid w:val="07C35CE2"/>
    <w:rsid w:val="08DD2784"/>
    <w:rsid w:val="09C000DC"/>
    <w:rsid w:val="0A942C74"/>
    <w:rsid w:val="0B187AA4"/>
    <w:rsid w:val="0B9C2483"/>
    <w:rsid w:val="0BCB0A54"/>
    <w:rsid w:val="0C3B0838"/>
    <w:rsid w:val="0CFB142B"/>
    <w:rsid w:val="0D072869"/>
    <w:rsid w:val="0DC724AD"/>
    <w:rsid w:val="0DE93979"/>
    <w:rsid w:val="0F170F7D"/>
    <w:rsid w:val="0F1C0B4A"/>
    <w:rsid w:val="0F2F7DE4"/>
    <w:rsid w:val="1045133B"/>
    <w:rsid w:val="107A3433"/>
    <w:rsid w:val="10B54054"/>
    <w:rsid w:val="12122296"/>
    <w:rsid w:val="12210340"/>
    <w:rsid w:val="138008DC"/>
    <w:rsid w:val="13D11138"/>
    <w:rsid w:val="13DF5603"/>
    <w:rsid w:val="14237C68"/>
    <w:rsid w:val="14B545B5"/>
    <w:rsid w:val="14D40A38"/>
    <w:rsid w:val="15605757"/>
    <w:rsid w:val="15E9720F"/>
    <w:rsid w:val="16021A7C"/>
    <w:rsid w:val="160E0421"/>
    <w:rsid w:val="163834EE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DFB74DD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BB1603"/>
    <w:rsid w:val="25CF7214"/>
    <w:rsid w:val="26A76454"/>
    <w:rsid w:val="282D2989"/>
    <w:rsid w:val="29E52C9C"/>
    <w:rsid w:val="2A420242"/>
    <w:rsid w:val="2BE23A8A"/>
    <w:rsid w:val="2C617297"/>
    <w:rsid w:val="2C946A15"/>
    <w:rsid w:val="2CD66DA0"/>
    <w:rsid w:val="2D4A5D8B"/>
    <w:rsid w:val="2DAA4A7C"/>
    <w:rsid w:val="2DB73B9C"/>
    <w:rsid w:val="2DEF248E"/>
    <w:rsid w:val="2DFE26D1"/>
    <w:rsid w:val="2EA31DE1"/>
    <w:rsid w:val="2F3106B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7EC5805"/>
    <w:rsid w:val="38382775"/>
    <w:rsid w:val="38B72832"/>
    <w:rsid w:val="38D9545A"/>
    <w:rsid w:val="3934664D"/>
    <w:rsid w:val="39C93324"/>
    <w:rsid w:val="3A56723A"/>
    <w:rsid w:val="3AB6569A"/>
    <w:rsid w:val="3B08622F"/>
    <w:rsid w:val="3B0A6B5A"/>
    <w:rsid w:val="3B460492"/>
    <w:rsid w:val="3B84690C"/>
    <w:rsid w:val="3B93072E"/>
    <w:rsid w:val="3C3F333E"/>
    <w:rsid w:val="3CAA45A6"/>
    <w:rsid w:val="3CE84C78"/>
    <w:rsid w:val="3D122796"/>
    <w:rsid w:val="3E77217A"/>
    <w:rsid w:val="3E8802DD"/>
    <w:rsid w:val="3E8D3D29"/>
    <w:rsid w:val="3EFB7243"/>
    <w:rsid w:val="3F1510EC"/>
    <w:rsid w:val="3F4450DF"/>
    <w:rsid w:val="401F4E55"/>
    <w:rsid w:val="41D51D8D"/>
    <w:rsid w:val="42043638"/>
    <w:rsid w:val="421B40B9"/>
    <w:rsid w:val="42D737C5"/>
    <w:rsid w:val="43262F66"/>
    <w:rsid w:val="43D3507D"/>
    <w:rsid w:val="4401424F"/>
    <w:rsid w:val="44481938"/>
    <w:rsid w:val="45174B15"/>
    <w:rsid w:val="46821C9A"/>
    <w:rsid w:val="468D7838"/>
    <w:rsid w:val="472B3EB7"/>
    <w:rsid w:val="48F9299C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9570DD"/>
    <w:rsid w:val="4EBC7D13"/>
    <w:rsid w:val="4F1D4C56"/>
    <w:rsid w:val="4F3F4BCC"/>
    <w:rsid w:val="5092785A"/>
    <w:rsid w:val="50D457E8"/>
    <w:rsid w:val="50EF4991"/>
    <w:rsid w:val="525564B4"/>
    <w:rsid w:val="5288688A"/>
    <w:rsid w:val="52D01CC9"/>
    <w:rsid w:val="53530C46"/>
    <w:rsid w:val="539F20DD"/>
    <w:rsid w:val="53DB49F3"/>
    <w:rsid w:val="54534955"/>
    <w:rsid w:val="5471739E"/>
    <w:rsid w:val="54B747CF"/>
    <w:rsid w:val="54FB3828"/>
    <w:rsid w:val="5523289A"/>
    <w:rsid w:val="56301712"/>
    <w:rsid w:val="5697113A"/>
    <w:rsid w:val="56D27997"/>
    <w:rsid w:val="56F24A19"/>
    <w:rsid w:val="57972F3D"/>
    <w:rsid w:val="57D43CE2"/>
    <w:rsid w:val="57E570AF"/>
    <w:rsid w:val="58256929"/>
    <w:rsid w:val="589C4E3D"/>
    <w:rsid w:val="58B73D71"/>
    <w:rsid w:val="599C638A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4E96EB4"/>
    <w:rsid w:val="65080F90"/>
    <w:rsid w:val="652D6395"/>
    <w:rsid w:val="65D11E9E"/>
    <w:rsid w:val="66285F62"/>
    <w:rsid w:val="66EA6B58"/>
    <w:rsid w:val="6B4E6A40"/>
    <w:rsid w:val="6B701EFC"/>
    <w:rsid w:val="6C571AC0"/>
    <w:rsid w:val="6CED3A62"/>
    <w:rsid w:val="6DA44F6A"/>
    <w:rsid w:val="6DE45056"/>
    <w:rsid w:val="6E043E55"/>
    <w:rsid w:val="6E9A5805"/>
    <w:rsid w:val="6F1865EB"/>
    <w:rsid w:val="702560E3"/>
    <w:rsid w:val="707540CE"/>
    <w:rsid w:val="70B414C3"/>
    <w:rsid w:val="720B1311"/>
    <w:rsid w:val="721A0A58"/>
    <w:rsid w:val="72435ED2"/>
    <w:rsid w:val="72786355"/>
    <w:rsid w:val="72933FAE"/>
    <w:rsid w:val="73374382"/>
    <w:rsid w:val="756E3266"/>
    <w:rsid w:val="76806BD5"/>
    <w:rsid w:val="76C92E49"/>
    <w:rsid w:val="76CC0B8C"/>
    <w:rsid w:val="78002BF0"/>
    <w:rsid w:val="786B1177"/>
    <w:rsid w:val="78D930EC"/>
    <w:rsid w:val="78FF06C3"/>
    <w:rsid w:val="7AFB0AFB"/>
    <w:rsid w:val="7B7A2964"/>
    <w:rsid w:val="7CBD6589"/>
    <w:rsid w:val="7CC82109"/>
    <w:rsid w:val="7D7D6E53"/>
    <w:rsid w:val="7E4B05E8"/>
    <w:rsid w:val="7EFE38AC"/>
    <w:rsid w:val="7F623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A978B5"/>
  <w15:docId w15:val="{52899D4B-8044-4819-95C1-E5B1E6AA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uiPriority w:val="99"/>
    <w:qFormat/>
    <w:rPr>
      <w:rFonts w:cs="Times New Roman"/>
    </w:rPr>
  </w:style>
  <w:style w:type="character" w:styleId="af1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semiHidden/>
    <w:qFormat/>
    <w:rPr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679</Words>
  <Characters>700</Characters>
  <Application>Microsoft Office Word</Application>
  <DocSecurity>0</DocSecurity>
  <Lines>46</Lines>
  <Paragraphs>47</Paragraphs>
  <ScaleCrop>false</ScaleCrop>
  <Company>WWW.YlmF.CoM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金燕 吴</cp:lastModifiedBy>
  <cp:revision>17</cp:revision>
  <cp:lastPrinted>2025-08-30T08:46:00Z</cp:lastPrinted>
  <dcterms:created xsi:type="dcterms:W3CDTF">2022-03-08T13:37:00Z</dcterms:created>
  <dcterms:modified xsi:type="dcterms:W3CDTF">2025-09-07T08:20:00Z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B4CAEA924F6E4249B44FFFE10F866761_13</vt:lpwstr>
  </property>
  <property fmtid="{D5CDD505-2E9C-101B-9397-08002B2CF9AE}" pid="4" name="KSOTemplateDocerSaveRecord">
    <vt:lpwstr>eyJoZGlkIjoiOTkzZjZkYzE3NjhjMWZhNTU0N2Y3Y2E0MDcwNzA2NjMiLCJ1c2VySWQiOiI1MTQ1NjQxNzgifQ==</vt:lpwstr>
  </property>
</Properties>
</file>