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14C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关于学校中层体验岗拟任人选的公示</w:t>
      </w:r>
    </w:p>
    <w:p w14:paraId="0653C18C">
      <w:pPr>
        <w:jc w:val="center"/>
        <w:rPr>
          <w:rFonts w:hint="eastAsia"/>
        </w:rPr>
      </w:pPr>
    </w:p>
    <w:p w14:paraId="6D412BA8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根据《关于公开竞聘学校体验岗的通知》安排，通过个人报名、资格审核、能力测评、组织考察等程序，经学校竞聘工作领导小组研究，确定</w:t>
      </w:r>
      <w:r>
        <w:rPr>
          <w:rFonts w:hint="eastAsia"/>
          <w:sz w:val="28"/>
          <w:szCs w:val="28"/>
          <w:lang w:val="en-US" w:eastAsia="zh-CN"/>
        </w:rPr>
        <w:t>芮雪琴老师为会计室</w:t>
      </w:r>
      <w:r>
        <w:rPr>
          <w:rFonts w:hint="eastAsia"/>
          <w:sz w:val="28"/>
          <w:szCs w:val="28"/>
        </w:rPr>
        <w:t>体验岗拟任人选。公示时间：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日。公示期间，如对以上拟任人选有异议，请以电话、信函、来访等方式向学校纪委或党</w:t>
      </w:r>
      <w:r>
        <w:rPr>
          <w:rFonts w:hint="eastAsia"/>
          <w:sz w:val="28"/>
          <w:szCs w:val="28"/>
          <w:lang w:val="en-US" w:eastAsia="zh-CN"/>
        </w:rPr>
        <w:t>支</w:t>
      </w:r>
      <w:r>
        <w:rPr>
          <w:rFonts w:hint="eastAsia"/>
          <w:sz w:val="28"/>
          <w:szCs w:val="28"/>
        </w:rPr>
        <w:t>部反映。反映问题要实事求是，电话和信函应告知真实姓名和联系方式，以便核实反馈。</w:t>
      </w:r>
    </w:p>
    <w:p w14:paraId="4A1EE382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监督电话： </w:t>
      </w:r>
      <w:r>
        <w:rPr>
          <w:rFonts w:hint="eastAsia"/>
          <w:sz w:val="28"/>
          <w:szCs w:val="28"/>
          <w:lang w:val="en-US" w:eastAsia="zh-CN"/>
        </w:rPr>
        <w:t>0519—85472057</w:t>
      </w:r>
      <w:r>
        <w:rPr>
          <w:rFonts w:hint="eastAsia"/>
          <w:sz w:val="28"/>
          <w:szCs w:val="28"/>
        </w:rPr>
        <w:t>，邮箱：</w:t>
      </w:r>
      <w:r>
        <w:rPr>
          <w:rFonts w:hint="eastAsia"/>
          <w:sz w:val="28"/>
          <w:szCs w:val="28"/>
          <w:lang w:val="en-US" w:eastAsia="zh-CN"/>
        </w:rPr>
        <w:t>397776492@qq.com</w:t>
      </w:r>
    </w:p>
    <w:p w14:paraId="6236F7C6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党</w:t>
      </w:r>
      <w:r>
        <w:rPr>
          <w:rFonts w:hint="eastAsia"/>
          <w:sz w:val="28"/>
          <w:szCs w:val="28"/>
          <w:lang w:val="en-US" w:eastAsia="zh-CN"/>
        </w:rPr>
        <w:t>支</w:t>
      </w:r>
      <w:r>
        <w:rPr>
          <w:rFonts w:hint="eastAsia"/>
          <w:sz w:val="28"/>
          <w:szCs w:val="28"/>
        </w:rPr>
        <w:t xml:space="preserve">部： </w:t>
      </w:r>
      <w:r>
        <w:rPr>
          <w:rFonts w:hint="eastAsia"/>
          <w:sz w:val="28"/>
          <w:szCs w:val="28"/>
          <w:lang w:val="en-US" w:eastAsia="zh-CN"/>
        </w:rPr>
        <w:t>0519</w:t>
      </w:r>
      <w:r>
        <w:rPr>
          <w:rFonts w:hint="eastAsia"/>
          <w:sz w:val="28"/>
          <w:szCs w:val="28"/>
          <w:lang w:eastAsia="zh-CN"/>
        </w:rPr>
        <w:t>—</w:t>
      </w:r>
      <w:r>
        <w:rPr>
          <w:rFonts w:hint="eastAsia"/>
          <w:sz w:val="28"/>
          <w:szCs w:val="28"/>
          <w:lang w:val="en-US" w:eastAsia="zh-CN"/>
        </w:rPr>
        <w:t>85719820</w:t>
      </w:r>
      <w:r>
        <w:rPr>
          <w:rFonts w:hint="eastAsia"/>
          <w:sz w:val="28"/>
          <w:szCs w:val="28"/>
        </w:rPr>
        <w:t>，邮箱：</w:t>
      </w:r>
      <w:r>
        <w:rPr>
          <w:rFonts w:hint="eastAsia"/>
          <w:sz w:val="28"/>
          <w:szCs w:val="28"/>
          <w:lang w:val="en-US" w:eastAsia="zh-CN"/>
        </w:rPr>
        <w:t>1224148460@qq.com</w:t>
      </w:r>
    </w:p>
    <w:p w14:paraId="5FD6628D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接待地点： 行政</w:t>
      </w:r>
      <w:r>
        <w:rPr>
          <w:rFonts w:hint="eastAsia"/>
          <w:sz w:val="28"/>
          <w:szCs w:val="28"/>
          <w:lang w:val="en-US" w:eastAsia="zh-CN"/>
        </w:rPr>
        <w:t>办公</w:t>
      </w:r>
      <w:r>
        <w:rPr>
          <w:rFonts w:hint="eastAsia"/>
          <w:sz w:val="28"/>
          <w:szCs w:val="28"/>
        </w:rPr>
        <w:t>室（纪委）、</w:t>
      </w:r>
      <w:r>
        <w:rPr>
          <w:rFonts w:hint="eastAsia"/>
          <w:sz w:val="28"/>
          <w:szCs w:val="28"/>
          <w:lang w:val="en-US" w:eastAsia="zh-CN"/>
        </w:rPr>
        <w:t>书记办公室</w:t>
      </w:r>
      <w:r>
        <w:rPr>
          <w:rFonts w:hint="eastAsia"/>
          <w:sz w:val="28"/>
          <w:szCs w:val="28"/>
        </w:rPr>
        <w:t>（党</w:t>
      </w:r>
      <w:r>
        <w:rPr>
          <w:rFonts w:hint="eastAsia"/>
          <w:sz w:val="28"/>
          <w:szCs w:val="28"/>
          <w:lang w:val="en-US" w:eastAsia="zh-CN"/>
        </w:rPr>
        <w:t>支</w:t>
      </w:r>
      <w:r>
        <w:rPr>
          <w:rFonts w:hint="eastAsia"/>
          <w:sz w:val="28"/>
          <w:szCs w:val="28"/>
        </w:rPr>
        <w:t>部）</w:t>
      </w:r>
    </w:p>
    <w:p w14:paraId="72579BF6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我们对积极参与本次竞聘的教职工表示衷心的感谢！希望拟任同志珍惜锻炼机会，认真履职，在新的岗位上取得优异成绩。学校将继续为各类人才的成长和发展搭建广阔平台。</w:t>
      </w:r>
    </w:p>
    <w:p w14:paraId="2958C51A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特此公示。</w:t>
      </w:r>
    </w:p>
    <w:p w14:paraId="154B38ED">
      <w:pPr>
        <w:ind w:firstLine="560" w:firstLineChars="200"/>
        <w:jc w:val="left"/>
        <w:rPr>
          <w:rFonts w:hint="eastAsia"/>
          <w:sz w:val="28"/>
          <w:szCs w:val="28"/>
        </w:rPr>
      </w:pPr>
    </w:p>
    <w:p w14:paraId="7029635F"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常州市新北区孝都小学</w:t>
      </w:r>
      <w:bookmarkStart w:id="0" w:name="_GoBack"/>
      <w:bookmarkEnd w:id="0"/>
    </w:p>
    <w:p w14:paraId="7C9148AB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E6E51"/>
    <w:rsid w:val="159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2025-08-30T03:07:00Z</dcterms:created>
  <dc:creator>tong</dc:creator>
  <cp:lastModifiedBy>tong</cp:lastModifiedBy>
  <dcterms:modified xsi:type="dcterms:W3CDTF">2025-08-30T03:20:36Z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8013E786D1AC408CB49CDF1AD29E04A0_11</vt:lpwstr>
  </property>
  <property fmtid="{D5CDD505-2E9C-101B-9397-08002B2CF9AE}" pid="4" name="KSOTemplateDocerSaveRecord">
    <vt:lpwstr>eyJoZGlkIjoiNGU5YTk2NWU3OTRhNTU0YjZlNWE0ODExMjY4YzM0MTgiLCJ1c2VySWQiOiI1MjEzNDgzOTUifQ==</vt:lpwstr>
  </property>
</Properties>
</file>