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DDF0F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24A8CFB"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2025-2026学年</w:t>
      </w:r>
      <w:r>
        <w:rPr>
          <w:rFonts w:hint="eastAsia" w:ascii="黑体" w:hAnsi="黑体" w:eastAsia="黑体" w:cs="黑体"/>
          <w:sz w:val="32"/>
          <w:szCs w:val="32"/>
        </w:rPr>
        <w:t>常州市光华学校兼职工作岗位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公示</w:t>
      </w:r>
    </w:p>
    <w:p w14:paraId="315435E7"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773C5A4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经教师自主申报，学校党支部、校长室讨论，2024-2025学年常州市光华学校兼职工作岗位公示如下：</w:t>
      </w:r>
    </w:p>
    <w:p w14:paraId="34F78893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小学部年级组长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刘丽燕</w:t>
      </w:r>
    </w:p>
    <w:p w14:paraId="500E34C3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中学部年级组长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铭</w:t>
      </w:r>
    </w:p>
    <w:p w14:paraId="4E9F99EE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生活语文组组长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铭</w:t>
      </w:r>
    </w:p>
    <w:p w14:paraId="3F6A7D87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生活数学组组长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倪叶飞</w:t>
      </w:r>
    </w:p>
    <w:p w14:paraId="4778868E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专职安全员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（江苏省肢体障碍儿童研究基地联络员）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袁鸿飞</w:t>
      </w:r>
    </w:p>
    <w:p w14:paraId="4EC3531A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校务管理中心部门协作员、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生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活适应组组长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陈倩菁</w:t>
      </w:r>
    </w:p>
    <w:p w14:paraId="6D161B9F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学生发展支持中心部门协作员、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教康组组长（常州市融合教育智力障碍研究工作室联络员）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王雁羽</w:t>
      </w:r>
    </w:p>
    <w:p w14:paraId="4EDFA866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课程教学研究中心部门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协作员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(江苏省孤独症儿童教育研究基地中心组成员校联络员、南京市孤独症儿童教育研究联盟校联络员 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谭文虹</w:t>
      </w:r>
    </w:p>
    <w:p w14:paraId="01B31AE2">
      <w:p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融合教育管理中心部门协作员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杨 柯</w:t>
      </w:r>
    </w:p>
    <w:p w14:paraId="0D80732C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经费领导小组组长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潘雅萍</w:t>
      </w:r>
    </w:p>
    <w:p w14:paraId="6ADFD119"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特奥运动顾问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李惠宁</w:t>
      </w:r>
    </w:p>
    <w:p w14:paraId="36CFA16A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“9+1”辅助就业职业培训顾问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华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青</w:t>
      </w:r>
    </w:p>
    <w:p w14:paraId="5B64AA6C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卫生保健员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申施媛</w:t>
      </w:r>
    </w:p>
    <w:p w14:paraId="07931D53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食堂会计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糜泽民</w:t>
      </w:r>
    </w:p>
    <w:p w14:paraId="6ECB7396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仓库保管员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袁鸿飞</w:t>
      </w:r>
    </w:p>
    <w:p w14:paraId="72B18594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食堂监督员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王雁羽</w:t>
      </w:r>
    </w:p>
    <w:p w14:paraId="47DDCFCC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广播室（大音控）、会议室等（小音控）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陈倩菁</w:t>
      </w:r>
    </w:p>
    <w:p w14:paraId="17CCD7B0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753ABAD7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特此公示，如有异议，请于5日内向党支部、校长室反映。</w:t>
      </w:r>
    </w:p>
    <w:p w14:paraId="7177B6E6">
      <w:pPr>
        <w:spacing w:line="360" w:lineRule="auto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常州市光华学校</w:t>
      </w:r>
    </w:p>
    <w:p w14:paraId="5BA81D37">
      <w:pPr>
        <w:spacing w:line="360" w:lineRule="auto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年8月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Y2QxMjA0YjkzYzRkNzhhZTEwOTVjMjYwNjc1YTEifQ=="/>
  </w:docVars>
  <w:rsids>
    <w:rsidRoot w:val="00000000"/>
    <w:rsid w:val="04E66275"/>
    <w:rsid w:val="06BE0250"/>
    <w:rsid w:val="29F12AEF"/>
    <w:rsid w:val="44B71B00"/>
    <w:rsid w:val="4D1F0EB7"/>
    <w:rsid w:val="67230735"/>
    <w:rsid w:val="6CCA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374</Characters>
  <Lines>0</Lines>
  <Paragraphs>0</Paragraphs>
  <TotalTime>5</TotalTime>
  <ScaleCrop>false</ScaleCrop>
  <LinksUpToDate>false</LinksUpToDate>
  <CharactersWithSpaces>418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2024-08-24T10:43:00Z</dcterms:created>
  <dc:creator>Administrator</dc:creator>
  <cp:lastModifiedBy>Aimee</cp:lastModifiedBy>
  <dcterms:modified xsi:type="dcterms:W3CDTF">2025-08-16T07:49:54Z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F811857EA963485FA65DC0941E301FA9_12</vt:lpwstr>
  </property>
  <property fmtid="{D5CDD505-2E9C-101B-9397-08002B2CF9AE}" pid="4" name="KSOTemplateDocerSaveRecord">
    <vt:lpwstr>eyJoZGlkIjoiYWExZmNlNzg0MDNhNTRkYTBjOWU4YTMyYmMyODA5YzMiLCJ1c2VySWQiOiIzNjcyNjIwODUifQ==</vt:lpwstr>
  </property>
</Properties>
</file>