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9D61">
      <w:pPr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hint="eastAsia" w:ascii="微软简标宋" w:hAnsi="华文中宋" w:eastAsia="微软简标宋"/>
          <w:sz w:val="44"/>
          <w:szCs w:val="44"/>
        </w:rPr>
        <w:t>关于</w:t>
      </w:r>
      <w:r>
        <w:rPr>
          <w:rFonts w:hint="eastAsia" w:ascii="微软简标宋" w:hAnsi="宋体" w:eastAsia="微软简标宋"/>
          <w:sz w:val="44"/>
          <w:szCs w:val="44"/>
        </w:rPr>
        <w:t>202</w:t>
      </w:r>
      <w:r>
        <w:rPr>
          <w:rFonts w:ascii="微软简标宋" w:hAnsi="宋体" w:eastAsia="微软简标宋"/>
          <w:sz w:val="44"/>
          <w:szCs w:val="44"/>
        </w:rPr>
        <w:t>4</w:t>
      </w:r>
      <w:r>
        <w:rPr>
          <w:rFonts w:hint="eastAsia" w:ascii="微软简标宋" w:hAnsi="宋体" w:eastAsia="微软简标宋"/>
          <w:sz w:val="44"/>
          <w:szCs w:val="44"/>
        </w:rPr>
        <w:t>—202</w:t>
      </w:r>
      <w:r>
        <w:rPr>
          <w:rFonts w:ascii="微软简标宋" w:hAnsi="宋体" w:eastAsia="微软简标宋"/>
          <w:sz w:val="44"/>
          <w:szCs w:val="44"/>
        </w:rPr>
        <w:t>5</w:t>
      </w:r>
      <w:r>
        <w:rPr>
          <w:rFonts w:hint="eastAsia" w:ascii="微软简标宋" w:hAnsi="华文中宋" w:eastAsia="微软简标宋"/>
          <w:sz w:val="44"/>
          <w:szCs w:val="44"/>
        </w:rPr>
        <w:t>学年各类先进名单的公示</w:t>
      </w:r>
    </w:p>
    <w:p w14:paraId="2DCF9551">
      <w:pPr>
        <w:spacing w:line="580" w:lineRule="exac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全体教职工：</w:t>
      </w:r>
    </w:p>
    <w:p w14:paraId="725A7CF2">
      <w:pPr>
        <w:spacing w:line="580" w:lineRule="exact"/>
        <w:ind w:firstLine="640" w:firstLineChars="200"/>
        <w:rPr>
          <w:rFonts w:ascii="微软简标宋" w:hAnsi="华文中宋" w:eastAsia="微软简标宋"/>
          <w:sz w:val="32"/>
          <w:szCs w:val="32"/>
        </w:rPr>
      </w:pPr>
      <w:r>
        <w:rPr>
          <w:rFonts w:hint="eastAsia" w:ascii="仿宋_GB2312" w:eastAsia="仿宋_GB2312"/>
          <w:sz w:val="32"/>
          <w:szCs w:val="28"/>
        </w:rPr>
        <w:t>根据《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常州市新北区中小学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幼儿园教职工年度考核实施办法（试行）的通知》（常新社委〔2003〕1号）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《新北区公办中小学聘用制教师管理办法（试行）》（常新委办〔2017〕73号）等精神</w:t>
      </w:r>
      <w:r>
        <w:rPr>
          <w:rFonts w:hint="eastAsia" w:ascii="仿宋_GB2312" w:eastAsia="仿宋_GB2312"/>
          <w:sz w:val="32"/>
          <w:szCs w:val="28"/>
        </w:rPr>
        <w:t>和《学校202</w:t>
      </w:r>
      <w:r>
        <w:rPr>
          <w:rFonts w:ascii="仿宋_GB2312" w:eastAsia="仿宋_GB2312"/>
          <w:sz w:val="32"/>
          <w:szCs w:val="28"/>
        </w:rPr>
        <w:t>4</w:t>
      </w:r>
      <w:r>
        <w:rPr>
          <w:rFonts w:hint="eastAsia" w:ascii="仿宋_GB2312" w:eastAsia="仿宋_GB2312"/>
          <w:sz w:val="32"/>
          <w:szCs w:val="28"/>
        </w:rPr>
        <w:t>—202</w:t>
      </w:r>
      <w:r>
        <w:rPr>
          <w:rFonts w:ascii="仿宋_GB2312" w:eastAsia="仿宋_GB2312"/>
          <w:sz w:val="32"/>
          <w:szCs w:val="28"/>
        </w:rPr>
        <w:t>5</w:t>
      </w:r>
      <w:r>
        <w:rPr>
          <w:rFonts w:hint="eastAsia" w:ascii="仿宋_GB2312" w:eastAsia="仿宋_GB2312"/>
          <w:sz w:val="32"/>
          <w:szCs w:val="28"/>
        </w:rPr>
        <w:t>学年度考核方案》，经个人申报，年级部推荐，全体教职工民主测评，年度考核领导小组集体评议、表决，现将</w:t>
      </w:r>
      <w:r>
        <w:rPr>
          <w:rFonts w:hint="eastAsia" w:ascii="微软简标宋" w:hAnsi="宋体" w:eastAsia="微软简标宋"/>
          <w:sz w:val="32"/>
          <w:szCs w:val="32"/>
        </w:rPr>
        <w:t>202</w:t>
      </w:r>
      <w:r>
        <w:rPr>
          <w:rFonts w:ascii="微软简标宋" w:hAnsi="宋体" w:eastAsia="微软简标宋"/>
          <w:sz w:val="32"/>
          <w:szCs w:val="32"/>
        </w:rPr>
        <w:t>4</w:t>
      </w:r>
      <w:r>
        <w:rPr>
          <w:rFonts w:hint="eastAsia" w:ascii="微软简标宋" w:hAnsi="宋体" w:eastAsia="微软简标宋"/>
          <w:sz w:val="32"/>
          <w:szCs w:val="32"/>
        </w:rPr>
        <w:t>—202</w:t>
      </w:r>
      <w:r>
        <w:rPr>
          <w:rFonts w:ascii="微软简标宋" w:hAnsi="宋体" w:eastAsia="微软简标宋"/>
          <w:sz w:val="32"/>
          <w:szCs w:val="32"/>
        </w:rPr>
        <w:t>5</w:t>
      </w:r>
      <w:r>
        <w:rPr>
          <w:rFonts w:hint="eastAsia" w:ascii="微软简标宋" w:hAnsi="华文中宋" w:eastAsia="微软简标宋"/>
          <w:sz w:val="32"/>
          <w:szCs w:val="32"/>
        </w:rPr>
        <w:t>学年教职工年度考核优秀和学校优秀教师等名单予以公示，公示时间</w:t>
      </w:r>
      <w:r>
        <w:rPr>
          <w:rFonts w:ascii="微软简标宋" w:hAnsi="华文中宋" w:eastAsia="微软简标宋"/>
          <w:sz w:val="32"/>
          <w:szCs w:val="32"/>
        </w:rPr>
        <w:t>8</w:t>
      </w:r>
      <w:r>
        <w:rPr>
          <w:rFonts w:hint="eastAsia" w:ascii="微软简标宋" w:hAnsi="华文中宋" w:eastAsia="微软简标宋"/>
          <w:sz w:val="32"/>
          <w:szCs w:val="32"/>
        </w:rPr>
        <w:t>月</w:t>
      </w:r>
      <w:r>
        <w:rPr>
          <w:rFonts w:ascii="微软简标宋" w:hAnsi="华文中宋" w:eastAsia="微软简标宋"/>
          <w:sz w:val="32"/>
          <w:szCs w:val="32"/>
        </w:rPr>
        <w:t>4</w:t>
      </w:r>
      <w:r>
        <w:rPr>
          <w:rFonts w:hint="eastAsia" w:ascii="微软简标宋" w:hAnsi="华文中宋" w:eastAsia="微软简标宋"/>
          <w:sz w:val="32"/>
          <w:szCs w:val="32"/>
        </w:rPr>
        <w:t>至</w:t>
      </w:r>
      <w:r>
        <w:rPr>
          <w:rFonts w:ascii="微软简标宋" w:hAnsi="华文中宋" w:eastAsia="微软简标宋"/>
          <w:sz w:val="32"/>
          <w:szCs w:val="32"/>
        </w:rPr>
        <w:t>8</w:t>
      </w:r>
      <w:r>
        <w:rPr>
          <w:rFonts w:hint="eastAsia" w:ascii="微软简标宋" w:hAnsi="华文中宋" w:eastAsia="微软简标宋"/>
          <w:sz w:val="32"/>
          <w:szCs w:val="32"/>
        </w:rPr>
        <w:t>月</w:t>
      </w:r>
      <w:r>
        <w:rPr>
          <w:rFonts w:ascii="微软简标宋" w:hAnsi="华文中宋" w:eastAsia="微软简标宋"/>
          <w:sz w:val="32"/>
          <w:szCs w:val="32"/>
        </w:rPr>
        <w:t>10</w:t>
      </w:r>
      <w:r>
        <w:rPr>
          <w:rFonts w:hint="eastAsia" w:ascii="微软简标宋" w:hAnsi="华文中宋" w:eastAsia="微软简标宋"/>
          <w:sz w:val="32"/>
          <w:szCs w:val="32"/>
        </w:rPr>
        <w:t>日，如有疑议请咨询级部主任或校级领导。</w:t>
      </w:r>
    </w:p>
    <w:p w14:paraId="1C022F97">
      <w:pPr>
        <w:spacing w:line="580" w:lineRule="exact"/>
        <w:ind w:firstLine="640" w:firstLineChars="200"/>
        <w:rPr>
          <w:rFonts w:ascii="微软简标宋" w:hAnsi="华文中宋" w:eastAsia="微软简标宋"/>
          <w:sz w:val="32"/>
          <w:szCs w:val="32"/>
        </w:rPr>
      </w:pPr>
    </w:p>
    <w:p w14:paraId="496B454C">
      <w:pPr>
        <w:spacing w:line="420" w:lineRule="exact"/>
        <w:rPr>
          <w:rFonts w:ascii="黑体" w:eastAsia="黑体"/>
          <w:b/>
          <w:sz w:val="32"/>
          <w:szCs w:val="28"/>
        </w:rPr>
      </w:pPr>
      <w:r>
        <w:rPr>
          <w:rFonts w:hint="eastAsia" w:ascii="黑体" w:eastAsia="黑体"/>
          <w:b/>
          <w:sz w:val="32"/>
          <w:szCs w:val="28"/>
        </w:rPr>
        <w:t>一、本年度编内教师优秀等次人员名单</w:t>
      </w:r>
    </w:p>
    <w:p w14:paraId="56823D83">
      <w:pPr>
        <w:spacing w:line="420" w:lineRule="exact"/>
        <w:rPr>
          <w:rFonts w:ascii="黑体" w:eastAsia="黑体"/>
          <w:b/>
          <w:sz w:val="32"/>
          <w:szCs w:val="28"/>
        </w:rPr>
      </w:pPr>
      <w:r>
        <w:rPr>
          <w:rFonts w:hint="eastAsia" w:ascii="黑体" w:eastAsia="黑体"/>
          <w:b/>
          <w:sz w:val="32"/>
          <w:szCs w:val="28"/>
        </w:rPr>
        <w:t xml:space="preserve"> </w:t>
      </w:r>
      <w:r>
        <w:rPr>
          <w:rFonts w:ascii="黑体" w:eastAsia="黑体"/>
          <w:b/>
          <w:sz w:val="32"/>
          <w:szCs w:val="28"/>
        </w:rPr>
        <w:t xml:space="preserve">                （一）新</w:t>
      </w:r>
      <w:r>
        <w:rPr>
          <w:rFonts w:hint="eastAsia" w:ascii="黑体" w:eastAsia="黑体"/>
          <w:b/>
          <w:sz w:val="32"/>
          <w:szCs w:val="28"/>
        </w:rPr>
        <w:t xml:space="preserve"> </w:t>
      </w:r>
      <w:r>
        <w:rPr>
          <w:rFonts w:ascii="黑体" w:eastAsia="黑体"/>
          <w:b/>
          <w:sz w:val="32"/>
          <w:szCs w:val="28"/>
        </w:rPr>
        <w:t>桥</w:t>
      </w:r>
    </w:p>
    <w:p w14:paraId="0651543B">
      <w:pPr>
        <w:spacing w:line="4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程凌杰    陈小亚    马宇晶    裴玲燕    季蓓莉</w:t>
      </w:r>
    </w:p>
    <w:p w14:paraId="5D8CECDB">
      <w:pPr>
        <w:spacing w:line="44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陈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丽    史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莹    陈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亚    陶开华    张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娟</w:t>
      </w:r>
    </w:p>
    <w:p w14:paraId="472D7A1C">
      <w:pPr>
        <w:spacing w:line="44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王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艳    段建新  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金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洁  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顾琴娣    沈鲁娟</w:t>
      </w:r>
    </w:p>
    <w:p w14:paraId="0619AD05">
      <w:pPr>
        <w:spacing w:line="440" w:lineRule="exact"/>
        <w:ind w:firstLine="600" w:firstLineChars="200"/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张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傲    王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静    尚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静    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马昌飞（区定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）</w:t>
      </w:r>
    </w:p>
    <w:p w14:paraId="448B9A43">
      <w:pPr>
        <w:spacing w:line="420" w:lineRule="exact"/>
        <w:rPr>
          <w:rFonts w:ascii="黑体" w:eastAsia="黑体"/>
          <w:b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              </w:t>
      </w:r>
      <w:r>
        <w:rPr>
          <w:rFonts w:ascii="黑体" w:eastAsia="黑体"/>
          <w:b/>
          <w:sz w:val="32"/>
          <w:szCs w:val="28"/>
        </w:rPr>
        <w:t>（二）新</w:t>
      </w:r>
      <w:r>
        <w:rPr>
          <w:rFonts w:hint="eastAsia" w:ascii="黑体" w:eastAsia="黑体"/>
          <w:b/>
          <w:sz w:val="32"/>
          <w:szCs w:val="28"/>
        </w:rPr>
        <w:t xml:space="preserve"> </w:t>
      </w:r>
      <w:r>
        <w:rPr>
          <w:rFonts w:ascii="黑体" w:eastAsia="黑体"/>
          <w:b/>
          <w:sz w:val="32"/>
          <w:szCs w:val="28"/>
        </w:rPr>
        <w:t>龙</w:t>
      </w:r>
    </w:p>
    <w:p w14:paraId="783271E8">
      <w:pPr>
        <w:spacing w:line="44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吴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燕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徐小东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周晓阳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露</w:t>
      </w:r>
    </w:p>
    <w:p w14:paraId="27F11256">
      <w:pPr>
        <w:spacing w:line="440" w:lineRule="exact"/>
        <w:rPr>
          <w:rFonts w:ascii="黑体" w:eastAsia="黑体"/>
          <w:b/>
          <w:sz w:val="32"/>
          <w:szCs w:val="28"/>
        </w:rPr>
      </w:pPr>
      <w:r>
        <w:rPr>
          <w:rFonts w:hint="eastAsia" w:ascii="黑体" w:eastAsia="黑体"/>
          <w:b/>
          <w:sz w:val="32"/>
          <w:szCs w:val="28"/>
        </w:rPr>
        <w:t>二、本年度聘用制教师考核优秀人员名单</w:t>
      </w:r>
    </w:p>
    <w:p w14:paraId="034CFD8E">
      <w:pPr>
        <w:spacing w:line="440" w:lineRule="exact"/>
        <w:ind w:firstLine="642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顾娟娟    周利明    </w:t>
      </w:r>
      <w:r>
        <w:rPr>
          <w:rFonts w:ascii="仿宋_GB2312" w:hAnsi="宋体" w:eastAsia="仿宋_GB2312" w:cs="宋体"/>
          <w:kern w:val="0"/>
          <w:sz w:val="30"/>
          <w:szCs w:val="30"/>
        </w:rPr>
        <w:tab/>
      </w:r>
      <w:r>
        <w:rPr>
          <w:rFonts w:ascii="仿宋_GB2312" w:hAnsi="宋体" w:eastAsia="仿宋_GB2312" w:cs="宋体"/>
          <w:kern w:val="0"/>
          <w:sz w:val="30"/>
          <w:szCs w:val="30"/>
        </w:rPr>
        <w:t>乔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娜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许林燕    王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蓉</w:t>
      </w:r>
    </w:p>
    <w:p w14:paraId="425FFA63">
      <w:pPr>
        <w:spacing w:line="440" w:lineRule="exact"/>
        <w:ind w:firstLine="642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刘星系    包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媛   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常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欣   </w:t>
      </w:r>
    </w:p>
    <w:p w14:paraId="3D581AEB">
      <w:pPr>
        <w:numPr>
          <w:ilvl w:val="0"/>
          <w:numId w:val="1"/>
        </w:numPr>
        <w:spacing w:line="440" w:lineRule="exact"/>
        <w:rPr>
          <w:rFonts w:ascii="黑体" w:eastAsia="黑体"/>
          <w:b/>
          <w:sz w:val="32"/>
          <w:szCs w:val="28"/>
        </w:rPr>
      </w:pPr>
      <w:r>
        <w:rPr>
          <w:rFonts w:hint="eastAsia" w:ascii="黑体" w:eastAsia="黑体"/>
          <w:b/>
          <w:sz w:val="32"/>
          <w:szCs w:val="28"/>
        </w:rPr>
        <w:t>校先进班集体（优秀班主任）</w:t>
      </w:r>
    </w:p>
    <w:p w14:paraId="0FE9C412">
      <w:pPr>
        <w:spacing w:line="440" w:lineRule="exact"/>
        <w:ind w:firstLine="631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七（1） 梁梦玲  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七（2） 周云青    七（6） 王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静</w:t>
      </w:r>
    </w:p>
    <w:p w14:paraId="5931B745">
      <w:pPr>
        <w:spacing w:line="440" w:lineRule="exact"/>
        <w:ind w:firstLine="631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七（7） 熊  莹    七（8） 李  萍    七（10）沈  雪</w:t>
      </w:r>
    </w:p>
    <w:p w14:paraId="2599C440">
      <w:pPr>
        <w:spacing w:line="440" w:lineRule="exact"/>
        <w:ind w:firstLine="631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七（1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）许林燕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七（1</w:t>
      </w:r>
      <w:r>
        <w:rPr>
          <w:rFonts w:ascii="仿宋_GB2312" w:hAnsi="宋体" w:eastAsia="仿宋_GB2312" w:cs="宋体"/>
          <w:kern w:val="0"/>
          <w:sz w:val="30"/>
          <w:szCs w:val="30"/>
        </w:rPr>
        <w:t>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）高晓蝶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七（14）张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傲</w:t>
      </w:r>
    </w:p>
    <w:p w14:paraId="09A85D08">
      <w:pPr>
        <w:spacing w:line="440" w:lineRule="exact"/>
        <w:ind w:firstLine="631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七（16）沈 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涛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八（1）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颜  璐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八（2） 徐小东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</w:p>
    <w:p w14:paraId="36ECFA5D">
      <w:pPr>
        <w:spacing w:line="440" w:lineRule="exact"/>
        <w:ind w:firstLine="631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八（3）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於敏佳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八（9）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鲁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影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八（</w:t>
      </w:r>
      <w:r>
        <w:rPr>
          <w:rFonts w:ascii="仿宋_GB2312" w:hAnsi="宋体" w:eastAsia="仿宋_GB2312" w:cs="宋体"/>
          <w:kern w:val="0"/>
          <w:sz w:val="30"/>
          <w:szCs w:val="30"/>
        </w:rPr>
        <w:t>10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）蔡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文</w:t>
      </w:r>
    </w:p>
    <w:p w14:paraId="251737FB">
      <w:pPr>
        <w:spacing w:line="4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八（11）季云萍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八（12）高 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英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八（1</w:t>
      </w:r>
      <w:r>
        <w:rPr>
          <w:rFonts w:ascii="仿宋_GB2312" w:hAnsi="宋体" w:eastAsia="仿宋_GB2312" w:cs="宋体"/>
          <w:kern w:val="0"/>
          <w:sz w:val="30"/>
          <w:szCs w:val="30"/>
        </w:rPr>
        <w:t>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）王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蓉</w:t>
      </w:r>
    </w:p>
    <w:p w14:paraId="548CE349">
      <w:pPr>
        <w:spacing w:line="4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九（1）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吴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燕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九（2）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程凌杰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九（4）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陈小亚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</w:p>
    <w:p w14:paraId="4CA6D4A4">
      <w:pPr>
        <w:spacing w:line="4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九（5）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马宇晶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九（6）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何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玉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九（8）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管梦菲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</w:t>
      </w:r>
    </w:p>
    <w:p w14:paraId="160019CD">
      <w:pPr>
        <w:spacing w:line="44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九（9）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裴玲燕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九（10）季蓓莉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九（11）史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益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 </w:t>
      </w:r>
    </w:p>
    <w:p w14:paraId="5AF7C7DA">
      <w:pPr>
        <w:spacing w:line="4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九（12）赵晗宇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九（14）乔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娜</w:t>
      </w:r>
    </w:p>
    <w:p w14:paraId="7B84ADAB">
      <w:pPr>
        <w:spacing w:line="440" w:lineRule="exact"/>
        <w:jc w:val="left"/>
        <w:rPr>
          <w:rFonts w:ascii="黑体" w:eastAsia="黑体"/>
          <w:b/>
          <w:sz w:val="32"/>
          <w:szCs w:val="28"/>
        </w:rPr>
      </w:pPr>
      <w:r>
        <w:rPr>
          <w:rFonts w:hint="eastAsia" w:ascii="黑体" w:eastAsia="黑体"/>
          <w:b/>
          <w:sz w:val="32"/>
          <w:szCs w:val="28"/>
        </w:rPr>
        <w:t>四、校优秀教育工作者</w:t>
      </w:r>
    </w:p>
    <w:p w14:paraId="5B2D193C">
      <w:pPr>
        <w:spacing w:line="440" w:lineRule="exact"/>
        <w:ind w:left="596" w:leftChars="284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魏金城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孙玉贤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吴明霞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季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阳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曹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静</w:t>
      </w:r>
    </w:p>
    <w:p w14:paraId="109EC05B">
      <w:pPr>
        <w:spacing w:line="440" w:lineRule="exact"/>
        <w:ind w:left="596" w:leftChars="284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周小芬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杨颖子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宋丽华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钱琳娜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孙丽娟</w:t>
      </w:r>
    </w:p>
    <w:p w14:paraId="0E885F33">
      <w:pPr>
        <w:spacing w:line="440" w:lineRule="exact"/>
        <w:ind w:left="596" w:leftChars="284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张娟英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姚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祎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姜雪文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李琪钰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胡文霞</w:t>
      </w:r>
    </w:p>
    <w:p w14:paraId="4174A5F9">
      <w:pPr>
        <w:spacing w:line="440" w:lineRule="exact"/>
        <w:ind w:left="596" w:leftChars="284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赵书艺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雯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万丽佳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徐亚娟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赵晗宇</w:t>
      </w:r>
    </w:p>
    <w:p w14:paraId="3597CB7B">
      <w:pPr>
        <w:spacing w:line="440" w:lineRule="exact"/>
        <w:ind w:left="596" w:leftChars="284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钱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惠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沈秋玉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袁锦华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王书本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王丽丽</w:t>
      </w:r>
    </w:p>
    <w:p w14:paraId="5AA8A5AE">
      <w:pPr>
        <w:spacing w:line="440" w:lineRule="exact"/>
        <w:ind w:left="596" w:leftChars="284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袁佳璐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蔡华萍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程白灵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陈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骄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王亚娟</w:t>
      </w:r>
    </w:p>
    <w:p w14:paraId="124765A1">
      <w:pPr>
        <w:spacing w:line="440" w:lineRule="exact"/>
        <w:ind w:left="596" w:leftChars="284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朱莎莎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钱丽玮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刘杏娟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王亚芳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何亚娟</w:t>
      </w:r>
    </w:p>
    <w:p w14:paraId="397B1E91">
      <w:pPr>
        <w:spacing w:line="440" w:lineRule="exact"/>
        <w:ind w:left="596" w:leftChars="284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李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海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吕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峰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丁栩陵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曹译丹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钱媛楠</w:t>
      </w:r>
    </w:p>
    <w:p w14:paraId="6B09A6E8">
      <w:pPr>
        <w:spacing w:line="440" w:lineRule="exact"/>
        <w:ind w:left="596" w:leftChars="284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唐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侠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宇</w:t>
      </w:r>
    </w:p>
    <w:p w14:paraId="6F8C3274">
      <w:pPr>
        <w:spacing w:line="440" w:lineRule="exact"/>
        <w:rPr>
          <w:rFonts w:ascii="黑体" w:eastAsia="黑体"/>
          <w:b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黑体" w:eastAsia="黑体"/>
          <w:b/>
          <w:sz w:val="32"/>
          <w:szCs w:val="28"/>
        </w:rPr>
        <w:t xml:space="preserve"> </w:t>
      </w:r>
    </w:p>
    <w:p w14:paraId="345034E5">
      <w:pPr>
        <w:spacing w:line="440" w:lineRule="exact"/>
        <w:ind w:firstLine="645"/>
        <w:rPr>
          <w:rFonts w:ascii="黑体" w:eastAsia="黑体"/>
          <w:b/>
          <w:sz w:val="32"/>
          <w:szCs w:val="28"/>
        </w:rPr>
      </w:pPr>
    </w:p>
    <w:p w14:paraId="312AED48">
      <w:pPr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常州市</w:t>
      </w:r>
      <w:r>
        <w:rPr>
          <w:rFonts w:hint="eastAsia"/>
          <w:b/>
          <w:sz w:val="30"/>
          <w:szCs w:val="30"/>
        </w:rPr>
        <w:t>新北区新龙实验学校（新桥初中）</w:t>
      </w:r>
    </w:p>
    <w:p w14:paraId="1DD43A70">
      <w:pPr>
        <w:ind w:firstLine="5120" w:firstLineChars="17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月</w:t>
      </w:r>
      <w:r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日</w:t>
      </w:r>
    </w:p>
    <w:p w14:paraId="2378FF0D">
      <w:pPr>
        <w:ind w:firstLine="6023" w:firstLineChars="2000"/>
        <w:rPr>
          <w:b/>
          <w:sz w:val="30"/>
          <w:szCs w:val="30"/>
        </w:rPr>
      </w:pPr>
    </w:p>
    <w:p w14:paraId="680DBAD7">
      <w:pPr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21206"/>
    <w:multiLevelType w:val="singleLevel"/>
    <w:tmpl w:val="389212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kxNGEwNGEwMjc1MzNlZGI3NzRlNDQ2M2I4ZGI3MDIifQ=="/>
  </w:docVars>
  <w:rsids>
    <w:rsidRoot w:val="00EC1B69"/>
    <w:rsid w:val="00016689"/>
    <w:rsid w:val="0002679F"/>
    <w:rsid w:val="000B3985"/>
    <w:rsid w:val="00125AAC"/>
    <w:rsid w:val="001674F9"/>
    <w:rsid w:val="0018703A"/>
    <w:rsid w:val="001F320A"/>
    <w:rsid w:val="00225D4E"/>
    <w:rsid w:val="002328D4"/>
    <w:rsid w:val="002D5712"/>
    <w:rsid w:val="00456F36"/>
    <w:rsid w:val="004B19F3"/>
    <w:rsid w:val="004F3547"/>
    <w:rsid w:val="00506856"/>
    <w:rsid w:val="00517BFB"/>
    <w:rsid w:val="0058329C"/>
    <w:rsid w:val="00584397"/>
    <w:rsid w:val="006019B2"/>
    <w:rsid w:val="00612442"/>
    <w:rsid w:val="0064561A"/>
    <w:rsid w:val="00690740"/>
    <w:rsid w:val="006E228A"/>
    <w:rsid w:val="00745CA1"/>
    <w:rsid w:val="00762B55"/>
    <w:rsid w:val="007F7E3F"/>
    <w:rsid w:val="00855EF4"/>
    <w:rsid w:val="00A07A63"/>
    <w:rsid w:val="00A97663"/>
    <w:rsid w:val="00AB1617"/>
    <w:rsid w:val="00B20049"/>
    <w:rsid w:val="00B76FF9"/>
    <w:rsid w:val="00B93AF8"/>
    <w:rsid w:val="00BC7C37"/>
    <w:rsid w:val="00C57C05"/>
    <w:rsid w:val="00C7782C"/>
    <w:rsid w:val="00CB3598"/>
    <w:rsid w:val="00CB4D07"/>
    <w:rsid w:val="00CF35A1"/>
    <w:rsid w:val="00DD22FE"/>
    <w:rsid w:val="00E26078"/>
    <w:rsid w:val="00E547C8"/>
    <w:rsid w:val="00EC1B69"/>
    <w:rsid w:val="00F11800"/>
    <w:rsid w:val="01112A90"/>
    <w:rsid w:val="03453EB1"/>
    <w:rsid w:val="06230D18"/>
    <w:rsid w:val="0F780C44"/>
    <w:rsid w:val="108554D0"/>
    <w:rsid w:val="11A52BEF"/>
    <w:rsid w:val="11FB06C6"/>
    <w:rsid w:val="15331B70"/>
    <w:rsid w:val="164A2B6A"/>
    <w:rsid w:val="19A0585F"/>
    <w:rsid w:val="1F447EFD"/>
    <w:rsid w:val="21A95C6A"/>
    <w:rsid w:val="22A713C6"/>
    <w:rsid w:val="25B9613A"/>
    <w:rsid w:val="29331FE7"/>
    <w:rsid w:val="29795301"/>
    <w:rsid w:val="2A2A753B"/>
    <w:rsid w:val="2B0C4E45"/>
    <w:rsid w:val="2E10593E"/>
    <w:rsid w:val="2F2546AA"/>
    <w:rsid w:val="2F3B7DDE"/>
    <w:rsid w:val="30DA7426"/>
    <w:rsid w:val="36143594"/>
    <w:rsid w:val="374E46CA"/>
    <w:rsid w:val="391F0A1D"/>
    <w:rsid w:val="3E366DED"/>
    <w:rsid w:val="3E792D41"/>
    <w:rsid w:val="3F055CE8"/>
    <w:rsid w:val="4260698F"/>
    <w:rsid w:val="45724CF2"/>
    <w:rsid w:val="45C96311"/>
    <w:rsid w:val="46456483"/>
    <w:rsid w:val="47EA7AF7"/>
    <w:rsid w:val="4D87620F"/>
    <w:rsid w:val="4D990AA5"/>
    <w:rsid w:val="4F75237F"/>
    <w:rsid w:val="50067498"/>
    <w:rsid w:val="53142BFC"/>
    <w:rsid w:val="56122B8C"/>
    <w:rsid w:val="56945F63"/>
    <w:rsid w:val="56CE1639"/>
    <w:rsid w:val="5DC2576D"/>
    <w:rsid w:val="5DC863DE"/>
    <w:rsid w:val="5E2C0267"/>
    <w:rsid w:val="60B45563"/>
    <w:rsid w:val="626373AF"/>
    <w:rsid w:val="681008F9"/>
    <w:rsid w:val="694A0B95"/>
    <w:rsid w:val="6B4F16A3"/>
    <w:rsid w:val="766E289E"/>
    <w:rsid w:val="76C0264A"/>
    <w:rsid w:val="7B9B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735</Characters>
  <Lines>8</Lines>
  <Paragraphs>2</Paragraphs>
  <TotalTime>87</TotalTime>
  <ScaleCrop>false</ScaleCrop>
  <LinksUpToDate>false</LinksUpToDate>
  <CharactersWithSpaces>1187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2015-07-25T03:30:00Z</dcterms:created>
  <dc:creator>yu</dc:creator>
  <cp:lastModifiedBy>Voyage</cp:lastModifiedBy>
  <dcterms:modified xsi:type="dcterms:W3CDTF">2025-08-04T02:03:31Z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D993688F905A4EC3AF028573980A9B43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