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jc w:val="center"/>
        <w:rPr>
          <w:b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</w:rPr>
        <w:t>值周信息发布</w:t>
      </w:r>
    </w:p>
    <w:p>
      <w:pPr>
        <w:snapToGrid w:val="0"/>
        <w:spacing w:line="288" w:lineRule="auto"/>
        <w:jc w:val="center"/>
        <w:rPr>
          <w:color w:val="auto"/>
        </w:rPr>
      </w:pPr>
      <w:r>
        <w:rPr>
          <w:rFonts w:hint="eastAsia"/>
          <w:color w:val="auto"/>
        </w:rPr>
        <w:t>时间：</w:t>
      </w:r>
      <w:r>
        <w:rPr>
          <w:rFonts w:hint="eastAsia"/>
          <w:color w:val="auto"/>
          <w:lang w:val="en-US" w:eastAsia="zh-CN"/>
        </w:rPr>
        <w:t>2024—2025</w:t>
      </w:r>
      <w:r>
        <w:rPr>
          <w:rFonts w:hint="eastAsia"/>
          <w:color w:val="auto"/>
        </w:rPr>
        <w:t>学年第</w:t>
      </w:r>
      <w:r>
        <w:rPr>
          <w:rFonts w:hint="eastAsia"/>
          <w:color w:val="auto"/>
          <w:lang w:eastAsia="zh-CN"/>
        </w:rPr>
        <w:t>二</w:t>
      </w:r>
      <w:r>
        <w:rPr>
          <w:rFonts w:hint="eastAsia"/>
          <w:color w:val="auto"/>
        </w:rPr>
        <w:t>学期 第</w:t>
      </w:r>
      <w:r>
        <w:rPr>
          <w:rFonts w:hint="eastAsia"/>
          <w:color w:val="auto"/>
          <w:lang w:eastAsia="zh-CN"/>
        </w:rPr>
        <w:t>十四</w:t>
      </w:r>
      <w:r>
        <w:rPr>
          <w:rFonts w:hint="eastAsia"/>
          <w:color w:val="auto"/>
        </w:rPr>
        <w:t>周（</w:t>
      </w:r>
      <w:r>
        <w:rPr>
          <w:rFonts w:hint="eastAsia"/>
          <w:color w:val="auto"/>
          <w:lang w:val="en-US" w:eastAsia="zh-CN"/>
        </w:rPr>
        <w:t>5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12</w:t>
      </w:r>
      <w:r>
        <w:rPr>
          <w:rFonts w:hint="eastAsia"/>
          <w:color w:val="auto"/>
        </w:rPr>
        <w:t>日——</w:t>
      </w:r>
      <w:r>
        <w:rPr>
          <w:rFonts w:hint="eastAsia"/>
          <w:color w:val="auto"/>
          <w:lang w:val="en-US" w:eastAsia="zh-CN"/>
        </w:rPr>
        <w:t>5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16</w:t>
      </w:r>
      <w:r>
        <w:rPr>
          <w:rFonts w:hint="eastAsia"/>
          <w:color w:val="auto"/>
        </w:rPr>
        <w:t>日）</w:t>
      </w:r>
    </w:p>
    <w:p>
      <w:pPr>
        <w:snapToGrid w:val="0"/>
        <w:spacing w:line="288" w:lineRule="auto"/>
        <w:rPr>
          <w:b/>
          <w:color w:val="auto"/>
        </w:rPr>
      </w:pPr>
      <w:r>
        <w:rPr>
          <w:rFonts w:hint="eastAsia"/>
          <w:b/>
          <w:color w:val="auto"/>
        </w:rPr>
        <w:t>值周领导：</w:t>
      </w:r>
      <w:r>
        <w:rPr>
          <w:rFonts w:hint="eastAsia"/>
          <w:b/>
          <w:color w:val="auto"/>
          <w:lang w:eastAsia="zh-CN"/>
        </w:rPr>
        <w:t>承丽娜</w:t>
      </w:r>
      <w:r>
        <w:rPr>
          <w:b/>
          <w:color w:val="auto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default" w:ascii="Times New Roman" w:hAnsi="Times New Roman" w:eastAsia="宋体" w:cs="Times New Roman"/>
          <w:b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/>
          <w:b/>
          <w:color w:val="auto"/>
        </w:rPr>
        <w:t>值周成员：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24"/>
          <w:szCs w:val="24"/>
          <w:lang w:val="en-US" w:eastAsia="zh-CN" w:bidi="ar-SA"/>
        </w:rPr>
        <w:t xml:space="preserve">沈林武 周婷婷 魏玉洁 吴月静 李 甜  陆双英 朱晓萍 徐新瑜 </w:t>
      </w:r>
    </w:p>
    <w:p>
      <w:pPr>
        <w:snapToGrid w:val="0"/>
        <w:spacing w:line="280" w:lineRule="exact"/>
        <w:rPr>
          <w:rFonts w:hint="eastAsia" w:ascii="Times New Roman" w:hAnsi="Times New Roman" w:eastAsia="宋体" w:cs="Times New Roman"/>
          <w:b/>
          <w:color w:val="auto"/>
          <w:kern w:val="2"/>
          <w:sz w:val="24"/>
          <w:szCs w:val="24"/>
          <w:lang w:val="en-US" w:eastAsia="zh-CN" w:bidi="ar-SA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586"/>
        <w:gridCol w:w="531"/>
        <w:gridCol w:w="192"/>
        <w:gridCol w:w="666"/>
        <w:gridCol w:w="701"/>
        <w:gridCol w:w="668"/>
        <w:gridCol w:w="733"/>
        <w:gridCol w:w="710"/>
        <w:gridCol w:w="775"/>
        <w:gridCol w:w="233"/>
        <w:gridCol w:w="564"/>
        <w:gridCol w:w="735"/>
        <w:gridCol w:w="668"/>
        <w:gridCol w:w="800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" w:hRule="atLeast"/>
        </w:trPr>
        <w:tc>
          <w:tcPr>
            <w:tcW w:w="6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zCs w:val="21"/>
              </w:rPr>
              <w:t>巡视安排</w:t>
            </w:r>
          </w:p>
        </w:tc>
        <w:tc>
          <w:tcPr>
            <w:tcW w:w="58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389" w:type="dxa"/>
            <w:gridSpan w:val="3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zCs w:val="21"/>
              </w:rPr>
              <w:t>早晨校门口</w:t>
            </w:r>
          </w:p>
        </w:tc>
        <w:tc>
          <w:tcPr>
            <w:tcW w:w="2102" w:type="dxa"/>
            <w:gridSpan w:val="3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zCs w:val="21"/>
              </w:rPr>
              <w:t>中午</w:t>
            </w:r>
          </w:p>
        </w:tc>
        <w:tc>
          <w:tcPr>
            <w:tcW w:w="3685" w:type="dxa"/>
            <w:gridSpan w:val="6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zCs w:val="21"/>
              </w:rPr>
              <w:t>早上、中午、课间巡视</w:t>
            </w:r>
          </w:p>
        </w:tc>
        <w:tc>
          <w:tcPr>
            <w:tcW w:w="1537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zCs w:val="21"/>
              </w:rPr>
              <w:t>放学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586" w:type="dxa"/>
            <w:vMerge w:val="continue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zCs w:val="21"/>
              </w:rPr>
              <w:t>正校门</w:t>
            </w:r>
          </w:p>
        </w:tc>
        <w:tc>
          <w:tcPr>
            <w:tcW w:w="666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zCs w:val="21"/>
              </w:rPr>
              <w:t>校门巡视</w:t>
            </w:r>
          </w:p>
        </w:tc>
        <w:tc>
          <w:tcPr>
            <w:tcW w:w="701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zCs w:val="21"/>
              </w:rPr>
              <w:t>阶梯教室</w:t>
            </w:r>
          </w:p>
        </w:tc>
        <w:tc>
          <w:tcPr>
            <w:tcW w:w="668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zCs w:val="21"/>
              </w:rPr>
              <w:t>食堂东</w:t>
            </w:r>
          </w:p>
        </w:tc>
        <w:tc>
          <w:tcPr>
            <w:tcW w:w="733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zCs w:val="21"/>
              </w:rPr>
              <w:t>食堂西</w:t>
            </w:r>
          </w:p>
        </w:tc>
        <w:tc>
          <w:tcPr>
            <w:tcW w:w="710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zCs w:val="21"/>
              </w:rPr>
              <w:t>北一楼</w:t>
            </w:r>
          </w:p>
        </w:tc>
        <w:tc>
          <w:tcPr>
            <w:tcW w:w="775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zCs w:val="21"/>
              </w:rPr>
              <w:t>北二楼</w:t>
            </w:r>
          </w:p>
        </w:tc>
        <w:tc>
          <w:tcPr>
            <w:tcW w:w="797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zCs w:val="21"/>
              </w:rPr>
              <w:t>南一楼</w:t>
            </w:r>
          </w:p>
        </w:tc>
        <w:tc>
          <w:tcPr>
            <w:tcW w:w="735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zCs w:val="21"/>
              </w:rPr>
              <w:t>南二楼</w:t>
            </w:r>
          </w:p>
        </w:tc>
        <w:tc>
          <w:tcPr>
            <w:tcW w:w="668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zCs w:val="21"/>
              </w:rPr>
              <w:t>南三楼</w:t>
            </w:r>
          </w:p>
        </w:tc>
        <w:tc>
          <w:tcPr>
            <w:tcW w:w="800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zCs w:val="21"/>
              </w:rPr>
              <w:t>大门口</w:t>
            </w:r>
          </w:p>
        </w:tc>
        <w:tc>
          <w:tcPr>
            <w:tcW w:w="737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zCs w:val="21"/>
              </w:rPr>
              <w:t>停车场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586" w:type="dxa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周一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徐新瑜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沈林武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朱晓萍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周婷婷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承丽娜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周婷婷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魏玉洁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陆双英</w:t>
            </w:r>
          </w:p>
        </w:tc>
        <w:tc>
          <w:tcPr>
            <w:tcW w:w="79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承丽娜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朱晓萍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吴月静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李甜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5"/>
                <w:szCs w:val="15"/>
              </w:rPr>
            </w:pPr>
            <w:r>
              <w:rPr>
                <w:rStyle w:val="11"/>
                <w:color w:val="auto"/>
                <w:sz w:val="15"/>
                <w:szCs w:val="15"/>
                <w:lang w:val="en-US" w:eastAsia="zh-CN" w:bidi="ar"/>
              </w:rPr>
              <w:t>承丽娜</w:t>
            </w:r>
            <w:r>
              <w:rPr>
                <w:rStyle w:val="13"/>
                <w:color w:val="auto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Style w:val="13"/>
                <w:color w:val="auto"/>
                <w:sz w:val="15"/>
                <w:szCs w:val="15"/>
                <w:lang w:val="en-US" w:eastAsia="zh-CN" w:bidi="ar"/>
              </w:rPr>
              <w:t>朱晓萍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周婷婷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586" w:type="dxa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周二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徐新瑜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沈林武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吴月静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周婷婷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承丽娜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周婷婷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魏玉洁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陆双英</w:t>
            </w:r>
          </w:p>
        </w:tc>
        <w:tc>
          <w:tcPr>
            <w:tcW w:w="79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承丽娜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朱晓萍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吴月静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李甜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周婷婷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承丽娜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吴月静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586" w:type="dxa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周三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徐新瑜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沈林武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李甜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陆双英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魏玉洁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周婷婷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魏玉洁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陆双英</w:t>
            </w:r>
          </w:p>
        </w:tc>
        <w:tc>
          <w:tcPr>
            <w:tcW w:w="79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承丽娜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朱晓萍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吴月静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李甜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魏玉洁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李甜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陆双英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586" w:type="dxa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周四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徐新瑜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沈林武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朱晓萍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陆双英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李甜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周婷婷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魏玉洁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陆双英</w:t>
            </w:r>
          </w:p>
        </w:tc>
        <w:tc>
          <w:tcPr>
            <w:tcW w:w="79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承丽娜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朱晓萍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吴月静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李甜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陆双英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李甜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朱晓萍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586" w:type="dxa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周五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徐新瑜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沈林武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吴月静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沈林武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魏玉洁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周婷婷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魏玉洁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陆双英</w:t>
            </w:r>
          </w:p>
        </w:tc>
        <w:tc>
          <w:tcPr>
            <w:tcW w:w="79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承丽娜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朱晓萍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吴月静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李甜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魏玉洁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吴月静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徐新瑜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2" w:hRule="atLeast"/>
        </w:trPr>
        <w:tc>
          <w:tcPr>
            <w:tcW w:w="61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zCs w:val="21"/>
              </w:rPr>
              <w:t>信息概况</w:t>
            </w:r>
          </w:p>
        </w:tc>
        <w:tc>
          <w:tcPr>
            <w:tcW w:w="9299" w:type="dxa"/>
            <w:gridSpan w:val="15"/>
          </w:tcPr>
          <w:p>
            <w:pPr>
              <w:spacing w:line="360" w:lineRule="exact"/>
              <w:rPr>
                <w:rFonts w:asciiTheme="minorEastAsia" w:hAnsiTheme="minorEastAsia" w:eastAsia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zCs w:val="21"/>
              </w:rPr>
              <w:t>一、喜讯传递：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b/>
                <w:color w:val="auto"/>
                <w:sz w:val="21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二、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zCs w:val="21"/>
              </w:rPr>
              <w:t>教研活动情况：5.14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zCs w:val="21"/>
                <w:lang w:val="en-US" w:eastAsia="zh-CN"/>
              </w:rPr>
              <w:t>上午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zCs w:val="21"/>
              </w:rPr>
              <w:t>语文教研活动</w:t>
            </w:r>
          </w:p>
          <w:p>
            <w:pPr>
              <w:spacing w:line="360" w:lineRule="exact"/>
              <w:ind w:firstLine="413" w:firstLineChars="196"/>
              <w:rPr>
                <w:rFonts w:ascii="Verdana" w:hAnsi="Verdana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6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zCs w:val="21"/>
              </w:rPr>
              <w:t xml:space="preserve"> 一周工作反馈</w:t>
            </w:r>
          </w:p>
        </w:tc>
        <w:tc>
          <w:tcPr>
            <w:tcW w:w="2676" w:type="dxa"/>
            <w:gridSpan w:val="5"/>
          </w:tcPr>
          <w:p>
            <w:pPr>
              <w:spacing w:line="360" w:lineRule="exact"/>
              <w:jc w:val="center"/>
              <w:rPr>
                <w:rFonts w:ascii="Verdana" w:hAnsi="Verdana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color w:val="auto"/>
                <w:kern w:val="0"/>
                <w:sz w:val="21"/>
                <w:szCs w:val="21"/>
              </w:rPr>
              <w:t>检查项目</w:t>
            </w:r>
          </w:p>
        </w:tc>
        <w:tc>
          <w:tcPr>
            <w:tcW w:w="3119" w:type="dxa"/>
            <w:gridSpan w:val="5"/>
          </w:tcPr>
          <w:p>
            <w:pPr>
              <w:spacing w:line="360" w:lineRule="exact"/>
              <w:jc w:val="center"/>
              <w:rPr>
                <w:rFonts w:ascii="Verdana" w:hAnsi="Verdana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color w:val="auto"/>
                <w:kern w:val="0"/>
                <w:sz w:val="21"/>
                <w:szCs w:val="21"/>
              </w:rPr>
              <w:t>亮点</w:t>
            </w:r>
          </w:p>
        </w:tc>
        <w:tc>
          <w:tcPr>
            <w:tcW w:w="3504" w:type="dxa"/>
            <w:gridSpan w:val="5"/>
          </w:tcPr>
          <w:p>
            <w:pPr>
              <w:spacing w:line="360" w:lineRule="exact"/>
              <w:jc w:val="center"/>
              <w:rPr>
                <w:rFonts w:ascii="Verdana" w:hAnsi="Verdana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color w:val="auto"/>
                <w:kern w:val="0"/>
                <w:sz w:val="21"/>
                <w:szCs w:val="21"/>
              </w:rPr>
              <w:t>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2676" w:type="dxa"/>
            <w:gridSpan w:val="5"/>
          </w:tcPr>
          <w:p>
            <w:pPr>
              <w:spacing w:line="360" w:lineRule="exact"/>
              <w:jc w:val="center"/>
              <w:rPr>
                <w:rFonts w:hint="eastAsia" w:ascii="Verdana" w:hAnsi="Verdana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color w:val="auto"/>
                <w:kern w:val="0"/>
                <w:sz w:val="21"/>
                <w:szCs w:val="21"/>
              </w:rPr>
              <w:t>2•</w:t>
            </w:r>
            <w:r>
              <w:rPr>
                <w:rFonts w:ascii="Verdana" w:hAnsi="Verdana" w:cs="宋体"/>
                <w:color w:val="auto"/>
                <w:kern w:val="0"/>
                <w:sz w:val="21"/>
                <w:szCs w:val="21"/>
              </w:rPr>
              <w:t>15</w:t>
            </w:r>
            <w:r>
              <w:rPr>
                <w:rFonts w:hint="eastAsia" w:ascii="Verdana" w:hAnsi="Verdana" w:cs="宋体"/>
                <w:color w:val="auto"/>
                <w:kern w:val="0"/>
                <w:sz w:val="21"/>
                <w:szCs w:val="21"/>
              </w:rPr>
              <w:t>专项行动落实情况</w:t>
            </w:r>
          </w:p>
        </w:tc>
        <w:tc>
          <w:tcPr>
            <w:tcW w:w="3119" w:type="dxa"/>
            <w:gridSpan w:val="5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color w:val="auto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auto"/>
                <w:sz w:val="21"/>
                <w:u w:val="none"/>
              </w:rPr>
              <w:t>各部门积极开展</w:t>
            </w:r>
            <w:r>
              <w:rPr>
                <w:rFonts w:ascii="Verdana" w:hAnsi="Verdana" w:cs="Verdana"/>
                <w:i w:val="0"/>
                <w:strike w:val="0"/>
                <w:color w:val="auto"/>
                <w:sz w:val="21"/>
                <w:u w:val="none"/>
              </w:rPr>
              <w:t>2</w:t>
            </w:r>
            <w:r>
              <w:rPr>
                <w:rFonts w:ascii="宋体" w:hAnsi="宋体" w:eastAsia="宋体" w:cs="宋体"/>
                <w:i w:val="0"/>
                <w:strike w:val="0"/>
                <w:color w:val="auto"/>
                <w:sz w:val="21"/>
                <w:u w:val="none"/>
              </w:rPr>
              <w:t>•</w:t>
            </w:r>
            <w:r>
              <w:rPr>
                <w:rFonts w:ascii="Verdana" w:hAnsi="Verdana" w:cs="Verdana"/>
                <w:i w:val="0"/>
                <w:strike w:val="0"/>
                <w:color w:val="auto"/>
                <w:sz w:val="21"/>
                <w:u w:val="none"/>
              </w:rPr>
              <w:t>15</w:t>
            </w:r>
            <w:r>
              <w:rPr>
                <w:rFonts w:ascii="宋体" w:hAnsi="宋体" w:eastAsia="宋体" w:cs="宋体"/>
                <w:i w:val="0"/>
                <w:strike w:val="0"/>
                <w:color w:val="auto"/>
                <w:sz w:val="21"/>
                <w:u w:val="none"/>
              </w:rPr>
              <w:t>专项行动，有举措，有落实。</w:t>
            </w:r>
          </w:p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504" w:type="dxa"/>
            <w:gridSpan w:val="5"/>
          </w:tcPr>
          <w:p>
            <w:pPr>
              <w:spacing w:line="360" w:lineRule="exact"/>
              <w:jc w:val="left"/>
              <w:rPr>
                <w:rFonts w:hint="default" w:ascii="Verdana" w:hAnsi="Verdana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Verdana" w:hAnsi="Verdana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低中年级活动时间充足，高年级有所欠缺。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Verdana" w:hAnsi="Verdana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color w:val="auto"/>
                <w:kern w:val="0"/>
                <w:sz w:val="21"/>
                <w:szCs w:val="21"/>
              </w:rPr>
              <w:t>学生</w:t>
            </w:r>
          </w:p>
          <w:p>
            <w:pPr>
              <w:spacing w:line="360" w:lineRule="exact"/>
              <w:jc w:val="center"/>
              <w:rPr>
                <w:rFonts w:ascii="Verdana" w:hAnsi="Verdana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color w:val="auto"/>
                <w:kern w:val="0"/>
                <w:sz w:val="21"/>
                <w:szCs w:val="21"/>
              </w:rPr>
              <w:t>管理</w:t>
            </w: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color w:val="auto"/>
                <w:kern w:val="0"/>
                <w:sz w:val="21"/>
                <w:szCs w:val="21"/>
              </w:rPr>
              <w:t>晨读</w:t>
            </w:r>
          </w:p>
        </w:tc>
        <w:tc>
          <w:tcPr>
            <w:tcW w:w="3119" w:type="dxa"/>
            <w:gridSpan w:val="5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color w:val="auto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auto"/>
                <w:sz w:val="21"/>
                <w:u w:val="none"/>
              </w:rPr>
              <w:t>自主晨读整体氛围良好，大部分班级书声琅琅，学生专注投入。一</w:t>
            </w:r>
            <w:r>
              <w:rPr>
                <w:rFonts w:ascii="Calibri" w:hAnsi="Calibri" w:cs="Calibri"/>
                <w:i w:val="0"/>
                <w:strike w:val="0"/>
                <w:color w:val="auto"/>
                <w:sz w:val="21"/>
                <w:u w:val="none"/>
              </w:rPr>
              <w:t>3</w:t>
            </w:r>
            <w:r>
              <w:rPr>
                <w:rFonts w:ascii="宋体" w:hAnsi="宋体" w:eastAsia="宋体" w:cs="宋体"/>
                <w:i w:val="0"/>
                <w:strike w:val="0"/>
                <w:color w:val="auto"/>
                <w:sz w:val="21"/>
                <w:u w:val="none"/>
              </w:rPr>
              <w:t>、五</w:t>
            </w:r>
            <w:r>
              <w:rPr>
                <w:rFonts w:ascii="Calibri" w:hAnsi="Calibri" w:cs="Calibri"/>
                <w:i w:val="0"/>
                <w:strike w:val="0"/>
                <w:color w:val="auto"/>
                <w:sz w:val="21"/>
                <w:u w:val="none"/>
              </w:rPr>
              <w:t>3</w:t>
            </w:r>
            <w:r>
              <w:rPr>
                <w:rFonts w:ascii="宋体" w:hAnsi="宋体" w:eastAsia="宋体" w:cs="宋体"/>
                <w:i w:val="0"/>
                <w:strike w:val="0"/>
                <w:color w:val="auto"/>
                <w:sz w:val="21"/>
                <w:u w:val="none"/>
              </w:rPr>
              <w:t>等班级有“小小领读员”，充分调动学生积极性。</w:t>
            </w:r>
          </w:p>
        </w:tc>
        <w:tc>
          <w:tcPr>
            <w:tcW w:w="3504" w:type="dxa"/>
            <w:gridSpan w:val="5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color w:val="auto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auto"/>
                <w:sz w:val="21"/>
                <w:u w:val="none"/>
              </w:rPr>
              <w:t>个别班级存在纪律松散现象，学生无事可做。少数班级的朗读形式较为单一，缺乏趣味性。</w:t>
            </w:r>
          </w:p>
          <w:p>
            <w:pPr>
              <w:spacing w:line="360" w:lineRule="exact"/>
              <w:jc w:val="left"/>
              <w:rPr>
                <w:rFonts w:hint="default" w:ascii="Verdana" w:hAnsi="Verdana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color w:val="auto"/>
                <w:kern w:val="0"/>
                <w:sz w:val="21"/>
                <w:szCs w:val="21"/>
              </w:rPr>
              <w:t>大课间</w:t>
            </w:r>
          </w:p>
        </w:tc>
        <w:tc>
          <w:tcPr>
            <w:tcW w:w="3119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auto"/>
                <w:sz w:val="21"/>
                <w:u w:val="none"/>
              </w:rPr>
              <w:t>大课间活动精彩纷呈，天气虽渐渐热，但同学们参与热情高涨，跳绳、篮球、足球、韵律操等项目开展有序，展现出蓬勃朝气。低年级老师、王丽琴、邵春玉等老师能领操，与学生一起参与锻炼。</w:t>
            </w:r>
          </w:p>
        </w:tc>
        <w:tc>
          <w:tcPr>
            <w:tcW w:w="3504" w:type="dxa"/>
            <w:gridSpan w:val="5"/>
            <w:vAlign w:val="top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color w:val="auto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auto"/>
                <w:sz w:val="21"/>
                <w:u w:val="none"/>
              </w:rPr>
              <w:t>大课间活动中，少数同学安全意识淡薄，如在活动场地追逐打闹，存在安全隐患；部分学生整理队伍速度较慢，影响后续活动开展；少数教室留有学生，影响学生一天运动时间；活动结束后，个别场地存在垃圾未及时清理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color w:val="auto"/>
                <w:kern w:val="0"/>
                <w:sz w:val="21"/>
                <w:szCs w:val="21"/>
              </w:rPr>
              <w:t>课间活动</w:t>
            </w:r>
          </w:p>
        </w:tc>
        <w:tc>
          <w:tcPr>
            <w:tcW w:w="3119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AI智慧体育投入使用，丰富了课间活动的形式。</w:t>
            </w:r>
          </w:p>
        </w:tc>
        <w:tc>
          <w:tcPr>
            <w:tcW w:w="3504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Verdana" w:hAnsi="Verdana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厕所是很多问题的滋生地，班主任要继续加强课间如厕教育。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color w:val="auto"/>
                <w:kern w:val="0"/>
                <w:sz w:val="21"/>
                <w:szCs w:val="21"/>
              </w:rPr>
              <w:t>午餐管理</w:t>
            </w:r>
          </w:p>
        </w:tc>
        <w:tc>
          <w:tcPr>
            <w:tcW w:w="3119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有序用餐，最后能排队收拾餐盒</w:t>
            </w:r>
          </w:p>
        </w:tc>
        <w:tc>
          <w:tcPr>
            <w:tcW w:w="3504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Verdana" w:hAnsi="Verdana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排队进餐厅时，有个别班级不从廊道走，三三两两从篮球场上走，不整齐，而且进餐厅更容易造成拥挤。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color w:val="auto"/>
                <w:kern w:val="0"/>
                <w:sz w:val="21"/>
                <w:szCs w:val="21"/>
              </w:rPr>
              <w:t>放学</w:t>
            </w:r>
          </w:p>
        </w:tc>
        <w:tc>
          <w:tcPr>
            <w:tcW w:w="3119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书宋_GBK" w:hAnsi="方正书宋_GBK" w:cs="方正书宋_GBK"/>
                <w:i w:val="0"/>
                <w:strike w:val="0"/>
                <w:color w:val="auto"/>
                <w:spacing w:val="0"/>
                <w:sz w:val="21"/>
                <w:u w:val="none"/>
              </w:rPr>
              <w:t>分年级/班级错峰放学，减少校门口拥堵。</w:t>
            </w:r>
            <w:r>
              <w:rPr>
                <w:i w:val="0"/>
                <w:strike w:val="0"/>
                <w:color w:val="auto"/>
                <w:spacing w:val="0"/>
                <w:sz w:val="21"/>
                <w:u w:val="none"/>
              </w:rPr>
              <w:t>教师带队至指定接送点，责任明确。</w:t>
            </w:r>
          </w:p>
        </w:tc>
        <w:tc>
          <w:tcPr>
            <w:tcW w:w="3504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ascii="方正书宋_GBK" w:hAnsi="方正书宋_GBK" w:cs="方正书宋_GBK"/>
                <w:i w:val="0"/>
                <w:strike w:val="0"/>
                <w:color w:val="auto"/>
                <w:spacing w:val="0"/>
                <w:sz w:val="21"/>
                <w:u w:val="none"/>
              </w:rPr>
            </w:pPr>
            <w:r>
              <w:rPr>
                <w:rFonts w:hint="eastAsia" w:ascii="Verdana" w:hAnsi="Verdana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965200</wp:posOffset>
                  </wp:positionV>
                  <wp:extent cx="1992630" cy="1494155"/>
                  <wp:effectExtent l="0" t="0" r="3810" b="14605"/>
                  <wp:wrapSquare wrapText="bothSides"/>
                  <wp:docPr id="1" name="图片 1" descr="IMG_2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95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2630" cy="149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书宋_GBK" w:hAnsi="方正书宋_GBK" w:cs="方正书宋_GBK"/>
                <w:i w:val="0"/>
                <w:strike w:val="0"/>
                <w:color w:val="auto"/>
                <w:spacing w:val="0"/>
                <w:sz w:val="21"/>
                <w:u w:val="none"/>
              </w:rPr>
              <w:t>部分家长迟到导致学生滞留，等待时间长。雨天学生大厅等候时纪律稍差，疏散慢了些。部分学生去小花园追逐。</w:t>
            </w:r>
          </w:p>
          <w:p>
            <w:pPr>
              <w:spacing w:line="360" w:lineRule="exact"/>
              <w:jc w:val="left"/>
              <w:rPr>
                <w:rFonts w:hint="eastAsia" w:ascii="方正书宋_GBK" w:hAnsi="方正书宋_GBK" w:cs="方正书宋_GBK"/>
                <w:i w:val="0"/>
                <w:strike w:val="0"/>
                <w:color w:val="auto"/>
                <w:spacing w:val="0"/>
                <w:sz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Verdana" w:hAnsi="Verdana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color w:val="auto"/>
                <w:kern w:val="0"/>
                <w:sz w:val="21"/>
                <w:szCs w:val="21"/>
              </w:rPr>
              <w:t>教学</w:t>
            </w:r>
          </w:p>
          <w:p>
            <w:pPr>
              <w:spacing w:line="360" w:lineRule="exact"/>
              <w:jc w:val="center"/>
              <w:rPr>
                <w:rFonts w:ascii="Verdana" w:hAnsi="Verdana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color w:val="auto"/>
                <w:kern w:val="0"/>
                <w:sz w:val="21"/>
                <w:szCs w:val="21"/>
              </w:rPr>
              <w:t>管理</w:t>
            </w: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color w:val="auto"/>
                <w:kern w:val="0"/>
                <w:sz w:val="21"/>
                <w:szCs w:val="21"/>
              </w:rPr>
              <w:t>课堂教学</w:t>
            </w:r>
          </w:p>
        </w:tc>
        <w:tc>
          <w:tcPr>
            <w:tcW w:w="3119" w:type="dxa"/>
            <w:gridSpan w:val="5"/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color w:val="auto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auto"/>
                <w:sz w:val="21"/>
                <w:u w:val="none"/>
              </w:rPr>
              <w:t>教师能提前候课，能按课表执行。</w:t>
            </w:r>
          </w:p>
          <w:p>
            <w:pPr>
              <w:rPr>
                <w:rFonts w:ascii="Verdana" w:hAnsi="Verdana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04" w:type="dxa"/>
            <w:gridSpan w:val="5"/>
            <w:vAlign w:val="top"/>
          </w:tcPr>
          <w:p>
            <w:pPr>
              <w:pBdr>
                <w:bottom w:val="none" w:color="auto" w:sz="0" w:space="0"/>
              </w:pBdr>
              <w:spacing w:line="360" w:lineRule="exact"/>
              <w:jc w:val="left"/>
              <w:rPr>
                <w:rFonts w:hint="default" w:ascii="Verdana" w:hAnsi="Verdana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部分班级术课让学生自己排队去专用教室。中高级有术课个别学生留班的现象。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color w:val="auto"/>
                <w:kern w:val="0"/>
                <w:sz w:val="21"/>
                <w:szCs w:val="21"/>
              </w:rPr>
              <w:t>课后服务</w:t>
            </w:r>
          </w:p>
        </w:tc>
        <w:tc>
          <w:tcPr>
            <w:tcW w:w="3119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Verdana" w:hAnsi="Verdana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教师能按时到班看管课后服务</w:t>
            </w:r>
          </w:p>
        </w:tc>
        <w:tc>
          <w:tcPr>
            <w:tcW w:w="3504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Verdana" w:hAnsi="Verdana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课后服务第二时段活动较少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Verdana" w:hAnsi="Verdana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color w:val="auto"/>
                <w:kern w:val="0"/>
                <w:sz w:val="21"/>
                <w:szCs w:val="21"/>
              </w:rPr>
              <w:t>卫生</w:t>
            </w:r>
          </w:p>
          <w:p>
            <w:pPr>
              <w:spacing w:line="360" w:lineRule="exact"/>
              <w:jc w:val="center"/>
              <w:rPr>
                <w:rFonts w:ascii="Verdana" w:hAnsi="Verdana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color w:val="auto"/>
                <w:kern w:val="0"/>
                <w:sz w:val="21"/>
                <w:szCs w:val="21"/>
              </w:rPr>
              <w:t>情况</w:t>
            </w: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color w:val="auto"/>
                <w:kern w:val="0"/>
                <w:sz w:val="21"/>
                <w:szCs w:val="21"/>
              </w:rPr>
              <w:t>教室</w:t>
            </w:r>
          </w:p>
        </w:tc>
        <w:tc>
          <w:tcPr>
            <w:tcW w:w="3119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大部分教室能做到地面干净整洁，桌子摆放整齐。</w:t>
            </w:r>
          </w:p>
        </w:tc>
        <w:tc>
          <w:tcPr>
            <w:tcW w:w="3504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Verdana" w:hAnsi="Verdana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放学后个别</w:t>
            </w:r>
            <w:bookmarkStart w:id="0" w:name="_GoBack"/>
            <w:bookmarkEnd w:id="0"/>
            <w:r>
              <w:rPr>
                <w:rFonts w:ascii="Verdana" w:hAnsi="Verdana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班级教室的卫生和桌椅摆放还需注意。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color w:val="auto"/>
                <w:kern w:val="0"/>
                <w:sz w:val="21"/>
                <w:szCs w:val="21"/>
              </w:rPr>
              <w:t>包干区</w:t>
            </w:r>
          </w:p>
        </w:tc>
        <w:tc>
          <w:tcPr>
            <w:tcW w:w="3119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书宋_GBK" w:hAnsi="方正书宋_GBK" w:cs="方正书宋_GBK"/>
                <w:i w:val="0"/>
                <w:strike w:val="0"/>
                <w:color w:val="auto"/>
                <w:spacing w:val="0"/>
                <w:sz w:val="21"/>
                <w:u w:val="none"/>
              </w:rPr>
              <w:t>大部分班级重视卫生，能按时完成清扫，地面整体洁净。</w:t>
            </w:r>
          </w:p>
        </w:tc>
        <w:tc>
          <w:tcPr>
            <w:tcW w:w="3504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书宋_GBK" w:hAnsi="方正书宋_GBK" w:cs="方正书宋_GBK"/>
                <w:i w:val="0"/>
                <w:strike w:val="0"/>
                <w:color w:val="auto"/>
                <w:spacing w:val="0"/>
                <w:sz w:val="21"/>
                <w:u w:val="none"/>
              </w:rPr>
              <w:t>绿化带、墙角等死角易遗留纸屑、果皮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1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zCs w:val="21"/>
              </w:rPr>
              <w:t>意见和建议</w:t>
            </w:r>
          </w:p>
        </w:tc>
        <w:tc>
          <w:tcPr>
            <w:tcW w:w="9299" w:type="dxa"/>
            <w:gridSpan w:val="15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color w:val="auto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auto"/>
                <w:sz w:val="21"/>
                <w:u w:val="none"/>
              </w:rPr>
              <w:t>本周在教育教学、文明礼仪、卫生方面整体较好，课堂整体秩序良好，师生有长足上进。同时，学生课间奔跑打闹现象偶有发生，部分学生排队纪律松散，大课间整队不够迅速。教室日常清扫较到位，但走廊墙角、梯梯存在卫生死角，个别学生随手扔白色垃圾。外出活动或上术课时，教室内个人课桌桌面整理不够。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color w:val="auto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auto"/>
                <w:sz w:val="21"/>
                <w:u w:val="none"/>
              </w:rPr>
              <w:t>建议：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color w:val="auto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auto"/>
                <w:sz w:val="21"/>
                <w:u w:val="none"/>
              </w:rPr>
              <w:t>1.加强早读课、课后服务的组织引导，发挥小助手作用，培养学生自主学习习惯。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color w:val="auto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auto"/>
                <w:sz w:val="21"/>
                <w:u w:val="none"/>
              </w:rPr>
              <w:t>2.教师可优化课堂互动形式，开展小组竞赛、趣味课堂活动，利用分层作业设计激发学生学习积极性，提升课堂参与度。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color w:val="auto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auto"/>
                <w:sz w:val="21"/>
                <w:u w:val="none"/>
              </w:rPr>
              <w:t>3.各班大课间活动争取全员参与，器材安排专人负责整理，同时鼓励学生创新课间活动形式。</w:t>
            </w:r>
          </w:p>
          <w:p>
            <w:pP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auto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auto"/>
                <w:sz w:val="21"/>
                <w:u w:val="none"/>
              </w:rPr>
              <w:t>4.加强安全教育，让班级“小小安全员”加强课间巡查与监督，规范学生课间行为。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color w:val="auto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auto"/>
                <w:sz w:val="21"/>
                <w:u w:val="none"/>
              </w:rPr>
              <w:t>5.细化整洁责任，班内开展卫生比赛，培养学生自主整理课桌意识，共同营造更有序、更优质的校园环境。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color w:val="auto"/>
          <w:u w:val="single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B4"/>
    <w:rsid w:val="00022F00"/>
    <w:rsid w:val="00072062"/>
    <w:rsid w:val="00080E95"/>
    <w:rsid w:val="00097156"/>
    <w:rsid w:val="00130651"/>
    <w:rsid w:val="00141C14"/>
    <w:rsid w:val="00151ADC"/>
    <w:rsid w:val="00154862"/>
    <w:rsid w:val="0017186D"/>
    <w:rsid w:val="00174205"/>
    <w:rsid w:val="00181FE0"/>
    <w:rsid w:val="0019428B"/>
    <w:rsid w:val="001C47E3"/>
    <w:rsid w:val="001D2307"/>
    <w:rsid w:val="00267B79"/>
    <w:rsid w:val="00275194"/>
    <w:rsid w:val="00297713"/>
    <w:rsid w:val="002D0EDE"/>
    <w:rsid w:val="00307A63"/>
    <w:rsid w:val="003207DC"/>
    <w:rsid w:val="00381A18"/>
    <w:rsid w:val="003949A6"/>
    <w:rsid w:val="003B636B"/>
    <w:rsid w:val="004135A1"/>
    <w:rsid w:val="00413F01"/>
    <w:rsid w:val="00474335"/>
    <w:rsid w:val="00477AC0"/>
    <w:rsid w:val="004A0390"/>
    <w:rsid w:val="00503EC8"/>
    <w:rsid w:val="005244DE"/>
    <w:rsid w:val="00583094"/>
    <w:rsid w:val="005A6D3F"/>
    <w:rsid w:val="005B1D25"/>
    <w:rsid w:val="005D149A"/>
    <w:rsid w:val="005D2319"/>
    <w:rsid w:val="006D3F8E"/>
    <w:rsid w:val="006E6B39"/>
    <w:rsid w:val="006F2064"/>
    <w:rsid w:val="00706B6E"/>
    <w:rsid w:val="007137CC"/>
    <w:rsid w:val="00726387"/>
    <w:rsid w:val="00730B0D"/>
    <w:rsid w:val="0073160F"/>
    <w:rsid w:val="007578EA"/>
    <w:rsid w:val="00782822"/>
    <w:rsid w:val="007A5750"/>
    <w:rsid w:val="007A7C86"/>
    <w:rsid w:val="007B1632"/>
    <w:rsid w:val="007D7AAB"/>
    <w:rsid w:val="007F385A"/>
    <w:rsid w:val="0081182C"/>
    <w:rsid w:val="008254F6"/>
    <w:rsid w:val="008B6EE1"/>
    <w:rsid w:val="008C0C1C"/>
    <w:rsid w:val="008D5181"/>
    <w:rsid w:val="009660E8"/>
    <w:rsid w:val="00982940"/>
    <w:rsid w:val="0098718B"/>
    <w:rsid w:val="009A7AE6"/>
    <w:rsid w:val="00A01AED"/>
    <w:rsid w:val="00A34B6A"/>
    <w:rsid w:val="00A63BC5"/>
    <w:rsid w:val="00A91865"/>
    <w:rsid w:val="00AA0476"/>
    <w:rsid w:val="00AA41F9"/>
    <w:rsid w:val="00AC5891"/>
    <w:rsid w:val="00AE000A"/>
    <w:rsid w:val="00AE58C6"/>
    <w:rsid w:val="00AF3B73"/>
    <w:rsid w:val="00B14E1E"/>
    <w:rsid w:val="00B719A2"/>
    <w:rsid w:val="00B84250"/>
    <w:rsid w:val="00B87229"/>
    <w:rsid w:val="00B87D37"/>
    <w:rsid w:val="00BA6C5B"/>
    <w:rsid w:val="00C16577"/>
    <w:rsid w:val="00C16AC9"/>
    <w:rsid w:val="00C721D4"/>
    <w:rsid w:val="00C764A0"/>
    <w:rsid w:val="00C775BE"/>
    <w:rsid w:val="00C80D76"/>
    <w:rsid w:val="00CC74D3"/>
    <w:rsid w:val="00CD3532"/>
    <w:rsid w:val="00CF0AC8"/>
    <w:rsid w:val="00D079CD"/>
    <w:rsid w:val="00D519B2"/>
    <w:rsid w:val="00D615A9"/>
    <w:rsid w:val="00D73A8A"/>
    <w:rsid w:val="00D83115"/>
    <w:rsid w:val="00D91594"/>
    <w:rsid w:val="00DB0C19"/>
    <w:rsid w:val="00DE22F9"/>
    <w:rsid w:val="00E02BCF"/>
    <w:rsid w:val="00E54074"/>
    <w:rsid w:val="00E9115B"/>
    <w:rsid w:val="00E929B4"/>
    <w:rsid w:val="00EC1B11"/>
    <w:rsid w:val="00ED6150"/>
    <w:rsid w:val="00ED7725"/>
    <w:rsid w:val="00EE71FB"/>
    <w:rsid w:val="00F116FA"/>
    <w:rsid w:val="00F24477"/>
    <w:rsid w:val="00F45C43"/>
    <w:rsid w:val="00F76C74"/>
    <w:rsid w:val="00F9783F"/>
    <w:rsid w:val="00FA4DF3"/>
    <w:rsid w:val="00FA64BD"/>
    <w:rsid w:val="00FB2E9E"/>
    <w:rsid w:val="00FC1722"/>
    <w:rsid w:val="15DB085B"/>
    <w:rsid w:val="17AD514D"/>
    <w:rsid w:val="191E3943"/>
    <w:rsid w:val="1BD67E07"/>
    <w:rsid w:val="26675F2B"/>
    <w:rsid w:val="27524DA8"/>
    <w:rsid w:val="2BB76CDF"/>
    <w:rsid w:val="327B7FF8"/>
    <w:rsid w:val="3DE44CF0"/>
    <w:rsid w:val="46821C9A"/>
    <w:rsid w:val="4A440293"/>
    <w:rsid w:val="53BF1B98"/>
    <w:rsid w:val="581E33EA"/>
    <w:rsid w:val="6BAE2E4C"/>
    <w:rsid w:val="6D4A502F"/>
    <w:rsid w:val="6DFA053C"/>
    <w:rsid w:val="6F297B71"/>
    <w:rsid w:val="6F5700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  <w:rPr>
      <w:sz w:val="21"/>
    </w:rPr>
  </w:style>
  <w:style w:type="paragraph" w:customStyle="1" w:styleId="10">
    <w:name w:val="Char Char Char Char"/>
    <w:basedOn w:val="1"/>
    <w:qFormat/>
    <w:uiPriority w:val="0"/>
    <w:pPr>
      <w:spacing w:line="360" w:lineRule="auto"/>
      <w:ind w:firstLine="420"/>
    </w:pPr>
    <w:rPr>
      <w:rFonts w:ascii="Bookman Old Style" w:hAnsi="Bookman Old Style" w:eastAsia="仿宋_GB2312"/>
      <w:sz w:val="28"/>
      <w:szCs w:val="28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Calibri" w:hAnsi="Calibri"/>
      <w:sz w:val="21"/>
      <w:szCs w:val="22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1492</Words>
  <Characters>1511</Characters>
  <TotalTime>2</TotalTime>
  <ScaleCrop>false</ScaleCrop>
  <LinksUpToDate>false</LinksUpToDate>
  <CharactersWithSpaces>1525</CharactersWithSpaces>
  <Application>WPS Office_11.8.2.12195_F1E327BC-269C-435d-A152-05C5408002CA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2025-05-18T21:17:00Z</dcterms:created>
  <dc:creator>zou</dc:creator>
  <cp:lastModifiedBy>zou</cp:lastModifiedBy>
  <dcterms:modified xsi:type="dcterms:W3CDTF">2025-05-18T13:20:55Z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2D23861C244E4276B3A21E5D9B51056F</vt:lpwstr>
  </property>
</Properties>
</file>