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webp" ContentType="image/webp"/>
  <Override PartName="/word/media/image11.webp" ContentType="image/webp"/>
  <Override PartName="/word/media/image12.webp" ContentType="image/webp"/>
  <Override PartName="/word/media/image13.webp" ContentType="image/webp"/>
  <Override PartName="/word/media/image14.webp" ContentType="image/webp"/>
  <Override PartName="/word/media/image15.webp" ContentType="image/webp"/>
  <Override PartName="/word/media/image16.webp" ContentType="image/webp"/>
  <Override PartName="/word/media/image17.webp" ContentType="image/webp"/>
  <Override PartName="/word/media/image18.webp" ContentType="image/webp"/>
  <Override PartName="/word/media/image19.webp" ContentType="image/webp"/>
  <Override PartName="/word/media/image20.webp" ContentType="image/webp"/>
  <Override PartName="/word/media/image21.webp" ContentType="image/webp"/>
  <Override PartName="/word/media/image22.webp" ContentType="image/webp"/>
  <Override PartName="/word/media/image23.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9A9C75">
      <w:pPr>
        <w:jc w:val="center"/>
        <w:rPr>
          <w:rFonts w:ascii="微软雅黑" w:hAnsi="微软雅黑" w:eastAsia="微软雅黑" w:cs="微软雅黑"/>
          <w:b/>
          <w:bCs/>
          <w:sz w:val="32"/>
          <w:szCs w:val="32"/>
        </w:rPr>
      </w:pPr>
      <w:bookmarkStart w:id="0" w:name="_Hlk153777369"/>
      <w:bookmarkEnd w:id="0"/>
      <w:r>
        <w:rPr>
          <w:rFonts w:hint="eastAsia" w:ascii="微软雅黑" w:hAnsi="微软雅黑" w:eastAsia="微软雅黑" w:cs="微软雅黑"/>
          <w:b/>
          <w:bCs/>
          <w:sz w:val="32"/>
          <w:szCs w:val="32"/>
        </w:rPr>
        <w:t>新北区小学综合实践活动解丽优秀教师培育室活动简报</w:t>
      </w:r>
    </w:p>
    <w:p w14:paraId="6C606774">
      <w:pPr>
        <w:jc w:val="center"/>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（第</w:t>
      </w:r>
      <w:r>
        <w:rPr>
          <w:rFonts w:hint="eastAsia" w:ascii="微软雅黑" w:hAnsi="微软雅黑" w:eastAsia="微软雅黑" w:cs="微软雅黑"/>
          <w:b/>
          <w:bCs/>
          <w:sz w:val="32"/>
          <w:szCs w:val="32"/>
          <w:lang w:val="en-US" w:eastAsia="zh-CN"/>
        </w:rPr>
        <w:t>二十二</w:t>
      </w:r>
      <w:r>
        <w:rPr>
          <w:rFonts w:hint="eastAsia" w:ascii="微软雅黑" w:hAnsi="微软雅黑" w:eastAsia="微软雅黑" w:cs="微软雅黑"/>
          <w:b/>
          <w:bCs/>
          <w:sz w:val="32"/>
          <w:szCs w:val="32"/>
        </w:rPr>
        <w:t>期）</w:t>
      </w:r>
    </w:p>
    <w:p w14:paraId="54EC1B99">
      <w:pPr>
        <w:rPr>
          <w:rFonts w:ascii="微软雅黑" w:hAnsi="微软雅黑" w:eastAsia="微软雅黑" w:cs="微软雅黑"/>
          <w:color w:val="FF0000"/>
          <w:sz w:val="28"/>
          <w:szCs w:val="28"/>
        </w:rPr>
      </w:pPr>
      <w:bookmarkStart w:id="2" w:name="_GoBack"/>
      <w:bookmarkEnd w:id="2"/>
      <w:r>
        <w:rPr>
          <w:rFonts w:hint="eastAsia" w:ascii="微软雅黑" w:hAnsi="微软雅黑" w:eastAsia="微软雅黑" w:cs="微软雅黑"/>
          <w:color w:val="FF0000"/>
          <w:sz w:val="28"/>
          <w:szCs w:val="28"/>
        </w:rPr>
        <w:t>【一、活动通知】</w:t>
      </w:r>
    </w:p>
    <w:p w14:paraId="7ABD837E">
      <w:pPr>
        <w:jc w:val="center"/>
        <w:rPr>
          <w:rFonts w:hint="eastAsia" w:ascii="微软雅黑" w:hAnsi="微软雅黑" w:eastAsia="微软雅黑" w:cs="微软雅黑"/>
          <w:b/>
          <w:bCs/>
          <w:sz w:val="32"/>
          <w:szCs w:val="32"/>
        </w:rPr>
      </w:pPr>
      <w:r>
        <w:rPr>
          <w:rFonts w:ascii="宋体" w:hAnsi="宋体" w:eastAsia="宋体" w:cs="宋体"/>
          <w:sz w:val="24"/>
          <w:szCs w:val="24"/>
        </w:rPr>
        <w:drawing>
          <wp:anchor distT="0" distB="0" distL="114300" distR="114300" simplePos="0" relativeHeight="251677696" behindDoc="0" locked="0" layoutInCell="1" allowOverlap="1">
            <wp:simplePos x="0" y="0"/>
            <wp:positionH relativeFrom="column">
              <wp:posOffset>-494030</wp:posOffset>
            </wp:positionH>
            <wp:positionV relativeFrom="paragraph">
              <wp:posOffset>111760</wp:posOffset>
            </wp:positionV>
            <wp:extent cx="6346825" cy="7092950"/>
            <wp:effectExtent l="0" t="0" r="15875" b="12700"/>
            <wp:wrapSquare wrapText="bothSides"/>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6346825" cy="7092950"/>
                    </a:xfrm>
                    <a:prstGeom prst="rect">
                      <a:avLst/>
                    </a:prstGeom>
                    <a:noFill/>
                    <a:ln w="9525">
                      <a:noFill/>
                    </a:ln>
                  </pic:spPr>
                </pic:pic>
              </a:graphicData>
            </a:graphic>
          </wp:anchor>
        </w:drawing>
      </w:r>
    </w:p>
    <w:p w14:paraId="0D1B5232">
      <w:pPr>
        <w:rPr>
          <w:rFonts w:ascii="宋体" w:hAnsi="宋体" w:eastAsia="宋体" w:cs="宋体"/>
          <w:sz w:val="24"/>
        </w:rPr>
      </w:pPr>
      <w:r>
        <w:rPr>
          <w:rFonts w:hint="eastAsia" w:ascii="微软雅黑" w:hAnsi="微软雅黑" w:eastAsia="微软雅黑" w:cs="微软雅黑"/>
          <w:color w:val="FF0000"/>
          <w:sz w:val="28"/>
          <w:szCs w:val="28"/>
        </w:rPr>
        <w:t>【二、活动签到】</w:t>
      </w:r>
      <w:r>
        <w:rPr>
          <w:rFonts w:hint="eastAsia" w:ascii="宋体" w:hAnsi="宋体" w:eastAsia="宋体" w:cs="宋体"/>
          <w:sz w:val="24"/>
        </w:rPr>
        <w:t>（附：纸质签到表扫描件）</w:t>
      </w:r>
    </w:p>
    <w:p w14:paraId="13CC73A3">
      <w:pPr>
        <w:jc w:val="left"/>
        <w:rPr>
          <w:rFonts w:ascii="宋体" w:hAnsi="宋体" w:eastAsia="宋体" w:cs="宋体"/>
          <w:sz w:val="24"/>
          <w:szCs w:val="24"/>
        </w:rPr>
      </w:pPr>
    </w:p>
    <w:p w14:paraId="0EAACD78">
      <w:pPr>
        <w:jc w:val="left"/>
        <w:rPr>
          <w:rFonts w:ascii="宋体" w:hAnsi="宋体" w:eastAsia="宋体" w:cs="宋体"/>
          <w:sz w:val="24"/>
          <w:szCs w:val="24"/>
        </w:rPr>
      </w:pPr>
      <w:r>
        <w:rPr>
          <w:rFonts w:ascii="宋体" w:hAnsi="宋体" w:eastAsia="宋体" w:cs="宋体"/>
          <w:sz w:val="24"/>
          <w:szCs w:val="24"/>
        </w:rPr>
        <w:drawing>
          <wp:inline distT="0" distB="0" distL="114300" distR="114300">
            <wp:extent cx="5190490" cy="6933565"/>
            <wp:effectExtent l="0" t="0" r="10160" b="63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rcRect l="4866" t="3289" r="8541" b="2830"/>
                    <a:stretch>
                      <a:fillRect/>
                    </a:stretch>
                  </pic:blipFill>
                  <pic:spPr>
                    <a:xfrm>
                      <a:off x="0" y="0"/>
                      <a:ext cx="5190490" cy="6933565"/>
                    </a:xfrm>
                    <a:prstGeom prst="rect">
                      <a:avLst/>
                    </a:prstGeom>
                    <a:noFill/>
                    <a:ln w="9525">
                      <a:noFill/>
                    </a:ln>
                  </pic:spPr>
                </pic:pic>
              </a:graphicData>
            </a:graphic>
          </wp:inline>
        </w:drawing>
      </w:r>
    </w:p>
    <w:p w14:paraId="4551CECF">
      <w:pPr>
        <w:jc w:val="left"/>
        <w:rPr>
          <w:rFonts w:ascii="宋体" w:hAnsi="宋体" w:eastAsia="宋体" w:cs="宋体"/>
          <w:sz w:val="24"/>
          <w:szCs w:val="24"/>
        </w:rPr>
      </w:pPr>
    </w:p>
    <w:p w14:paraId="5DD0601D">
      <w:pPr>
        <w:jc w:val="left"/>
        <w:rPr>
          <w:rFonts w:ascii="宋体" w:hAnsi="宋体" w:eastAsia="宋体" w:cs="宋体"/>
          <w:sz w:val="24"/>
          <w:szCs w:val="24"/>
        </w:rPr>
      </w:pPr>
    </w:p>
    <w:p w14:paraId="1241FE62">
      <w:pPr>
        <w:jc w:val="left"/>
        <w:rPr>
          <w:rFonts w:ascii="宋体" w:hAnsi="宋体" w:eastAsia="宋体" w:cs="宋体"/>
          <w:sz w:val="24"/>
          <w:szCs w:val="24"/>
        </w:rPr>
      </w:pPr>
    </w:p>
    <w:p w14:paraId="7F2D0567">
      <w:pPr>
        <w:jc w:val="left"/>
        <w:rPr>
          <w:rFonts w:ascii="宋体" w:hAnsi="宋体" w:eastAsia="宋体" w:cs="宋体"/>
          <w:sz w:val="24"/>
          <w:szCs w:val="24"/>
        </w:rPr>
      </w:pPr>
    </w:p>
    <w:p w14:paraId="69F204E5">
      <w:pPr>
        <w:jc w:val="left"/>
        <w:rPr>
          <w:rFonts w:ascii="宋体" w:hAnsi="宋体" w:eastAsia="宋体" w:cs="宋体"/>
          <w:sz w:val="24"/>
          <w:szCs w:val="24"/>
        </w:rPr>
      </w:pPr>
    </w:p>
    <w:p w14:paraId="62071095">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【三、活动过程材料】</w:t>
      </w:r>
      <w:r>
        <w:rPr>
          <w:rFonts w:hint="eastAsia" w:ascii="宋体" w:hAnsi="宋体" w:eastAsia="宋体" w:cs="宋体"/>
          <w:sz w:val="24"/>
        </w:rPr>
        <w:t>（附：详细教案和交流稿）</w:t>
      </w:r>
    </w:p>
    <w:p w14:paraId="0EEF016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黑体" w:hAnsi="黑体" w:eastAsia="黑体" w:cs="黑体"/>
          <w:b/>
          <w:bCs/>
          <w:sz w:val="32"/>
          <w:szCs w:val="32"/>
          <w:lang w:val="en-US" w:eastAsia="zh-CN"/>
        </w:rPr>
      </w:pPr>
      <w:r>
        <w:rPr>
          <w:rFonts w:hint="eastAsia" w:ascii="宋体" w:hAnsi="宋体" w:eastAsia="宋体" w:cs="宋体"/>
          <w:b/>
          <w:bCs/>
          <w:sz w:val="30"/>
          <w:szCs w:val="30"/>
          <w:lang w:val="en-US" w:eastAsia="zh-CN"/>
        </w:rPr>
        <w:t>(一）</w:t>
      </w:r>
      <w:r>
        <w:rPr>
          <w:rFonts w:hint="eastAsia" w:ascii="宋体" w:hAnsi="宋体" w:eastAsia="宋体" w:cs="宋体"/>
          <w:b/>
          <w:bCs/>
          <w:sz w:val="30"/>
          <w:szCs w:val="30"/>
        </w:rPr>
        <w:t>课堂实践</w:t>
      </w:r>
      <w:r>
        <w:rPr>
          <w:rFonts w:hint="eastAsia" w:ascii="宋体" w:hAnsi="宋体" w:eastAsia="宋体" w:cs="宋体"/>
          <w:b/>
          <w:bCs/>
          <w:sz w:val="30"/>
          <w:szCs w:val="30"/>
          <w:lang w:val="en-US" w:eastAsia="zh-CN"/>
        </w:rPr>
        <w:t>一</w:t>
      </w:r>
      <w:r>
        <w:rPr>
          <w:rFonts w:hint="eastAsia" w:ascii="宋体" w:hAnsi="宋体" w:eastAsia="宋体" w:cs="宋体"/>
          <w:b/>
          <w:bCs/>
          <w:sz w:val="30"/>
          <w:szCs w:val="30"/>
        </w:rPr>
        <w:t>：</w:t>
      </w:r>
    </w:p>
    <w:p w14:paraId="765EA9D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寻访普通劳动者</w:t>
      </w:r>
    </w:p>
    <w:p w14:paraId="39AFC45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 xml:space="preserve">                       </w:t>
      </w:r>
      <w:r>
        <w:rPr>
          <w:rFonts w:hint="eastAsia" w:ascii="黑体" w:hAnsi="黑体" w:eastAsia="黑体" w:cs="黑体"/>
          <w:b/>
          <w:bCs/>
          <w:sz w:val="32"/>
          <w:szCs w:val="32"/>
          <w:lang w:eastAsia="zh-CN"/>
        </w:rPr>
        <w:t>——</w:t>
      </w:r>
      <w:r>
        <w:rPr>
          <w:rFonts w:hint="eastAsia" w:ascii="黑体" w:hAnsi="黑体" w:eastAsia="黑体" w:cs="黑体"/>
          <w:b/>
          <w:bCs/>
          <w:sz w:val="32"/>
          <w:szCs w:val="32"/>
          <w:lang w:val="en-US" w:eastAsia="zh-CN"/>
        </w:rPr>
        <w:t>寻访指导课</w:t>
      </w:r>
    </w:p>
    <w:p w14:paraId="7A2BF24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新北区孟河实验小学 臧薇</w:t>
      </w:r>
    </w:p>
    <w:p w14:paraId="03B2546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cs="宋体"/>
          <w:sz w:val="24"/>
          <w:szCs w:val="24"/>
          <w:lang w:eastAsia="zh-CN"/>
        </w:rPr>
      </w:pPr>
      <w:r>
        <w:rPr>
          <w:rFonts w:hint="eastAsia" w:ascii="宋体" w:hAnsi="宋体" w:cs="宋体"/>
          <w:sz w:val="24"/>
          <w:szCs w:val="24"/>
          <w:lang w:eastAsia="zh-CN"/>
        </w:rPr>
        <w:t>【主题</w:t>
      </w:r>
      <w:r>
        <w:rPr>
          <w:rFonts w:hint="eastAsia" w:ascii="宋体" w:hAnsi="宋体" w:cs="宋体"/>
          <w:sz w:val="24"/>
          <w:szCs w:val="24"/>
          <w:lang w:val="en-US" w:eastAsia="zh-CN"/>
        </w:rPr>
        <w:t>背景</w:t>
      </w:r>
      <w:r>
        <w:rPr>
          <w:rFonts w:hint="eastAsia" w:ascii="宋体" w:hAnsi="宋体" w:cs="宋体"/>
          <w:sz w:val="24"/>
          <w:szCs w:val="24"/>
          <w:lang w:eastAsia="zh-CN"/>
        </w:rPr>
        <w:t>】</w:t>
      </w:r>
    </w:p>
    <w:p w14:paraId="662CF9A2">
      <w:pPr>
        <w:spacing w:before="0" w:after="0" w:line="326" w:lineRule="auto"/>
        <w:ind w:left="120" w:right="160" w:firstLine="620"/>
        <w:jc w:val="both"/>
        <w:rPr>
          <w:rFonts w:hint="eastAsia" w:ascii="宋体" w:hAnsi="宋体" w:eastAsia="宋体"/>
          <w:color w:val="000000"/>
          <w:sz w:val="24"/>
          <w:szCs w:val="24"/>
        </w:rPr>
      </w:pPr>
      <w:r>
        <w:rPr>
          <w:rFonts w:hint="eastAsia" w:ascii="宋体" w:hAnsi="宋体" w:eastAsia="宋体"/>
          <w:color w:val="000000"/>
          <w:sz w:val="24"/>
          <w:szCs w:val="24"/>
        </w:rPr>
        <w:t>本课题选自《江苏省小学综合实践活动成长手册》四年级下册第四单元（职业体验及其他）活动主题二《寻访普通劳动者》。综合实践活动课程指导纲要》强调活动主题和内容来源于学生的生活现实和发展需要。学生在日常生活中经常会遇到各行各业的劳动者，他们对身边的劳动者有一些认识，但并不深入、全面。习近平总书记曾说“劳动是财富的源泉，也是幸福的源泉。”劳动既创造了财富，又创造了美好生活。通过开展寻访普通劳动者主题活动，学生经历查找资料、采访等活动，感受体悟劳动者的平凡与伟大，向所有劳动者致敬。同时，学生在寻访劳动者的过程中，进一步认识并了解了各种职业的工作特点，体验感受各种职业。</w:t>
      </w:r>
    </w:p>
    <w:p w14:paraId="69CDFD8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学情分析</w:t>
      </w:r>
      <w:r>
        <w:rPr>
          <w:rFonts w:hint="eastAsia" w:ascii="宋体" w:hAnsi="宋体" w:eastAsia="宋体" w:cs="宋体"/>
          <w:sz w:val="24"/>
          <w:szCs w:val="24"/>
        </w:rPr>
        <w:t>】  </w:t>
      </w:r>
    </w:p>
    <w:p w14:paraId="59836629">
      <w:pPr>
        <w:spacing w:before="0" w:after="0" w:line="326" w:lineRule="auto"/>
        <w:ind w:left="120" w:right="160" w:firstLine="620"/>
        <w:jc w:val="both"/>
        <w:rPr>
          <w:rFonts w:hint="eastAsia" w:ascii="宋体" w:hAnsi="宋体" w:eastAsia="宋体"/>
          <w:color w:val="000000"/>
          <w:sz w:val="24"/>
          <w:szCs w:val="24"/>
        </w:rPr>
      </w:pPr>
      <w:r>
        <w:rPr>
          <w:rFonts w:hint="eastAsia" w:ascii="宋体" w:hAnsi="宋体" w:eastAsia="宋体"/>
          <w:color w:val="000000"/>
          <w:sz w:val="24"/>
          <w:szCs w:val="24"/>
        </w:rPr>
        <w:t>四年级学生对生活中的常见职业、劳动者有一些认识，但认识有限；对劳动者的工作内容、职业性质、职业特点并不了解，也不清楚将来自己的职业规划。他们能感受到身边劳动者为我们生活提供的便利，但对劳动者的精神体悟还不够。四年级学生初步具备了小组合作的能力，初步学习过查找资料、采访调查，但对采访的要点并未完全掌握。</w:t>
      </w:r>
    </w:p>
    <w:p w14:paraId="6AC2769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【活动目标】  </w:t>
      </w:r>
    </w:p>
    <w:p w14:paraId="65DB0709">
      <w:pPr>
        <w:spacing w:before="0" w:after="0" w:line="383" w:lineRule="auto"/>
        <w:jc w:val="both"/>
        <w:rPr>
          <w:sz w:val="24"/>
          <w:szCs w:val="24"/>
        </w:rPr>
      </w:pPr>
      <w:r>
        <w:rPr>
          <w:rFonts w:hint="eastAsia" w:ascii="Calibri" w:hAnsi="Calibri" w:eastAsia="Calibri"/>
          <w:color w:val="000000"/>
          <w:sz w:val="24"/>
          <w:szCs w:val="24"/>
        </w:rPr>
        <w:t>1</w:t>
      </w:r>
      <w:r>
        <w:rPr>
          <w:rFonts w:hint="eastAsia" w:ascii="宋体" w:hAnsi="宋体" w:eastAsia="宋体"/>
          <w:color w:val="000000"/>
          <w:sz w:val="24"/>
          <w:szCs w:val="24"/>
        </w:rPr>
        <w:t>．价值体认：向每一个奋斗的劳动者学习，在劳动实践中享受、感悟劳动的快乐，做一个有责任感的、勤劳的社会主义接班人。</w:t>
      </w:r>
    </w:p>
    <w:p w14:paraId="1A3A9DC4">
      <w:pPr>
        <w:spacing w:before="0" w:after="0" w:line="383" w:lineRule="auto"/>
        <w:jc w:val="both"/>
        <w:rPr>
          <w:sz w:val="24"/>
          <w:szCs w:val="24"/>
        </w:rPr>
      </w:pPr>
      <w:r>
        <w:rPr>
          <w:rFonts w:hint="eastAsia" w:ascii="Calibri" w:hAnsi="Calibri" w:eastAsia="Calibri"/>
          <w:color w:val="000000"/>
          <w:sz w:val="24"/>
          <w:szCs w:val="24"/>
        </w:rPr>
        <w:t>2</w:t>
      </w:r>
      <w:r>
        <w:rPr>
          <w:rFonts w:hint="eastAsia" w:ascii="宋体" w:hAnsi="宋体" w:eastAsia="宋体"/>
          <w:color w:val="000000"/>
          <w:sz w:val="24"/>
          <w:szCs w:val="24"/>
        </w:rPr>
        <w:t>．责任担当：发现劳动给我们的生活带来的方便和价值，激发学生对劳动者的尊敬。</w:t>
      </w:r>
    </w:p>
    <w:p w14:paraId="260DECA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olor w:val="000000"/>
          <w:sz w:val="24"/>
          <w:szCs w:val="24"/>
        </w:rPr>
      </w:pPr>
      <w:r>
        <w:rPr>
          <w:rFonts w:hint="eastAsia" w:ascii="Calibri" w:hAnsi="Calibri" w:eastAsia="Calibri"/>
          <w:color w:val="000000"/>
          <w:sz w:val="24"/>
          <w:szCs w:val="24"/>
        </w:rPr>
        <w:t>3</w:t>
      </w:r>
      <w:r>
        <w:rPr>
          <w:rFonts w:hint="eastAsia" w:ascii="宋体" w:hAnsi="宋体" w:eastAsia="宋体"/>
          <w:color w:val="000000"/>
          <w:sz w:val="24"/>
          <w:szCs w:val="24"/>
        </w:rPr>
        <w:t>．问题解决：了解身边的劳动者，能说出他们工作的特点，熟练使.用工具，了解普通劳动者，记录他们的真实故事，了解他们的工作流程，感悟劳动精神的平凡和伟大，小组合作完成采访记录单。</w:t>
      </w:r>
    </w:p>
    <w:p w14:paraId="02240687">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color w:val="000000"/>
          <w:sz w:val="24"/>
          <w:szCs w:val="24"/>
          <w:lang w:val="en-US" w:eastAsia="zh-CN"/>
        </w:rPr>
      </w:pPr>
      <w:r>
        <w:rPr>
          <w:rFonts w:hint="eastAsia" w:ascii="宋体" w:hAnsi="宋体" w:eastAsia="宋体" w:cs="宋体"/>
          <w:sz w:val="24"/>
          <w:szCs w:val="24"/>
        </w:rPr>
        <w:t>【</w:t>
      </w:r>
      <w:r>
        <w:rPr>
          <w:rFonts w:hint="eastAsia" w:ascii="宋体" w:hAnsi="宋体" w:cs="宋体"/>
          <w:sz w:val="24"/>
          <w:szCs w:val="24"/>
          <w:lang w:val="en-US" w:eastAsia="zh-CN"/>
        </w:rPr>
        <w:t>指导要点</w:t>
      </w:r>
      <w:r>
        <w:rPr>
          <w:rFonts w:hint="eastAsia" w:ascii="宋体" w:hAnsi="宋体" w:eastAsia="宋体" w:cs="宋体"/>
          <w:sz w:val="24"/>
          <w:szCs w:val="24"/>
        </w:rPr>
        <w:t>】：</w:t>
      </w:r>
      <w:r>
        <w:rPr>
          <w:rFonts w:hint="eastAsia" w:ascii="宋体" w:hAnsi="宋体"/>
          <w:color w:val="000000"/>
          <w:sz w:val="24"/>
          <w:szCs w:val="24"/>
          <w:lang w:val="en-US" w:eastAsia="zh-CN"/>
        </w:rPr>
        <w:t>学会使用网络和实地寻访的方式逐步深入了解普通劳动者。</w:t>
      </w:r>
    </w:p>
    <w:p w14:paraId="763AA9DB">
      <w:pPr>
        <w:spacing w:line="240" w:lineRule="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eastAsia="zh-CN"/>
        </w:rPr>
        <w:t>活动</w:t>
      </w:r>
      <w:r>
        <w:rPr>
          <w:rFonts w:hint="eastAsia" w:ascii="宋体" w:hAnsi="宋体" w:eastAsia="宋体" w:cs="宋体"/>
          <w:sz w:val="24"/>
          <w:szCs w:val="24"/>
          <w:lang w:eastAsia="zh-CN"/>
        </w:rPr>
        <w:t>准备</w:t>
      </w:r>
      <w:r>
        <w:rPr>
          <w:rFonts w:hint="eastAsia" w:ascii="宋体" w:hAnsi="宋体" w:eastAsia="宋体" w:cs="宋体"/>
          <w:sz w:val="24"/>
          <w:szCs w:val="24"/>
        </w:rPr>
        <w:t>】：</w:t>
      </w:r>
    </w:p>
    <w:p w14:paraId="39D1F904">
      <w:pPr>
        <w:spacing w:line="240" w:lineRule="auto"/>
        <w:rPr>
          <w:rFonts w:hint="eastAsia" w:ascii="宋体" w:hAnsi="宋体" w:eastAsia="宋体"/>
          <w:color w:val="000000"/>
          <w:sz w:val="24"/>
          <w:szCs w:val="24"/>
        </w:rPr>
      </w:pPr>
      <w:r>
        <w:rPr>
          <w:rFonts w:hint="eastAsia" w:ascii="宋体" w:hAnsi="宋体" w:eastAsia="宋体"/>
          <w:color w:val="000000"/>
          <w:sz w:val="24"/>
          <w:szCs w:val="24"/>
          <w:lang w:val="en-US" w:eastAsia="zh-CN"/>
        </w:rPr>
        <w:t>教师准备：</w:t>
      </w:r>
      <w:r>
        <w:rPr>
          <w:rFonts w:hint="eastAsia" w:ascii="宋体" w:hAnsi="宋体" w:eastAsia="宋体"/>
          <w:color w:val="000000"/>
          <w:sz w:val="24"/>
          <w:szCs w:val="24"/>
        </w:rPr>
        <w:t>视频材料、图片材料、任务单、翻页笔、多媒体课件</w:t>
      </w:r>
    </w:p>
    <w:p w14:paraId="59990DB3">
      <w:pPr>
        <w:spacing w:line="240" w:lineRule="auto"/>
        <w:rPr>
          <w:rFonts w:hint="eastAsia" w:ascii="宋体" w:hAnsi="宋体" w:eastAsia="宋体"/>
          <w:color w:val="000000"/>
          <w:sz w:val="24"/>
          <w:szCs w:val="24"/>
        </w:rPr>
      </w:pPr>
      <w:r>
        <w:rPr>
          <w:rFonts w:hint="eastAsia" w:ascii="宋体" w:hAnsi="宋体" w:eastAsia="宋体"/>
          <w:color w:val="000000"/>
          <w:sz w:val="24"/>
          <w:szCs w:val="24"/>
          <w:lang w:val="en-US" w:eastAsia="zh-CN"/>
        </w:rPr>
        <w:t>学生准备：文具</w:t>
      </w:r>
    </w:p>
    <w:p w14:paraId="18B66F2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w:t>
      </w:r>
      <w:r>
        <w:rPr>
          <w:rFonts w:hint="eastAsia" w:ascii="宋体" w:hAnsi="宋体" w:cs="宋体"/>
          <w:b/>
          <w:bCs/>
          <w:sz w:val="24"/>
          <w:szCs w:val="24"/>
          <w:lang w:val="en-US" w:eastAsia="zh-CN"/>
        </w:rPr>
        <w:t>主题流程</w:t>
      </w:r>
      <w:r>
        <w:rPr>
          <w:rFonts w:hint="eastAsia" w:ascii="宋体" w:hAnsi="宋体" w:eastAsia="宋体" w:cs="宋体"/>
          <w:b/>
          <w:bCs/>
          <w:sz w:val="24"/>
          <w:szCs w:val="24"/>
        </w:rPr>
        <w:t>】：</w:t>
      </w:r>
    </w:p>
    <w:p w14:paraId="452D736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eastAsia="zh-CN"/>
        </w:rPr>
        <w:drawing>
          <wp:inline distT="0" distB="0" distL="114300" distR="114300">
            <wp:extent cx="5831840" cy="3613150"/>
            <wp:effectExtent l="0" t="0" r="16510" b="6350"/>
            <wp:docPr id="21" name="图片 21" descr="寻访劳动者 思维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寻访劳动者 思维导图"/>
                    <pic:cNvPicPr>
                      <a:picLocks noChangeAspect="1"/>
                    </pic:cNvPicPr>
                  </pic:nvPicPr>
                  <pic:blipFill>
                    <a:blip r:embed="rId6"/>
                    <a:stretch>
                      <a:fillRect/>
                    </a:stretch>
                  </pic:blipFill>
                  <pic:spPr>
                    <a:xfrm>
                      <a:off x="0" y="0"/>
                      <a:ext cx="5831840" cy="3613150"/>
                    </a:xfrm>
                    <a:prstGeom prst="rect">
                      <a:avLst/>
                    </a:prstGeom>
                  </pic:spPr>
                </pic:pic>
              </a:graphicData>
            </a:graphic>
          </wp:inline>
        </w:drawing>
      </w:r>
    </w:p>
    <w:p w14:paraId="2F84D7F3">
      <w:pPr>
        <w:rPr>
          <w:rFonts w:hint="eastAsia"/>
          <w:b/>
          <w:bCs/>
          <w:sz w:val="24"/>
          <w:szCs w:val="24"/>
          <w:lang w:val="en-US" w:eastAsia="zh-CN"/>
        </w:rPr>
      </w:pPr>
    </w:p>
    <w:p w14:paraId="3F3AA192">
      <w:pPr>
        <w:rPr>
          <w:rFonts w:hint="eastAsia"/>
          <w:b/>
          <w:bCs/>
          <w:sz w:val="24"/>
          <w:szCs w:val="24"/>
          <w:lang w:val="en-US" w:eastAsia="zh-CN"/>
        </w:rPr>
      </w:pPr>
    </w:p>
    <w:p w14:paraId="48A0BB5C">
      <w:pPr>
        <w:rPr>
          <w:rFonts w:hint="eastAsia"/>
          <w:b/>
          <w:bCs/>
          <w:sz w:val="24"/>
          <w:szCs w:val="24"/>
          <w:lang w:val="en-US" w:eastAsia="zh-CN"/>
        </w:rPr>
      </w:pPr>
    </w:p>
    <w:p w14:paraId="6A7775FD">
      <w:pPr>
        <w:rPr>
          <w:rFonts w:hint="eastAsia"/>
          <w:b/>
          <w:bCs/>
          <w:sz w:val="24"/>
          <w:szCs w:val="24"/>
          <w:lang w:val="en-US" w:eastAsia="zh-CN"/>
        </w:rPr>
      </w:pPr>
    </w:p>
    <w:p w14:paraId="4C927B00">
      <w:pPr>
        <w:rPr>
          <w:rFonts w:hint="eastAsia"/>
          <w:b/>
          <w:bCs/>
          <w:sz w:val="24"/>
          <w:szCs w:val="24"/>
          <w:lang w:val="en-US" w:eastAsia="zh-CN"/>
        </w:rPr>
      </w:pPr>
    </w:p>
    <w:p w14:paraId="023DBE73">
      <w:pPr>
        <w:rPr>
          <w:rFonts w:hint="eastAsia"/>
          <w:b/>
          <w:bCs/>
          <w:sz w:val="24"/>
          <w:szCs w:val="24"/>
          <w:lang w:val="en-US" w:eastAsia="zh-CN"/>
        </w:rPr>
      </w:pPr>
    </w:p>
    <w:p w14:paraId="55F1FFF5">
      <w:pPr>
        <w:rPr>
          <w:rFonts w:hint="eastAsia"/>
          <w:b/>
          <w:bCs/>
          <w:sz w:val="24"/>
          <w:szCs w:val="24"/>
          <w:lang w:val="en-US" w:eastAsia="zh-CN"/>
        </w:rPr>
      </w:pPr>
    </w:p>
    <w:p w14:paraId="4CAA0E18">
      <w:pPr>
        <w:rPr>
          <w:rFonts w:hint="eastAsia"/>
          <w:b/>
          <w:bCs/>
          <w:sz w:val="24"/>
          <w:szCs w:val="24"/>
          <w:lang w:val="en-US" w:eastAsia="zh-CN"/>
        </w:rPr>
      </w:pPr>
    </w:p>
    <w:p w14:paraId="50817A12">
      <w:pPr>
        <w:rPr>
          <w:rFonts w:hint="eastAsia"/>
          <w:b/>
          <w:bCs/>
          <w:sz w:val="24"/>
          <w:szCs w:val="24"/>
          <w:lang w:val="en-US" w:eastAsia="zh-CN"/>
        </w:rPr>
      </w:pPr>
    </w:p>
    <w:p w14:paraId="7FD4005A">
      <w:pPr>
        <w:rPr>
          <w:rFonts w:hint="eastAsia"/>
          <w:b/>
          <w:bCs/>
          <w:sz w:val="24"/>
          <w:szCs w:val="24"/>
          <w:lang w:val="en-US" w:eastAsia="zh-CN"/>
        </w:rPr>
      </w:pPr>
      <w:r>
        <w:rPr>
          <w:rFonts w:hint="eastAsia"/>
          <w:b/>
          <w:bCs/>
          <w:sz w:val="24"/>
          <w:szCs w:val="24"/>
          <w:lang w:val="en-US" w:eastAsia="zh-CN"/>
        </w:rPr>
        <w:t>【活动设计】</w:t>
      </w:r>
    </w:p>
    <w:p w14:paraId="642C6B0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w:t>
      </w:r>
    </w:p>
    <w:tbl>
      <w:tblPr>
        <w:tblStyle w:val="7"/>
        <w:tblW w:w="0" w:type="auto"/>
        <w:tblInd w:w="1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7"/>
        <w:gridCol w:w="2787"/>
        <w:gridCol w:w="2787"/>
      </w:tblGrid>
      <w:tr w14:paraId="6A16C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7" w:type="dxa"/>
          </w:tcPr>
          <w:p w14:paraId="78E7134C">
            <w:pPr>
              <w:jc w:val="center"/>
              <w:rPr>
                <w:rFonts w:hint="default"/>
                <w:b/>
                <w:bCs/>
                <w:sz w:val="24"/>
                <w:szCs w:val="24"/>
                <w:vertAlign w:val="baseline"/>
                <w:lang w:val="en-US" w:eastAsia="zh-CN"/>
              </w:rPr>
            </w:pPr>
            <w:r>
              <w:rPr>
                <w:rFonts w:hint="eastAsia"/>
                <w:b/>
                <w:bCs/>
                <w:sz w:val="24"/>
                <w:szCs w:val="24"/>
                <w:vertAlign w:val="baseline"/>
                <w:lang w:val="en-US" w:eastAsia="zh-CN"/>
              </w:rPr>
              <w:t>驱动问题链</w:t>
            </w:r>
          </w:p>
        </w:tc>
        <w:tc>
          <w:tcPr>
            <w:tcW w:w="2787" w:type="dxa"/>
          </w:tcPr>
          <w:p w14:paraId="5ED9CDD4">
            <w:pPr>
              <w:jc w:val="center"/>
              <w:rPr>
                <w:rFonts w:hint="default"/>
                <w:b/>
                <w:bCs/>
                <w:sz w:val="24"/>
                <w:szCs w:val="24"/>
                <w:vertAlign w:val="baseline"/>
                <w:lang w:val="en-US" w:eastAsia="zh-CN"/>
              </w:rPr>
            </w:pPr>
            <w:r>
              <w:rPr>
                <w:rFonts w:hint="eastAsia"/>
                <w:b/>
                <w:bCs/>
                <w:sz w:val="24"/>
                <w:szCs w:val="24"/>
                <w:vertAlign w:val="baseline"/>
                <w:lang w:val="en-US" w:eastAsia="zh-CN"/>
              </w:rPr>
              <w:t>驱动任务链</w:t>
            </w:r>
          </w:p>
        </w:tc>
        <w:tc>
          <w:tcPr>
            <w:tcW w:w="2787" w:type="dxa"/>
          </w:tcPr>
          <w:p w14:paraId="16ACC06F">
            <w:pPr>
              <w:jc w:val="center"/>
              <w:rPr>
                <w:rFonts w:hint="eastAsia"/>
                <w:b/>
                <w:bCs/>
                <w:sz w:val="24"/>
                <w:szCs w:val="24"/>
                <w:vertAlign w:val="baseline"/>
                <w:lang w:val="en-US" w:eastAsia="zh-CN"/>
              </w:rPr>
            </w:pPr>
            <w:r>
              <w:rPr>
                <w:rFonts w:hint="eastAsia"/>
                <w:b/>
                <w:bCs/>
                <w:sz w:val="24"/>
                <w:szCs w:val="24"/>
                <w:vertAlign w:val="baseline"/>
                <w:lang w:val="en-US" w:eastAsia="zh-CN"/>
              </w:rPr>
              <w:t>学习支架</w:t>
            </w:r>
          </w:p>
          <w:p w14:paraId="4DAC7486">
            <w:pPr>
              <w:jc w:val="center"/>
              <w:rPr>
                <w:rFonts w:hint="default"/>
                <w:b/>
                <w:bCs/>
                <w:sz w:val="24"/>
                <w:szCs w:val="24"/>
                <w:vertAlign w:val="baseline"/>
                <w:lang w:val="en-US" w:eastAsia="zh-CN"/>
              </w:rPr>
            </w:pPr>
          </w:p>
        </w:tc>
      </w:tr>
      <w:tr w14:paraId="10258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7" w:type="dxa"/>
            <w:vMerge w:val="restart"/>
          </w:tcPr>
          <w:p w14:paraId="38CA3C46">
            <w:pPr>
              <w:rPr>
                <w:rFonts w:hint="default"/>
                <w:b/>
                <w:bCs/>
                <w:sz w:val="24"/>
                <w:szCs w:val="24"/>
                <w:vertAlign w:val="baseline"/>
                <w:lang w:val="en-US" w:eastAsia="zh-CN"/>
              </w:rPr>
            </w:pPr>
            <w:r>
              <w:rPr>
                <w:rFonts w:hint="eastAsia"/>
                <w:b w:val="0"/>
                <w:bCs w:val="0"/>
                <w:sz w:val="24"/>
                <w:szCs w:val="24"/>
                <w:vertAlign w:val="baseline"/>
                <w:lang w:val="en-US" w:eastAsia="zh-CN"/>
              </w:rPr>
              <w:t>如何寻访普通劳动者？</w:t>
            </w:r>
          </w:p>
        </w:tc>
        <w:tc>
          <w:tcPr>
            <w:tcW w:w="2787" w:type="dxa"/>
          </w:tcPr>
          <w:p w14:paraId="1DECDFEA">
            <w:pPr>
              <w:rPr>
                <w:rFonts w:hint="default"/>
                <w:b w:val="0"/>
                <w:bCs w:val="0"/>
                <w:sz w:val="24"/>
                <w:szCs w:val="24"/>
                <w:vertAlign w:val="baseline"/>
                <w:lang w:val="en-US" w:eastAsia="zh-CN"/>
              </w:rPr>
            </w:pPr>
            <w:r>
              <w:rPr>
                <w:rFonts w:hint="eastAsia"/>
                <w:b w:val="0"/>
                <w:bCs w:val="0"/>
                <w:sz w:val="24"/>
                <w:szCs w:val="24"/>
                <w:vertAlign w:val="baseline"/>
                <w:lang w:val="en-US" w:eastAsia="zh-CN"/>
              </w:rPr>
              <w:t>猜一猜：出示关键词猜职业</w:t>
            </w:r>
          </w:p>
        </w:tc>
        <w:tc>
          <w:tcPr>
            <w:tcW w:w="2787" w:type="dxa"/>
          </w:tcPr>
          <w:p w14:paraId="5E6C39EB">
            <w:pPr>
              <w:rPr>
                <w:rFonts w:hint="default"/>
                <w:b w:val="0"/>
                <w:bCs w:val="0"/>
                <w:sz w:val="24"/>
                <w:szCs w:val="24"/>
                <w:vertAlign w:val="baseline"/>
                <w:lang w:val="en-US" w:eastAsia="zh-CN"/>
              </w:rPr>
            </w:pPr>
            <w:r>
              <w:rPr>
                <w:rFonts w:hint="eastAsia"/>
                <w:b w:val="0"/>
                <w:bCs w:val="0"/>
                <w:sz w:val="24"/>
                <w:szCs w:val="24"/>
                <w:vertAlign w:val="baseline"/>
                <w:lang w:val="en-US" w:eastAsia="zh-CN"/>
              </w:rPr>
              <w:t>对各种职业的初步认识</w:t>
            </w:r>
          </w:p>
        </w:tc>
      </w:tr>
      <w:tr w14:paraId="08905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7" w:type="dxa"/>
            <w:vMerge w:val="continue"/>
          </w:tcPr>
          <w:p w14:paraId="3BDD941D">
            <w:pPr>
              <w:rPr>
                <w:rFonts w:hint="eastAsia"/>
                <w:b/>
                <w:bCs/>
                <w:sz w:val="24"/>
                <w:szCs w:val="24"/>
                <w:vertAlign w:val="baseline"/>
                <w:lang w:val="en-US" w:eastAsia="zh-CN"/>
              </w:rPr>
            </w:pPr>
          </w:p>
        </w:tc>
        <w:tc>
          <w:tcPr>
            <w:tcW w:w="2787" w:type="dxa"/>
          </w:tcPr>
          <w:p w14:paraId="1E6EE901">
            <w:pPr>
              <w:rPr>
                <w:rFonts w:hint="default"/>
                <w:b w:val="0"/>
                <w:bCs w:val="0"/>
                <w:sz w:val="24"/>
                <w:szCs w:val="24"/>
                <w:vertAlign w:val="baseline"/>
                <w:lang w:val="en-US" w:eastAsia="zh-CN"/>
              </w:rPr>
            </w:pPr>
            <w:r>
              <w:rPr>
                <w:rFonts w:hint="eastAsia"/>
                <w:b w:val="0"/>
                <w:bCs w:val="0"/>
                <w:sz w:val="24"/>
                <w:szCs w:val="24"/>
                <w:vertAlign w:val="baseline"/>
                <w:lang w:val="en-US" w:eastAsia="zh-CN"/>
              </w:rPr>
              <w:t>说一说：分享自己父母的职业和敬佩之处</w:t>
            </w:r>
          </w:p>
        </w:tc>
        <w:tc>
          <w:tcPr>
            <w:tcW w:w="2787" w:type="dxa"/>
          </w:tcPr>
          <w:p w14:paraId="25FBDAEC">
            <w:pPr>
              <w:rPr>
                <w:rFonts w:hint="default"/>
                <w:b w:val="0"/>
                <w:bCs w:val="0"/>
                <w:sz w:val="24"/>
                <w:szCs w:val="24"/>
                <w:vertAlign w:val="baseline"/>
                <w:lang w:val="en-US" w:eastAsia="zh-CN"/>
              </w:rPr>
            </w:pPr>
            <w:r>
              <w:rPr>
                <w:rFonts w:hint="eastAsia"/>
                <w:b w:val="0"/>
                <w:bCs w:val="0"/>
                <w:sz w:val="24"/>
                <w:szCs w:val="24"/>
                <w:vertAlign w:val="baseline"/>
                <w:lang w:val="en-US" w:eastAsia="zh-CN"/>
              </w:rPr>
              <w:t>小组合作</w:t>
            </w:r>
          </w:p>
        </w:tc>
      </w:tr>
      <w:tr w14:paraId="049B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7" w:type="dxa"/>
            <w:vMerge w:val="continue"/>
          </w:tcPr>
          <w:p w14:paraId="2EF83189">
            <w:pPr>
              <w:rPr>
                <w:rFonts w:hint="eastAsia"/>
                <w:b/>
                <w:bCs/>
                <w:sz w:val="24"/>
                <w:szCs w:val="24"/>
                <w:vertAlign w:val="baseline"/>
                <w:lang w:val="en-US" w:eastAsia="zh-CN"/>
              </w:rPr>
            </w:pPr>
          </w:p>
        </w:tc>
        <w:tc>
          <w:tcPr>
            <w:tcW w:w="2787" w:type="dxa"/>
          </w:tcPr>
          <w:p w14:paraId="73067E16">
            <w:pPr>
              <w:rPr>
                <w:rFonts w:hint="default"/>
                <w:b w:val="0"/>
                <w:bCs w:val="0"/>
                <w:sz w:val="24"/>
                <w:szCs w:val="24"/>
                <w:vertAlign w:val="baseline"/>
                <w:lang w:val="en-US" w:eastAsia="zh-CN"/>
              </w:rPr>
            </w:pPr>
            <w:r>
              <w:rPr>
                <w:rFonts w:hint="eastAsia"/>
                <w:b w:val="0"/>
                <w:bCs w:val="0"/>
                <w:sz w:val="24"/>
                <w:szCs w:val="24"/>
                <w:vertAlign w:val="baseline"/>
                <w:lang w:val="en-US" w:eastAsia="zh-CN"/>
              </w:rPr>
              <w:t>查一查、填一填：用网络搜索完成职业卡</w:t>
            </w:r>
          </w:p>
        </w:tc>
        <w:tc>
          <w:tcPr>
            <w:tcW w:w="2787" w:type="dxa"/>
          </w:tcPr>
          <w:p w14:paraId="149A4F51">
            <w:pPr>
              <w:rPr>
                <w:rFonts w:hint="default"/>
                <w:b w:val="0"/>
                <w:bCs w:val="0"/>
                <w:sz w:val="24"/>
                <w:szCs w:val="24"/>
                <w:vertAlign w:val="baseline"/>
                <w:lang w:val="en-US" w:eastAsia="zh-CN"/>
              </w:rPr>
            </w:pPr>
            <w:r>
              <w:rPr>
                <w:rFonts w:hint="eastAsia"/>
                <w:b w:val="0"/>
                <w:bCs w:val="0"/>
                <w:sz w:val="24"/>
                <w:szCs w:val="24"/>
                <w:vertAlign w:val="baseline"/>
                <w:lang w:val="en-US" w:eastAsia="zh-CN"/>
              </w:rPr>
              <w:t>豆包AI软件</w:t>
            </w:r>
          </w:p>
        </w:tc>
      </w:tr>
      <w:tr w14:paraId="7B0F0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7" w:type="dxa"/>
            <w:vMerge w:val="continue"/>
          </w:tcPr>
          <w:p w14:paraId="5236D9E7">
            <w:pPr>
              <w:rPr>
                <w:rFonts w:hint="eastAsia"/>
                <w:b/>
                <w:bCs/>
                <w:sz w:val="24"/>
                <w:szCs w:val="24"/>
                <w:vertAlign w:val="baseline"/>
                <w:lang w:val="en-US" w:eastAsia="zh-CN"/>
              </w:rPr>
            </w:pPr>
          </w:p>
        </w:tc>
        <w:tc>
          <w:tcPr>
            <w:tcW w:w="2787" w:type="dxa"/>
          </w:tcPr>
          <w:p w14:paraId="65FFDCED">
            <w:pPr>
              <w:rPr>
                <w:rFonts w:hint="default"/>
                <w:b w:val="0"/>
                <w:bCs w:val="0"/>
                <w:sz w:val="24"/>
                <w:szCs w:val="24"/>
                <w:vertAlign w:val="baseline"/>
                <w:lang w:val="en-US" w:eastAsia="zh-CN"/>
              </w:rPr>
            </w:pPr>
            <w:r>
              <w:rPr>
                <w:rFonts w:hint="eastAsia"/>
                <w:b w:val="0"/>
                <w:bCs w:val="0"/>
                <w:sz w:val="24"/>
                <w:szCs w:val="24"/>
                <w:vertAlign w:val="baseline"/>
                <w:lang w:val="en-US" w:eastAsia="zh-CN"/>
              </w:rPr>
              <w:t>写一写：写一写寻访计划</w:t>
            </w:r>
          </w:p>
        </w:tc>
        <w:tc>
          <w:tcPr>
            <w:tcW w:w="2787" w:type="dxa"/>
          </w:tcPr>
          <w:p w14:paraId="4B918501">
            <w:pPr>
              <w:rPr>
                <w:rFonts w:hint="default"/>
                <w:b w:val="0"/>
                <w:bCs w:val="0"/>
                <w:sz w:val="24"/>
                <w:szCs w:val="24"/>
                <w:vertAlign w:val="baseline"/>
                <w:lang w:val="en-US" w:eastAsia="zh-CN"/>
              </w:rPr>
            </w:pPr>
            <w:r>
              <w:rPr>
                <w:rFonts w:hint="eastAsia"/>
                <w:b w:val="0"/>
                <w:bCs w:val="0"/>
                <w:sz w:val="24"/>
                <w:szCs w:val="24"/>
                <w:vertAlign w:val="baseline"/>
                <w:lang w:val="en-US" w:eastAsia="zh-CN"/>
              </w:rPr>
              <w:t>任务单</w:t>
            </w:r>
          </w:p>
        </w:tc>
      </w:tr>
    </w:tbl>
    <w:p w14:paraId="5143535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w:t>
      </w:r>
    </w:p>
    <w:p w14:paraId="0162390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bCs/>
          <w:sz w:val="30"/>
          <w:szCs w:val="30"/>
        </w:rPr>
        <w:t>一、</w:t>
      </w:r>
      <w:r>
        <w:rPr>
          <w:rFonts w:hint="eastAsia" w:ascii="宋体" w:hAnsi="宋体" w:cs="宋体"/>
          <w:b/>
          <w:bCs/>
          <w:sz w:val="30"/>
          <w:szCs w:val="30"/>
          <w:lang w:val="en-US" w:eastAsia="zh-CN"/>
        </w:rPr>
        <w:t>认识普通劳动者</w:t>
      </w:r>
      <w:r>
        <w:rPr>
          <w:rFonts w:hint="eastAsia" w:ascii="宋体" w:hAnsi="宋体" w:eastAsia="宋体" w:cs="宋体"/>
          <w:sz w:val="24"/>
          <w:szCs w:val="24"/>
        </w:rPr>
        <w:t>  </w:t>
      </w:r>
    </w:p>
    <w:p w14:paraId="6C29842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r>
        <w:rPr>
          <w:rFonts w:hint="eastAsia" w:ascii="宋体" w:hAnsi="宋体" w:cs="宋体"/>
          <w:sz w:val="24"/>
          <w:szCs w:val="24"/>
          <w:lang w:val="en-US" w:eastAsia="zh-CN"/>
        </w:rPr>
        <w:t>（一）猜一猜职业</w:t>
      </w:r>
    </w:p>
    <w:p w14:paraId="3D12291F">
      <w:pPr>
        <w:wordWrap w:val="0"/>
        <w:spacing w:before="0" w:after="0" w:line="312" w:lineRule="auto"/>
        <w:jc w:val="both"/>
        <w:rPr>
          <w:rFonts w:hint="eastAsia" w:ascii="宋体" w:hAnsi="宋体" w:eastAsia="宋体"/>
          <w:color w:val="000000"/>
          <w:sz w:val="24"/>
          <w:szCs w:val="24"/>
        </w:rPr>
      </w:pPr>
      <w:r>
        <w:rPr>
          <w:rFonts w:hint="eastAsia" w:ascii="宋体" w:hAnsi="宋体" w:eastAsia="宋体"/>
          <w:color w:val="000000"/>
          <w:sz w:val="24"/>
          <w:szCs w:val="24"/>
        </w:rPr>
        <w:t>教师出示</w:t>
      </w:r>
      <w:r>
        <w:rPr>
          <w:rFonts w:hint="eastAsia" w:ascii="Calibri" w:hAnsi="Calibri" w:eastAsia="Calibri"/>
          <w:color w:val="000000"/>
          <w:sz w:val="24"/>
          <w:szCs w:val="24"/>
        </w:rPr>
        <w:t>3</w:t>
      </w:r>
      <w:r>
        <w:rPr>
          <w:rFonts w:hint="eastAsia" w:ascii="宋体" w:hAnsi="宋体" w:eastAsia="宋体"/>
          <w:color w:val="000000"/>
          <w:sz w:val="24"/>
          <w:szCs w:val="24"/>
        </w:rPr>
        <w:t>组关键词（关键信息逐一擦出，猜出后翻开图片）</w:t>
      </w:r>
    </w:p>
    <w:p w14:paraId="2284B568">
      <w:pPr>
        <w:wordWrap w:val="0"/>
        <w:spacing w:before="0" w:after="0" w:line="312" w:lineRule="auto"/>
        <w:jc w:val="both"/>
        <w:rPr>
          <w:sz w:val="24"/>
          <w:szCs w:val="24"/>
        </w:rPr>
      </w:pPr>
      <w:r>
        <w:rPr>
          <w:rFonts w:hint="eastAsia" w:ascii="Calibri" w:hAnsi="Calibri" w:eastAsia="Calibri"/>
          <w:color w:val="000000"/>
          <w:sz w:val="24"/>
          <w:szCs w:val="24"/>
        </w:rPr>
        <w:t>1</w:t>
      </w:r>
      <w:r>
        <w:rPr>
          <w:rFonts w:hint="eastAsia" w:ascii="宋体" w:hAnsi="宋体" w:eastAsia="宋体"/>
          <w:color w:val="000000"/>
          <w:sz w:val="24"/>
          <w:szCs w:val="24"/>
        </w:rPr>
        <w:t>．厨师</w:t>
      </w:r>
    </w:p>
    <w:p w14:paraId="3DD2A42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cs="宋体"/>
          <w:sz w:val="24"/>
          <w:szCs w:val="24"/>
          <w:lang w:val="en-US" w:eastAsia="zh-CN"/>
        </w:rPr>
      </w:pPr>
      <w:r>
        <w:rPr>
          <w:rFonts w:hint="default" w:ascii="宋体" w:hAnsi="宋体" w:cs="宋体"/>
          <w:sz w:val="24"/>
          <w:szCs w:val="24"/>
          <w:lang w:val="en-US" w:eastAsia="zh-CN"/>
        </w:rPr>
        <w:t>白色上衣 刀工精湛 美食佳肴，他是谁？（板贴：</w:t>
      </w:r>
      <w:r>
        <w:rPr>
          <w:rFonts w:hint="eastAsia" w:ascii="宋体" w:hAnsi="宋体" w:cs="宋体"/>
          <w:sz w:val="24"/>
          <w:szCs w:val="24"/>
          <w:lang w:val="en-US" w:eastAsia="zh-CN"/>
        </w:rPr>
        <w:t>厨师）</w:t>
      </w:r>
      <w:r>
        <w:rPr>
          <w:rFonts w:hint="default" w:ascii="宋体" w:hAnsi="宋体" w:cs="宋体"/>
          <w:sz w:val="24"/>
          <w:szCs w:val="24"/>
          <w:lang w:val="en-US" w:eastAsia="zh-CN"/>
        </w:rPr>
        <w:t xml:space="preserve">      </w:t>
      </w:r>
    </w:p>
    <w:p w14:paraId="7F0B534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r>
        <w:rPr>
          <w:rFonts w:hint="default" w:ascii="宋体" w:hAnsi="宋体" w:cs="宋体"/>
          <w:sz w:val="24"/>
          <w:szCs w:val="24"/>
          <w:lang w:val="en-US" w:eastAsia="zh-CN"/>
        </w:rPr>
        <w:t>你是怎么猜到的？（板贴</w:t>
      </w:r>
      <w:r>
        <w:rPr>
          <w:rFonts w:hint="eastAsia" w:ascii="宋体" w:hAnsi="宋体" w:cs="宋体"/>
          <w:sz w:val="24"/>
          <w:szCs w:val="24"/>
          <w:lang w:val="en-US" w:eastAsia="zh-CN"/>
        </w:rPr>
        <w:t>：</w:t>
      </w:r>
      <w:r>
        <w:rPr>
          <w:rFonts w:hint="default" w:ascii="宋体" w:hAnsi="宋体" w:cs="宋体"/>
          <w:sz w:val="24"/>
          <w:szCs w:val="24"/>
          <w:lang w:val="en-US" w:eastAsia="zh-CN"/>
        </w:rPr>
        <w:t>服饰、价值、能力</w:t>
      </w:r>
      <w:r>
        <w:rPr>
          <w:rFonts w:hint="eastAsia" w:ascii="宋体" w:hAnsi="宋体" w:cs="宋体"/>
          <w:sz w:val="24"/>
          <w:szCs w:val="24"/>
          <w:lang w:val="en-US" w:eastAsia="zh-CN"/>
        </w:rPr>
        <w:t>）</w:t>
      </w:r>
    </w:p>
    <w:p w14:paraId="3341BBD2">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r>
        <w:rPr>
          <w:rFonts w:hint="eastAsia" w:ascii="宋体" w:hAnsi="宋体" w:cs="宋体"/>
          <w:sz w:val="24"/>
          <w:szCs w:val="24"/>
          <w:lang w:val="en-US" w:eastAsia="zh-CN"/>
        </w:rPr>
        <w:t>滴滴代驾</w:t>
      </w:r>
    </w:p>
    <w:p w14:paraId="1FCC935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cs="宋体"/>
          <w:sz w:val="24"/>
          <w:szCs w:val="24"/>
          <w:lang w:val="en-US" w:eastAsia="zh-CN"/>
        </w:rPr>
      </w:pPr>
      <w:r>
        <w:rPr>
          <w:rFonts w:hint="eastAsia" w:ascii="宋体" w:hAnsi="宋体" w:cs="宋体"/>
          <w:sz w:val="24"/>
          <w:szCs w:val="24"/>
          <w:lang w:val="en-US" w:eastAsia="zh-CN"/>
        </w:rPr>
        <w:t>夜晚 可折叠小型电动车 各大酒店门口</w:t>
      </w:r>
      <w:r>
        <w:rPr>
          <w:rFonts w:hint="default" w:ascii="宋体" w:hAnsi="宋体" w:cs="宋体"/>
          <w:sz w:val="24"/>
          <w:szCs w:val="24"/>
          <w:lang w:val="en-US" w:eastAsia="zh-CN"/>
        </w:rPr>
        <w:t>（板贴：</w:t>
      </w:r>
      <w:r>
        <w:rPr>
          <w:rFonts w:hint="eastAsia" w:ascii="宋体" w:hAnsi="宋体" w:cs="宋体"/>
          <w:sz w:val="24"/>
          <w:szCs w:val="24"/>
          <w:lang w:val="en-US" w:eastAsia="zh-CN"/>
        </w:rPr>
        <w:t>滴滴代驾）</w:t>
      </w:r>
      <w:r>
        <w:rPr>
          <w:rFonts w:hint="default" w:ascii="宋体" w:hAnsi="宋体" w:cs="宋体"/>
          <w:sz w:val="24"/>
          <w:szCs w:val="24"/>
          <w:lang w:val="en-US" w:eastAsia="zh-CN"/>
        </w:rPr>
        <w:t xml:space="preserve"> </w:t>
      </w:r>
    </w:p>
    <w:p w14:paraId="142F3D8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r>
        <w:rPr>
          <w:rFonts w:hint="eastAsia" w:ascii="宋体" w:hAnsi="宋体" w:cs="宋体"/>
          <w:sz w:val="24"/>
          <w:szCs w:val="24"/>
          <w:lang w:val="en-US" w:eastAsia="zh-CN"/>
        </w:rPr>
        <w:t>你是根据什么知道的？</w:t>
      </w:r>
      <w:r>
        <w:rPr>
          <w:rFonts w:hint="default" w:ascii="宋体" w:hAnsi="宋体" w:cs="宋体"/>
          <w:sz w:val="24"/>
          <w:szCs w:val="24"/>
          <w:lang w:val="en-US" w:eastAsia="zh-CN"/>
        </w:rPr>
        <w:t>（板贴</w:t>
      </w:r>
      <w:r>
        <w:rPr>
          <w:rFonts w:hint="eastAsia" w:ascii="宋体" w:hAnsi="宋体" w:cs="宋体"/>
          <w:sz w:val="24"/>
          <w:szCs w:val="24"/>
          <w:lang w:val="en-US" w:eastAsia="zh-CN"/>
        </w:rPr>
        <w:t>：时间、地点、工具）</w:t>
      </w:r>
    </w:p>
    <w:p w14:paraId="34152CF8">
      <w:pPr>
        <w:wordWrap w:val="0"/>
        <w:spacing w:before="0" w:after="0" w:line="192" w:lineRule="auto"/>
        <w:jc w:val="both"/>
        <w:rPr>
          <w:sz w:val="24"/>
          <w:szCs w:val="24"/>
        </w:rPr>
      </w:pPr>
      <w:r>
        <w:rPr>
          <w:rFonts w:hint="eastAsia" w:ascii="Calibri" w:hAnsi="Calibri" w:eastAsia="Calibri"/>
          <w:color w:val="000000"/>
          <w:sz w:val="24"/>
          <w:szCs w:val="24"/>
        </w:rPr>
        <w:t>3</w:t>
      </w:r>
      <w:r>
        <w:rPr>
          <w:rFonts w:hint="eastAsia" w:ascii="宋体" w:hAnsi="宋体" w:eastAsia="宋体"/>
          <w:color w:val="000000"/>
          <w:sz w:val="24"/>
          <w:szCs w:val="24"/>
        </w:rPr>
        <w:t>．海上搜救员</w:t>
      </w:r>
    </w:p>
    <w:p w14:paraId="5F4B8C1F">
      <w:pPr>
        <w:wordWrap w:val="0"/>
        <w:spacing w:before="0" w:after="0" w:line="326" w:lineRule="auto"/>
        <w:ind w:right="60"/>
        <w:jc w:val="both"/>
        <w:rPr>
          <w:rFonts w:hint="eastAsia" w:ascii="Calibri" w:hAnsi="Calibri" w:eastAsia="Calibri"/>
          <w:color w:val="000000"/>
          <w:sz w:val="24"/>
          <w:szCs w:val="24"/>
        </w:rPr>
      </w:pPr>
      <w:r>
        <w:rPr>
          <w:rFonts w:hint="eastAsia" w:ascii="宋体" w:hAnsi="宋体" w:eastAsia="宋体"/>
          <w:color w:val="000000"/>
          <w:sz w:val="24"/>
          <w:szCs w:val="24"/>
        </w:rPr>
        <w:t>海上 搜救遇难者 不惧危险（板贴：海上搜救员</w:t>
      </w:r>
      <w:r>
        <w:rPr>
          <w:rFonts w:hint="eastAsia" w:ascii="宋体" w:hAnsi="宋体"/>
          <w:color w:val="000000"/>
          <w:sz w:val="24"/>
          <w:szCs w:val="24"/>
          <w:lang w:val="en-US" w:eastAsia="zh-CN"/>
        </w:rPr>
        <w:t>)</w:t>
      </w:r>
      <w:r>
        <w:rPr>
          <w:rFonts w:hint="eastAsia" w:ascii="Calibri" w:hAnsi="Calibri" w:eastAsia="Calibri"/>
          <w:color w:val="000000"/>
          <w:sz w:val="24"/>
          <w:szCs w:val="24"/>
        </w:rPr>
        <w:t xml:space="preserve">   </w:t>
      </w:r>
    </w:p>
    <w:p w14:paraId="7EA2340D">
      <w:pPr>
        <w:wordWrap w:val="0"/>
        <w:spacing w:before="0" w:after="0" w:line="326" w:lineRule="auto"/>
        <w:ind w:right="60"/>
        <w:jc w:val="both"/>
        <w:rPr>
          <w:sz w:val="24"/>
          <w:szCs w:val="24"/>
        </w:rPr>
      </w:pPr>
      <w:r>
        <w:rPr>
          <w:rFonts w:hint="eastAsia" w:ascii="宋体" w:hAnsi="宋体" w:eastAsia="宋体"/>
          <w:color w:val="000000"/>
          <w:sz w:val="24"/>
          <w:szCs w:val="24"/>
        </w:rPr>
        <w:t>师：你猜的很快，你从哪个词语看出来的？（板贴：</w:t>
      </w:r>
      <w:r>
        <w:rPr>
          <w:rFonts w:hint="eastAsia" w:ascii="宋体" w:hAnsi="宋体"/>
          <w:color w:val="000000"/>
          <w:sz w:val="24"/>
          <w:szCs w:val="24"/>
          <w:lang w:val="en-US" w:eastAsia="zh-CN"/>
        </w:rPr>
        <w:t>操守</w:t>
      </w:r>
      <w:r>
        <w:rPr>
          <w:rFonts w:hint="eastAsia" w:ascii="宋体" w:hAnsi="宋体" w:eastAsia="宋体"/>
          <w:color w:val="000000"/>
          <w:sz w:val="24"/>
          <w:szCs w:val="24"/>
        </w:rPr>
        <w:t>、内容）</w:t>
      </w:r>
    </w:p>
    <w:p w14:paraId="3CE0DF5A">
      <w:pPr>
        <w:wordWrap w:val="0"/>
        <w:spacing w:before="0" w:after="0" w:line="384" w:lineRule="auto"/>
        <w:ind w:right="1240"/>
        <w:jc w:val="both"/>
        <w:rPr>
          <w:sz w:val="24"/>
          <w:szCs w:val="24"/>
        </w:rPr>
      </w:pPr>
      <w:r>
        <w:rPr>
          <w:rFonts w:hint="eastAsia" w:ascii="宋体" w:hAnsi="宋体" w:eastAsia="宋体"/>
          <w:color w:val="000000"/>
          <w:sz w:val="24"/>
          <w:szCs w:val="24"/>
        </w:rPr>
        <w:t>【设计意图】：借助猜一猜关键词的方式，激起了学生对普通劳动者的记忆，通过总结提炼让学生发现要了解不同职业的特点可以从多个方面入手。</w:t>
      </w:r>
    </w:p>
    <w:p w14:paraId="705BECA3">
      <w:pPr>
        <w:wordWrap w:val="0"/>
        <w:spacing w:before="5" w:after="0" w:line="384" w:lineRule="auto"/>
        <w:jc w:val="both"/>
        <w:rPr>
          <w:sz w:val="24"/>
          <w:szCs w:val="24"/>
        </w:rPr>
      </w:pPr>
      <w:r>
        <w:rPr>
          <w:rFonts w:hint="eastAsia" w:ascii="宋体" w:hAnsi="宋体" w:eastAsia="宋体"/>
          <w:b/>
          <w:color w:val="000000"/>
          <w:sz w:val="24"/>
          <w:szCs w:val="24"/>
        </w:rPr>
        <w:t>（二）说一说家人职业</w:t>
      </w:r>
    </w:p>
    <w:p w14:paraId="4840331D">
      <w:pPr>
        <w:wordWrap w:val="0"/>
        <w:spacing w:before="0" w:after="0" w:line="312" w:lineRule="auto"/>
        <w:ind w:firstLine="480" w:firstLineChars="200"/>
        <w:jc w:val="both"/>
        <w:rPr>
          <w:sz w:val="24"/>
          <w:szCs w:val="24"/>
        </w:rPr>
      </w:pPr>
      <w:r>
        <w:rPr>
          <w:rFonts w:hint="eastAsia" w:ascii="宋体" w:hAnsi="宋体"/>
          <w:color w:val="000000"/>
          <w:sz w:val="24"/>
          <w:szCs w:val="24"/>
          <w:lang w:val="en-US" w:eastAsia="zh-CN"/>
        </w:rPr>
        <w:t>1.</w:t>
      </w:r>
      <w:r>
        <w:rPr>
          <w:rFonts w:hint="eastAsia" w:ascii="宋体" w:hAnsi="宋体" w:eastAsia="宋体"/>
          <w:color w:val="000000"/>
          <w:sz w:val="24"/>
          <w:szCs w:val="24"/>
        </w:rPr>
        <w:t>在这棵职业树上，还有许许多多的职业，我们的爸爸妈妈的职业也在</w:t>
      </w:r>
    </w:p>
    <w:p w14:paraId="4EAB8148">
      <w:pPr>
        <w:wordWrap w:val="0"/>
        <w:spacing w:before="81" w:after="0" w:line="384" w:lineRule="auto"/>
        <w:jc w:val="both"/>
        <w:rPr>
          <w:rFonts w:hint="eastAsia" w:ascii="Calibri" w:hAnsi="Calibri" w:eastAsia="Calibri"/>
          <w:color w:val="000000"/>
          <w:sz w:val="24"/>
          <w:szCs w:val="24"/>
        </w:rPr>
      </w:pPr>
      <w:r>
        <w:rPr>
          <w:rFonts w:hint="eastAsia" w:ascii="宋体" w:hAnsi="宋体" w:eastAsia="宋体"/>
          <w:color w:val="000000"/>
          <w:sz w:val="24"/>
          <w:szCs w:val="24"/>
        </w:rPr>
        <w:t>其中。</w:t>
      </w:r>
      <w:r>
        <w:rPr>
          <w:rFonts w:hint="eastAsia" w:ascii="Calibri" w:hAnsi="Calibri" w:eastAsia="Calibri"/>
          <w:color w:val="000000"/>
          <w:sz w:val="24"/>
          <w:szCs w:val="24"/>
        </w:rPr>
        <w:t xml:space="preserve">   PPT</w:t>
      </w:r>
      <w:r>
        <w:rPr>
          <w:rFonts w:hint="eastAsia" w:ascii="宋体" w:hAnsi="宋体" w:eastAsia="宋体"/>
          <w:color w:val="000000"/>
          <w:sz w:val="24"/>
          <w:szCs w:val="24"/>
        </w:rPr>
        <w:t>出现</w:t>
      </w:r>
      <w:r>
        <w:rPr>
          <w:rFonts w:hint="eastAsia" w:ascii="宋体" w:hAnsi="宋体"/>
          <w:color w:val="000000"/>
          <w:sz w:val="24"/>
          <w:szCs w:val="24"/>
          <w:lang w:eastAsia="zh-CN"/>
        </w:rPr>
        <w:t>：</w:t>
      </w:r>
      <w:r>
        <w:rPr>
          <w:rFonts w:hint="eastAsia" w:ascii="宋体" w:hAnsi="宋体" w:eastAsia="宋体"/>
          <w:color w:val="000000"/>
          <w:sz w:val="24"/>
          <w:szCs w:val="24"/>
        </w:rPr>
        <w:t>爸爸或妈妈的职业是</w:t>
      </w:r>
      <w:r>
        <w:rPr>
          <w:rFonts w:hint="eastAsia" w:ascii="宋体" w:hAnsi="宋体" w:eastAsia="宋体"/>
          <w:color w:val="000000"/>
          <w:sz w:val="24"/>
          <w:szCs w:val="24"/>
          <w:u w:val="single"/>
        </w:rPr>
        <w:t xml:space="preserve"> </w:t>
      </w:r>
      <w:r>
        <w:rPr>
          <w:rFonts w:hint="eastAsia" w:ascii="宋体" w:hAnsi="宋体"/>
          <w:color w:val="000000"/>
          <w:sz w:val="24"/>
          <w:szCs w:val="24"/>
          <w:u w:val="single"/>
          <w:lang w:val="en-US" w:eastAsia="zh-CN"/>
        </w:rPr>
        <w:t xml:space="preserve">       </w:t>
      </w:r>
      <w:r>
        <w:rPr>
          <w:rFonts w:hint="eastAsia" w:ascii="宋体" w:hAnsi="宋体" w:eastAsia="宋体"/>
          <w:color w:val="000000"/>
          <w:sz w:val="24"/>
          <w:szCs w:val="24"/>
          <w:u w:val="single"/>
        </w:rPr>
        <w:t xml:space="preserve">   。</w:t>
      </w:r>
      <w:r>
        <w:rPr>
          <w:rFonts w:hint="eastAsia" w:ascii="Calibri" w:hAnsi="Calibri" w:eastAsia="Calibri"/>
          <w:color w:val="000000"/>
          <w:sz w:val="24"/>
          <w:szCs w:val="24"/>
        </w:rPr>
        <w:t xml:space="preserve">  </w:t>
      </w:r>
    </w:p>
    <w:p w14:paraId="244498AA">
      <w:pPr>
        <w:wordWrap w:val="0"/>
        <w:spacing w:before="81" w:after="0" w:line="384" w:lineRule="auto"/>
        <w:jc w:val="both"/>
        <w:rPr>
          <w:rFonts w:hint="eastAsia" w:ascii="宋体" w:hAnsi="宋体"/>
          <w:color w:val="000000"/>
          <w:sz w:val="24"/>
          <w:szCs w:val="24"/>
          <w:lang w:eastAsia="zh-CN"/>
        </w:rPr>
      </w:pPr>
      <w:r>
        <w:rPr>
          <w:rFonts w:hint="eastAsia" w:ascii="Calibri" w:hAnsi="Calibri" w:eastAsia="Calibri"/>
          <w:color w:val="000000"/>
          <w:sz w:val="24"/>
          <w:szCs w:val="24"/>
        </w:rPr>
        <w:t xml:space="preserve"> </w:t>
      </w:r>
      <w:r>
        <w:rPr>
          <w:rFonts w:hint="eastAsia"/>
          <w:color w:val="000000"/>
          <w:sz w:val="24"/>
          <w:szCs w:val="24"/>
          <w:lang w:val="en-US" w:eastAsia="zh-CN"/>
        </w:rPr>
        <w:t xml:space="preserve">  2.</w:t>
      </w:r>
      <w:r>
        <w:rPr>
          <w:rFonts w:hint="eastAsia" w:ascii="宋体" w:hAnsi="宋体" w:eastAsia="宋体"/>
          <w:color w:val="000000"/>
          <w:sz w:val="24"/>
          <w:szCs w:val="24"/>
        </w:rPr>
        <w:t>请一个小组的同学来说说爸爸或妈妈其中一个人的职业。</w:t>
      </w:r>
      <w:r>
        <w:rPr>
          <w:rFonts w:hint="eastAsia" w:ascii="宋体" w:hAnsi="宋体"/>
          <w:color w:val="000000"/>
          <w:sz w:val="24"/>
          <w:szCs w:val="24"/>
          <w:lang w:eastAsia="zh-CN"/>
        </w:rPr>
        <w:t>（</w:t>
      </w:r>
      <w:r>
        <w:rPr>
          <w:rFonts w:hint="eastAsia" w:ascii="宋体" w:hAnsi="宋体" w:eastAsia="宋体"/>
          <w:color w:val="000000"/>
          <w:sz w:val="24"/>
          <w:szCs w:val="24"/>
        </w:rPr>
        <w:t>相机板贴职业</w:t>
      </w:r>
      <w:r>
        <w:rPr>
          <w:rFonts w:hint="eastAsia" w:ascii="宋体" w:hAnsi="宋体"/>
          <w:color w:val="000000"/>
          <w:sz w:val="24"/>
          <w:szCs w:val="24"/>
          <w:lang w:eastAsia="zh-CN"/>
        </w:rPr>
        <w:t>）</w:t>
      </w:r>
    </w:p>
    <w:p w14:paraId="2840BE16">
      <w:pPr>
        <w:wordWrap w:val="0"/>
        <w:spacing w:before="81" w:after="0" w:line="384" w:lineRule="auto"/>
        <w:ind w:firstLine="480"/>
        <w:jc w:val="both"/>
        <w:rPr>
          <w:rFonts w:hint="default"/>
          <w:color w:val="auto"/>
          <w:sz w:val="24"/>
          <w:szCs w:val="24"/>
          <w:lang w:val="en-US" w:eastAsia="zh-CN"/>
        </w:rPr>
      </w:pPr>
      <w:r>
        <w:rPr>
          <w:color w:val="auto"/>
          <w:sz w:val="24"/>
          <w:szCs w:val="24"/>
        </w:rPr>
        <mc:AlternateContent>
          <mc:Choice Requires="wps">
            <w:drawing>
              <wp:anchor distT="0" distB="0" distL="114300" distR="114300" simplePos="0" relativeHeight="251678720" behindDoc="1" locked="0" layoutInCell="1" allowOverlap="1">
                <wp:simplePos x="0" y="0"/>
                <wp:positionH relativeFrom="column">
                  <wp:posOffset>-19050</wp:posOffset>
                </wp:positionH>
                <wp:positionV relativeFrom="paragraph">
                  <wp:posOffset>151765</wp:posOffset>
                </wp:positionV>
                <wp:extent cx="5447665" cy="1504950"/>
                <wp:effectExtent l="6350" t="6350" r="13335" b="12700"/>
                <wp:wrapNone/>
                <wp:docPr id="22" name="圆角矩形 22"/>
                <wp:cNvGraphicFramePr/>
                <a:graphic xmlns:a="http://schemas.openxmlformats.org/drawingml/2006/main">
                  <a:graphicData uri="http://schemas.microsoft.com/office/word/2010/wordprocessingShape">
                    <wps:wsp>
                      <wps:cNvSpPr/>
                      <wps:spPr>
                        <a:xfrm>
                          <a:off x="0" y="0"/>
                          <a:ext cx="5447665" cy="1504950"/>
                        </a:xfrm>
                        <a:prstGeom prst="roundRect">
                          <a:avLst/>
                        </a:prstGeom>
                        <a:solidFill>
                          <a:schemeClr val="bg1"/>
                        </a:solidFill>
                        <a:ln>
                          <a:solidFill>
                            <a:srgbClr val="00B050"/>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pt;margin-top:11.95pt;height:118.5pt;width:428.95pt;z-index:-251637760;v-text-anchor:middle;mso-width-relative:page;mso-height-relative:page;" fillcolor="#FFFFFF [3212]" filled="t" stroked="t" coordsize="21600,21600" arcsize="0.166666666666667" o:gfxdata="UEsDBAoAAAAAAIdO4kAAAAAAAAAAAAAAAAAEAAAAZHJzL1BLAwQUAAAACACHTuJAj1JtXNgAAAAJ&#10;AQAADwAAAGRycy9kb3ducmV2LnhtbE2PzU7DMBCE70i8g7VI3Fo76Y+aNE4PSIEToAYewI23cURs&#10;R7b7A0/PcqK33Z3R7DfV7mpHdsYQB+8kZHMBDF3n9eB6CZ8fzWwDLCbltBq9QwnfGGFX399VqtT+&#10;4vZ4blPPKMTFUkkwKU0l57EzaFWc+wkdaUcfrEq0hp7roC4UbkeeC7HmVg2OPhg14ZPB7qs9WQn5&#10;El/bpv/J30z2/B73RfMSVpmUjw+Z2AJLeE3/ZvjDJ3SoiengT05HNkqYLahKoqxFAYz0zWpJw4EO&#10;a1EAryt+26D+BVBLAwQUAAAACACHTuJArxFNo4gCAAABBQAADgAAAGRycy9lMm9Eb2MueG1srVTN&#10;bhMxEL4j8Q6W73Q3UdKfqJsqNApCqqCiIM6O15tdyX/YTjblAXgAzkhIXBAPweNU8Bh89m7TtHDo&#10;gT14Zzzjmfk+z/j0bKsk2QjnG6MLOjjIKRGam7LRq4K+e7t4dkyJD0yXTBotCnotPD2bPn1y2tqJ&#10;GJrayFI4giDaT1pb0DoEO8kyz2uhmD8wVmgYK+MUC1DdKisdaxFdyWyY54dZa1xpneHCe+zOOyPt&#10;I7rHBDRV1XAxN3ythA5dVCckC4Dk68Z6Ok3VVpXg4XVVeRGILCiQhrQiCeRlXLPpKZusHLN1w/sS&#10;2GNKeIBJsUYj6S7UnAVG1q75K5RquDPeVOGAG5V1QBIjQDHIH3BzVTMrEhZQ7e2OdP//wvJXm0tH&#10;mrKgwyElminc+M2XT7+/f/719cfNz28E2+CotX4C1yt76XrNQ4yAt5VT8Q8oZJt4vd7xKraBcGyO&#10;R6Ojw8MxJRy2wTgfnYwT89ndcet8eCGMIlEoqDNrXb7B7SVS2ebCB+SF/61fTOmNbMpFI2VS3Gp5&#10;Lh3ZMNz0In2xcBy55yY1aVHD8ChHB3CG/q3QNxCVBQderyhhcoXB4MGl3PdO+/0kef483+G45xaL&#10;nDNfd8WUkLo+U03A6MhGFfQ4j19fodQoNFLckRqlpSmvcTHOdB3rLV80iHrBfLhkDi2K8jHE4TWW&#10;ShpgMr1ESW3cx3/tR390DqyUtGh54P2wZk5QIl9q9NTJYDSKM5KU0fhoCMXtW5b7Fr1W5wZcD/Bc&#10;WJ7E6B/krVg5o95j1mcxK0xMc+TumO2V89CNIl4LLmaz5Ia5sCxc6CvLY/B4t9rM1sFUTeqBO3Z6&#10;0jAZ6Z77KY6jt68nr7uXa/o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j1JtXNgAAAAJAQAADwAA&#10;AAAAAAABACAAAAAiAAAAZHJzL2Rvd25yZXYueG1sUEsBAhQAFAAAAAgAh07iQK8RTaOIAgAAAQUA&#10;AA4AAAAAAAAAAQAgAAAAJwEAAGRycy9lMm9Eb2MueG1sUEsFBgAAAAAGAAYAWQEAACEGAAAAAA==&#10;">
                <v:fill on="t" focussize="0,0"/>
                <v:stroke weight="1pt" color="#00B050 [2404]" miterlimit="8" joinstyle="miter" dashstyle="dash"/>
                <v:imagedata o:title=""/>
                <o:lock v:ext="edit" aspectratio="f"/>
              </v:roundrect>
            </w:pict>
          </mc:Fallback>
        </mc:AlternateContent>
      </w:r>
      <w:r>
        <w:rPr>
          <w:rFonts w:hint="eastAsia"/>
          <w:color w:val="auto"/>
          <w:sz w:val="24"/>
          <w:szCs w:val="24"/>
          <w:lang w:val="en-US" w:eastAsia="zh-CN"/>
        </w:rPr>
        <w:t>活动一：小组活动</w:t>
      </w:r>
    </w:p>
    <w:p w14:paraId="18358757">
      <w:pPr>
        <w:wordWrap w:val="0"/>
        <w:spacing w:before="0" w:after="0" w:line="312" w:lineRule="auto"/>
        <w:ind w:firstLine="480" w:firstLineChars="200"/>
        <w:jc w:val="both"/>
        <w:rPr>
          <w:rFonts w:hint="eastAsia" w:ascii="宋体" w:hAnsi="宋体" w:eastAsia="宋体"/>
          <w:color w:val="auto"/>
          <w:sz w:val="24"/>
          <w:szCs w:val="24"/>
        </w:rPr>
      </w:pPr>
      <w:r>
        <w:rPr>
          <w:rFonts w:hint="eastAsia" w:ascii="宋体" w:hAnsi="宋体" w:eastAsia="宋体"/>
          <w:color w:val="auto"/>
          <w:sz w:val="24"/>
          <w:szCs w:val="24"/>
        </w:rPr>
        <w:t>对于爸爸妈妈的职业，让你最感动的或最佩服的地方是什么呢？用上这样的句式，可以选择其中的一点跟你的小组成员介绍一下你爸爸或妈妈的职业吧！</w:t>
      </w:r>
    </w:p>
    <w:p w14:paraId="5EDCA6DC">
      <w:pPr>
        <w:wordWrap w:val="0"/>
        <w:spacing w:before="81" w:after="0" w:line="384" w:lineRule="auto"/>
        <w:ind w:firstLine="480"/>
        <w:jc w:val="both"/>
        <w:rPr>
          <w:rFonts w:hint="eastAsia" w:ascii="宋体" w:hAnsi="宋体" w:eastAsia="宋体"/>
          <w:color w:val="auto"/>
          <w:sz w:val="24"/>
          <w:szCs w:val="24"/>
        </w:rPr>
      </w:pPr>
      <w:r>
        <w:rPr>
          <w:rFonts w:hint="eastAsia" w:ascii="宋体" w:hAnsi="宋体" w:eastAsia="宋体"/>
          <w:color w:val="auto"/>
          <w:sz w:val="24"/>
          <w:szCs w:val="24"/>
        </w:rPr>
        <w:t xml:space="preserve">最让我感动的是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rPr>
        <w:t xml:space="preserve">     </w:t>
      </w:r>
    </w:p>
    <w:p w14:paraId="512042F9">
      <w:pPr>
        <w:wordWrap w:val="0"/>
        <w:spacing w:before="81" w:after="0" w:line="384" w:lineRule="auto"/>
        <w:ind w:firstLine="480"/>
        <w:jc w:val="both"/>
        <w:rPr>
          <w:rFonts w:hint="default" w:eastAsia="宋体"/>
          <w:color w:val="auto"/>
          <w:sz w:val="24"/>
          <w:szCs w:val="24"/>
          <w:u w:val="single"/>
          <w:lang w:val="en-US" w:eastAsia="zh-CN"/>
        </w:rPr>
      </w:pPr>
      <w:r>
        <w:rPr>
          <w:rFonts w:hint="eastAsia" w:ascii="宋体" w:hAnsi="宋体" w:eastAsia="宋体"/>
          <w:color w:val="auto"/>
          <w:sz w:val="24"/>
          <w:szCs w:val="24"/>
        </w:rPr>
        <w:t>最让我佩服的是</w:t>
      </w:r>
      <w:r>
        <w:rPr>
          <w:rFonts w:hint="eastAsia" w:ascii="宋体" w:hAnsi="宋体"/>
          <w:color w:val="auto"/>
          <w:sz w:val="24"/>
          <w:szCs w:val="24"/>
          <w:u w:val="single"/>
          <w:lang w:val="en-US" w:eastAsia="zh-CN"/>
        </w:rPr>
        <w:t xml:space="preserve">              </w:t>
      </w:r>
    </w:p>
    <w:p w14:paraId="3C955233">
      <w:pPr>
        <w:wordWrap w:val="0"/>
        <w:spacing w:before="0" w:after="0" w:line="312" w:lineRule="auto"/>
        <w:ind w:firstLine="480" w:firstLineChars="200"/>
        <w:jc w:val="both"/>
        <w:rPr>
          <w:rFonts w:hint="default" w:ascii="宋体" w:hAnsi="宋体" w:cs="宋体"/>
          <w:sz w:val="24"/>
          <w:szCs w:val="24"/>
          <w:lang w:val="en-US" w:eastAsia="zh-CN"/>
        </w:rPr>
      </w:pPr>
      <w:r>
        <w:rPr>
          <w:rFonts w:hint="eastAsia" w:ascii="宋体" w:hAnsi="宋体" w:eastAsia="宋体"/>
          <w:color w:val="000000"/>
          <w:sz w:val="24"/>
          <w:szCs w:val="24"/>
          <w:lang w:val="en-US" w:eastAsia="zh-CN"/>
        </w:rPr>
        <w:t>3.请</w:t>
      </w:r>
      <w:r>
        <w:rPr>
          <w:rFonts w:hint="eastAsia" w:ascii="宋体" w:hAnsi="宋体" w:eastAsia="宋体"/>
          <w:color w:val="000000"/>
          <w:sz w:val="24"/>
          <w:szCs w:val="24"/>
        </w:rPr>
        <w:t>2-3人</w:t>
      </w:r>
      <w:r>
        <w:rPr>
          <w:rFonts w:hint="eastAsia" w:ascii="宋体" w:hAnsi="宋体" w:eastAsia="宋体"/>
          <w:color w:val="000000"/>
          <w:sz w:val="24"/>
          <w:szCs w:val="24"/>
          <w:lang w:val="en-US" w:eastAsia="zh-CN"/>
        </w:rPr>
        <w:t>全班交流</w:t>
      </w:r>
      <w:r>
        <w:rPr>
          <w:rFonts w:hint="eastAsia" w:ascii="宋体" w:hAnsi="宋体" w:eastAsia="宋体"/>
          <w:color w:val="000000"/>
          <w:sz w:val="24"/>
          <w:szCs w:val="24"/>
        </w:rPr>
        <w:t xml:space="preserve">介绍。师相机贴职业。    </w:t>
      </w:r>
    </w:p>
    <w:p w14:paraId="460948A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（三）揭示题目</w:t>
      </w:r>
    </w:p>
    <w:p w14:paraId="100F9A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三百六十行，行行不可少！无论白天还是黑夜，无论海上工样者还是高空作业者，他们忙碌于城市的每个角落。他们有一个共同的、响亮的名字--普通劳动者。（出示课题：普通劳动者）习爷爷说过，</w:t>
      </w:r>
      <w:r>
        <w:rPr>
          <w:rFonts w:hint="eastAsia" w:ascii="宋体" w:hAnsi="宋体" w:cs="宋体"/>
          <w:sz w:val="24"/>
          <w:szCs w:val="24"/>
          <w:lang w:val="en-US" w:eastAsia="zh-CN"/>
        </w:rPr>
        <w:t>“劳动，创造美好生活”</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（播放视频）</w:t>
      </w:r>
    </w:p>
    <w:p w14:paraId="1D6F9CA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二、了解普通劳动者</w:t>
      </w:r>
    </w:p>
    <w:p w14:paraId="78193A5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（一）网络寻访，完成职业卡</w:t>
      </w:r>
    </w:p>
    <w:p w14:paraId="7343E4C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1．同学们通过猜一猜关键词、说一说父母职业，认识了各行各业的劳动者。如果要想深入了解这些劳动者，同学们有什么迅捷高效的办法吗？</w:t>
      </w:r>
    </w:p>
    <w:p w14:paraId="0D959C9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生：查询资料、问卷、采访、问卷、上网搜索</w:t>
      </w:r>
      <w:r>
        <w:rPr>
          <w:rFonts w:hint="eastAsia" w:ascii="宋体" w:hAnsi="宋体" w:cs="宋体"/>
          <w:sz w:val="24"/>
          <w:szCs w:val="24"/>
          <w:lang w:val="en-US" w:eastAsia="zh-CN"/>
        </w:rPr>
        <w:t>……</w:t>
      </w:r>
    </w:p>
    <w:p w14:paraId="74A991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刚才有一位同学介绍的办法用我们现在手边的工具就能很快获取劳动者的相关信息，丰富我们对劳动者的认识，你们猜猜是什么？</w:t>
      </w:r>
    </w:p>
    <w:p w14:paraId="68809A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生：网络搜索。</w:t>
      </w:r>
    </w:p>
    <w:p w14:paraId="5C49C5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3.</w:t>
      </w:r>
      <w:r>
        <w:rPr>
          <w:rFonts w:hint="eastAsia" w:ascii="宋体" w:hAnsi="宋体" w:eastAsia="宋体" w:cs="宋体"/>
          <w:sz w:val="24"/>
          <w:szCs w:val="24"/>
          <w:lang w:val="en-US" w:eastAsia="zh-CN"/>
        </w:rPr>
        <w:t>出示任务单。</w:t>
      </w:r>
    </w:p>
    <w:p w14:paraId="368B80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请眼睛最亮的同学响亮读一读挑战任务。</w:t>
      </w:r>
    </w:p>
    <w:p w14:paraId="7AF9B19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r>
        <w:rPr>
          <w:sz w:val="24"/>
          <w:szCs w:val="24"/>
        </w:rPr>
        <mc:AlternateContent>
          <mc:Choice Requires="wps">
            <w:drawing>
              <wp:anchor distT="0" distB="0" distL="114300" distR="114300" simplePos="0" relativeHeight="251679744" behindDoc="1" locked="0" layoutInCell="1" allowOverlap="1">
                <wp:simplePos x="0" y="0"/>
                <wp:positionH relativeFrom="column">
                  <wp:posOffset>-394335</wp:posOffset>
                </wp:positionH>
                <wp:positionV relativeFrom="paragraph">
                  <wp:posOffset>124460</wp:posOffset>
                </wp:positionV>
                <wp:extent cx="6544310" cy="2117725"/>
                <wp:effectExtent l="6350" t="6350" r="21590" b="9525"/>
                <wp:wrapNone/>
                <wp:docPr id="23" name="圆角矩形 23"/>
                <wp:cNvGraphicFramePr/>
                <a:graphic xmlns:a="http://schemas.openxmlformats.org/drawingml/2006/main">
                  <a:graphicData uri="http://schemas.microsoft.com/office/word/2010/wordprocessingShape">
                    <wps:wsp>
                      <wps:cNvSpPr/>
                      <wps:spPr>
                        <a:xfrm>
                          <a:off x="0" y="0"/>
                          <a:ext cx="6544310" cy="2117725"/>
                        </a:xfrm>
                        <a:prstGeom prst="roundRect">
                          <a:avLst/>
                        </a:prstGeom>
                        <a:solidFill>
                          <a:schemeClr val="bg1"/>
                        </a:solidFill>
                        <a:ln>
                          <a:solidFill>
                            <a:srgbClr val="00B050"/>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1.05pt;margin-top:9.8pt;height:166.75pt;width:515.3pt;z-index:-251636736;v-text-anchor:middle;mso-width-relative:page;mso-height-relative:page;" fillcolor="#FFFFFF [3212]" filled="t" stroked="t" coordsize="21600,21600" arcsize="0.166666666666667" o:gfxdata="UEsDBAoAAAAAAIdO4kAAAAAAAAAAAAAAAAAEAAAAZHJzL1BLAwQUAAAACACHTuJA6LcYkdgAAAAK&#10;AQAADwAAAGRycy9kb3ducmV2LnhtbE2Py07DMBBF90j8gzVI7FrHKYmaEKcLpMAKUAMf4MZDHBHb&#10;ke0+4OsZVrAc3aN7zzS7i53ZCUOcvJMg1hkwdIPXkxslvL91qy2wmJTTavYOJXxhhF17fdWoWvuz&#10;2+OpTyOjEhdrJcGktNScx8GgVXHtF3SUffhgVaIzjFwHdaZyO/M8y0pu1eRowagFHwwOn/3RSsjv&#10;8Lnvxu/8xYjH17ivuqdQCClvb0R2DyzhJf3B8KtP6tCS08EfnY5slrAqc0EoBVUJjICq3BbADhI2&#10;xUYAbxv+/4X2B1BLAwQUAAAACACHTuJAWK6WvIgCAAABBQAADgAAAGRycy9lMm9Eb2MueG1srVTN&#10;bhMxEL4j8Q6W73R/mjQl6qYKjYKQKhpREGfHa2ct+Q/byaY8AA/AGQmJC+IheJwKHoOxd5ukhUMP&#10;7ME74xl/M/N5xmfnWyXRhjkvjK5wcZRjxDQ1tdCrCr97O392ipEPRNdEGs0qfMM8Pp88fXLW2jEr&#10;TWNkzRwCEO3Hra1wE4IdZ5mnDVPEHxnLNBi5cYoEUN0qqx1pAV3JrMzzk6w1rrbOUOY97M46I+4R&#10;3WMADeeCspmha8V06FAdkyRASb4R1uNJypZzRsMV554FJCsMlYa0QhCQl3HNJmdkvHLENoL2KZDH&#10;pPCgJkWEhqA7qBkJBK2d+AtKCeqMNzwcUaOyrpDECFRR5A+4uW6IZakWoNrbHen+/8HS15uFQ6Ku&#10;cHmMkSYKbvz2y6ff3z//+vrj9uc3BNvAUWv9GFyv7cL1mgcxFrzlTsU/lIK2idebHa9sGxCFzZPh&#10;YHBcAOUUbGVRjEblMKJm++PW+fCSGYWiUGFn1rp+A7eXSCWbSx86/zu/GNIbKeq5kDIpbrW8kA5t&#10;CNz0PH19iHtuUqMWur4c5TEdAv3LoW9AVBY48HqFEZErGAwaXIp977Q/DJLnL/Jh6iCo455bTHJG&#10;fNMlU4MUUyFjJQKMjhSqwqd5/PoMpQYuIsUdqVFamvoGLsaZrmO9pXMBqJfEhwVx0KKQPgxxuIKF&#10;SwM1mV7CqDHu47/2oz90DlgxaqHlod4Pa+IYRvKVhp56XgwGABuSMhiOSlDcoWV5aNFrdWGA6wKe&#10;C0uTGP2DvBO5M+o9zPo0RgUT0RRid8z2ykXoRhFeC8qm0+QGc2FJuNTXlkbwyJs203UwXKQe2LPT&#10;kwaTkVqpn+I4eod68tq/XJM/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6LcYkdgAAAAKAQAADwAA&#10;AAAAAAABACAAAAAiAAAAZHJzL2Rvd25yZXYueG1sUEsBAhQAFAAAAAgAh07iQFiulryIAgAAAQUA&#10;AA4AAAAAAAAAAQAgAAAAJwEAAGRycy9lMm9Eb2MueG1sUEsFBgAAAAAGAAYAWQEAACEGAAAAAA==&#10;">
                <v:fill on="t" focussize="0,0"/>
                <v:stroke weight="1pt" color="#00B050 [2404]" miterlimit="8" joinstyle="miter" dashstyle="dash"/>
                <v:imagedata o:title=""/>
                <o:lock v:ext="edit" aspectratio="f"/>
              </v:roundrect>
            </w:pict>
          </mc:Fallback>
        </mc:AlternateContent>
      </w:r>
      <w:r>
        <w:rPr>
          <w:rFonts w:hint="eastAsia" w:ascii="宋体" w:hAnsi="宋体" w:cs="宋体"/>
          <w:sz w:val="24"/>
          <w:szCs w:val="24"/>
          <w:lang w:val="en-US" w:eastAsia="zh-CN"/>
        </w:rPr>
        <w:t>活动二：</w:t>
      </w:r>
    </w:p>
    <w:p w14:paraId="7BE20D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（1）抽：由组长抽取1张职业卡。</w:t>
      </w:r>
    </w:p>
    <w:p w14:paraId="3DAB52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（2）搜：借助百度搜索该职业的信息。</w:t>
      </w:r>
    </w:p>
    <w:p w14:paraId="3A1D82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（3）理：将信息进行整理、归纳。</w:t>
      </w:r>
    </w:p>
    <w:p w14:paraId="483DAED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（4）写：用关键词（短语）等方式</w:t>
      </w:r>
      <w:r>
        <w:rPr>
          <w:rFonts w:hint="eastAsia" w:ascii="宋体" w:hAnsi="宋体" w:cs="宋体"/>
          <w:sz w:val="24"/>
          <w:szCs w:val="24"/>
          <w:lang w:val="en-US" w:eastAsia="zh-CN"/>
        </w:rPr>
        <w:t>将你的新发现写在纸上。</w:t>
      </w:r>
    </w:p>
    <w:p w14:paraId="063772B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小贴士：可以围绕劳动者做什么、怎么做、有哪些价值和意义等进行搜索哦！时间为6分钟</w:t>
      </w:r>
      <w:r>
        <w:rPr>
          <w:rFonts w:hint="eastAsia" w:ascii="宋体" w:hAnsi="宋体" w:cs="宋体"/>
          <w:sz w:val="24"/>
          <w:szCs w:val="24"/>
          <w:lang w:val="en-US" w:eastAsia="zh-CN"/>
        </w:rPr>
        <w:t>。</w:t>
      </w:r>
    </w:p>
    <w:p w14:paraId="671CAD9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p>
    <w:p w14:paraId="54EE23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【设计意图】：网络是学生高效了解信息的方式之一，借助网寻访，在学生原有认识的基础上增加学生对职业的了解。通过小组合作动手搜一搜的方式，增加了学生合作探究问题的意识和能力。</w:t>
      </w:r>
    </w:p>
    <w:p w14:paraId="15DD1D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（二）展评职业卡.</w:t>
      </w:r>
    </w:p>
    <w:p w14:paraId="730E70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1．展评2-3组职业卡。 </w:t>
      </w:r>
    </w:p>
    <w:p w14:paraId="6EBFEB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网络</w:t>
      </w:r>
      <w:r>
        <w:rPr>
          <w:rFonts w:hint="eastAsia" w:ascii="宋体" w:hAnsi="宋体" w:eastAsia="宋体" w:cs="宋体"/>
          <w:sz w:val="24"/>
          <w:szCs w:val="24"/>
          <w:lang w:val="en-US" w:eastAsia="zh-CN"/>
        </w:rPr>
        <w:t>搜索方便快捷，但是劳动者是一个个鲜活的、有血有肉的人，</w:t>
      </w:r>
      <w:r>
        <w:rPr>
          <w:rFonts w:hint="eastAsia" w:ascii="宋体" w:hAnsi="宋体" w:cs="宋体"/>
          <w:sz w:val="24"/>
          <w:szCs w:val="24"/>
          <w:lang w:val="en-US" w:eastAsia="zh-CN"/>
        </w:rPr>
        <w:t>单</w:t>
      </w:r>
      <w:r>
        <w:rPr>
          <w:rFonts w:hint="eastAsia" w:ascii="宋体" w:hAnsi="宋体" w:eastAsia="宋体" w:cs="宋体"/>
          <w:sz w:val="24"/>
          <w:szCs w:val="24"/>
          <w:lang w:val="en-US" w:eastAsia="zh-CN"/>
        </w:rPr>
        <w:t xml:space="preserve">靠这些职业卡还不足以深入了解他们，更何况有些信息是我们用网络搜不到的哦！要想近距离地观察他们劳动时的样子，聆听他们的故事，体会他们工作的辛劳，有什么好办法吗？    </w:t>
      </w:r>
    </w:p>
    <w:p w14:paraId="34C7E7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生：采访、调查问卷、实地考察</w:t>
      </w:r>
      <w:r>
        <w:rPr>
          <w:rFonts w:hint="eastAsia" w:ascii="宋体" w:hAnsi="宋体" w:cs="宋体"/>
          <w:sz w:val="24"/>
          <w:szCs w:val="24"/>
          <w:lang w:val="en-US" w:eastAsia="zh-CN"/>
        </w:rPr>
        <w:t>……</w:t>
      </w:r>
    </w:p>
    <w:p w14:paraId="63CC18B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3．揭示寻访。</w:t>
      </w:r>
    </w:p>
    <w:p w14:paraId="616B25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首先找到劳动者进行访谈，了解他们工作的内容，询问感兴趣的问题；其次走进工作场所，进行实地考察，观察他们劳动时的样子，体验他们工作的辛劳，这就是寻访。                                   </w:t>
      </w:r>
    </w:p>
    <w:p w14:paraId="7693286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cs="宋体"/>
          <w:sz w:val="24"/>
          <w:szCs w:val="24"/>
          <w:lang w:eastAsia="zh-CN"/>
        </w:rPr>
      </w:pPr>
      <w:r>
        <w:rPr>
          <w:rFonts w:hint="eastAsia" w:ascii="宋体" w:hAnsi="宋体" w:cs="宋体"/>
          <w:sz w:val="24"/>
          <w:szCs w:val="24"/>
          <w:lang w:eastAsia="zh-CN"/>
        </w:rPr>
        <w:t>三、寻访普通劳动者</w:t>
      </w:r>
    </w:p>
    <w:p w14:paraId="36379B7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cs="宋体"/>
          <w:sz w:val="24"/>
          <w:szCs w:val="24"/>
          <w:lang w:eastAsia="zh-CN"/>
        </w:rPr>
      </w:pPr>
      <w:r>
        <w:rPr>
          <w:rFonts w:hint="eastAsia" w:ascii="宋体" w:hAnsi="宋体" w:cs="宋体"/>
          <w:sz w:val="24"/>
          <w:szCs w:val="24"/>
          <w:lang w:eastAsia="zh-CN"/>
        </w:rPr>
        <w:t>（一）走进寻访</w:t>
      </w:r>
    </w:p>
    <w:p w14:paraId="7F2C49F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cs="宋体"/>
          <w:sz w:val="24"/>
          <w:szCs w:val="24"/>
          <w:lang w:eastAsia="zh-CN"/>
        </w:rPr>
      </w:pPr>
      <w:r>
        <w:rPr>
          <w:rFonts w:hint="eastAsia" w:ascii="宋体" w:hAnsi="宋体" w:cs="宋体"/>
          <w:sz w:val="24"/>
          <w:szCs w:val="24"/>
          <w:lang w:eastAsia="zh-CN"/>
        </w:rPr>
        <w:t>1．寻访就是寻找到劳动者，再近距离的观察、体验和交流的一种方式。</w:t>
      </w:r>
    </w:p>
    <w:p w14:paraId="7E4E0B8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cs="宋体"/>
          <w:sz w:val="24"/>
          <w:szCs w:val="24"/>
          <w:lang w:eastAsia="zh-CN"/>
        </w:rPr>
      </w:pPr>
      <w:r>
        <w:rPr>
          <w:rFonts w:hint="eastAsia" w:ascii="宋体" w:hAnsi="宋体" w:cs="宋体"/>
          <w:sz w:val="24"/>
          <w:szCs w:val="24"/>
          <w:lang w:eastAsia="zh-CN"/>
        </w:rPr>
        <w:t>刚巧，我们班正要开展一次主题为“寻访普通劳动者，争做小</w:t>
      </w:r>
      <w:r>
        <w:rPr>
          <w:rFonts w:hint="eastAsia" w:ascii="宋体" w:hAnsi="宋体" w:cs="宋体"/>
          <w:sz w:val="24"/>
          <w:szCs w:val="24"/>
          <w:lang w:val="en-US" w:eastAsia="zh-CN"/>
        </w:rPr>
        <w:t>小追</w:t>
      </w:r>
      <w:r>
        <w:rPr>
          <w:rFonts w:hint="eastAsia" w:ascii="宋体" w:hAnsi="宋体" w:cs="宋体"/>
          <w:sz w:val="24"/>
          <w:szCs w:val="24"/>
          <w:lang w:eastAsia="zh-CN"/>
        </w:rPr>
        <w:t>梦人”的红领巾寻访活动。想邀请同学们加入。（出示快闪）（</w:t>
      </w:r>
      <w:r>
        <w:rPr>
          <w:rFonts w:hint="eastAsia" w:ascii="宋体" w:hAnsi="宋体" w:cs="宋体"/>
          <w:sz w:val="24"/>
          <w:szCs w:val="24"/>
          <w:lang w:val="en-US" w:eastAsia="zh-CN"/>
        </w:rPr>
        <w:t>其他同学们寻访的快闪</w:t>
      </w:r>
      <w:r>
        <w:rPr>
          <w:rFonts w:hint="eastAsia" w:ascii="宋体" w:hAnsi="宋体" w:cs="宋体"/>
          <w:sz w:val="24"/>
          <w:szCs w:val="24"/>
          <w:lang w:eastAsia="zh-CN"/>
        </w:rPr>
        <w:t>）</w:t>
      </w:r>
    </w:p>
    <w:p w14:paraId="4A3BA90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想不想试一试？</w:t>
      </w:r>
    </w:p>
    <w:p w14:paraId="50712986">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eastAsia="zh-CN"/>
        </w:rPr>
        <w:t>出示寻访内容。</w:t>
      </w:r>
      <w:r>
        <w:rPr>
          <w:rFonts w:hint="eastAsia" w:ascii="宋体" w:hAnsi="宋体" w:cs="宋体"/>
          <w:b w:val="0"/>
          <w:bCs w:val="0"/>
          <w:sz w:val="24"/>
          <w:szCs w:val="24"/>
          <w:lang w:val="en-US" w:eastAsia="zh-CN"/>
        </w:rPr>
        <w:t xml:space="preserve"> </w:t>
      </w:r>
    </w:p>
    <w:p w14:paraId="16700879">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s="宋体"/>
          <w:b w:val="0"/>
          <w:bCs w:val="0"/>
          <w:sz w:val="24"/>
          <w:szCs w:val="24"/>
          <w:lang w:eastAsia="zh-CN"/>
        </w:rPr>
      </w:pPr>
      <w:r>
        <w:rPr>
          <w:rFonts w:hint="eastAsia" w:ascii="宋体" w:hAnsi="宋体" w:cs="宋体"/>
          <w:b w:val="0"/>
          <w:bCs w:val="0"/>
          <w:sz w:val="24"/>
          <w:szCs w:val="24"/>
          <w:lang w:eastAsia="zh-CN"/>
        </w:rPr>
        <w:t>请一位同学来介绍一下红领巾寻访要求。</w:t>
      </w:r>
    </w:p>
    <w:p w14:paraId="42315C6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cs="宋体"/>
          <w:b w:val="0"/>
          <w:bCs w:val="0"/>
          <w:sz w:val="24"/>
          <w:szCs w:val="24"/>
          <w:lang w:eastAsia="zh-CN"/>
        </w:rPr>
      </w:pPr>
      <w:r>
        <w:rPr>
          <w:rFonts w:hint="eastAsia" w:ascii="宋体" w:hAnsi="宋体" w:cs="宋体"/>
          <w:b w:val="0"/>
          <w:bCs w:val="0"/>
          <w:sz w:val="24"/>
          <w:szCs w:val="24"/>
          <w:lang w:eastAsia="zh-CN"/>
        </w:rPr>
        <w:t>寻访任务：选择感兴趣的职业，展开实地寻访。</w:t>
      </w:r>
    </w:p>
    <w:p w14:paraId="1BD542D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textAlignment w:val="auto"/>
        <w:rPr>
          <w:rFonts w:hint="eastAsia" w:ascii="宋体" w:hAnsi="宋体" w:cs="宋体"/>
          <w:b w:val="0"/>
          <w:bCs w:val="0"/>
          <w:sz w:val="24"/>
          <w:szCs w:val="24"/>
          <w:lang w:eastAsia="zh-CN"/>
        </w:rPr>
      </w:pPr>
      <w:r>
        <w:rPr>
          <w:rFonts w:hint="eastAsia" w:ascii="宋体" w:hAnsi="宋体" w:cs="宋体"/>
          <w:b w:val="0"/>
          <w:bCs w:val="0"/>
          <w:sz w:val="24"/>
          <w:szCs w:val="24"/>
          <w:lang w:eastAsia="zh-CN"/>
        </w:rPr>
        <w:t>完成：（1）观察工作时的样子。</w:t>
      </w:r>
    </w:p>
    <w:p w14:paraId="5471855E">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960" w:firstLineChars="400"/>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eastAsia="zh-CN"/>
        </w:rPr>
        <w:t>交流工作的感受</w:t>
      </w:r>
      <w:r>
        <w:rPr>
          <w:rFonts w:hint="eastAsia" w:ascii="宋体" w:hAnsi="宋体" w:cs="宋体"/>
          <w:b w:val="0"/>
          <w:bCs w:val="0"/>
          <w:sz w:val="24"/>
          <w:szCs w:val="24"/>
          <w:lang w:val="en-US" w:eastAsia="zh-CN"/>
        </w:rPr>
        <w:t xml:space="preserve">  </w:t>
      </w:r>
    </w:p>
    <w:p w14:paraId="528F04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960" w:firstLineChars="400"/>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eastAsia="zh-CN"/>
        </w:rPr>
        <w:t>（3）体验工作的辛劳。</w:t>
      </w:r>
    </w:p>
    <w:p w14:paraId="6D81F1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rPr>
        <w:t>从快闪中，同学们了解到寻访要做些什么？准备些什么？</w:t>
      </w:r>
      <w:r>
        <w:rPr>
          <w:rFonts w:hint="eastAsia" w:ascii="宋体" w:hAnsi="宋体" w:cs="宋体"/>
          <w:b w:val="0"/>
          <w:bCs w:val="0"/>
          <w:sz w:val="24"/>
          <w:szCs w:val="24"/>
          <w:lang w:eastAsia="zh-CN"/>
        </w:rPr>
        <w:t>（</w:t>
      </w:r>
      <w:r>
        <w:rPr>
          <w:rFonts w:hint="eastAsia" w:ascii="宋体" w:hAnsi="宋体" w:cs="宋体"/>
          <w:b w:val="0"/>
          <w:bCs w:val="0"/>
          <w:sz w:val="24"/>
          <w:szCs w:val="24"/>
          <w:lang w:val="en-US" w:eastAsia="zh-CN"/>
        </w:rPr>
        <w:t>出示寻访照片</w:t>
      </w:r>
      <w:r>
        <w:rPr>
          <w:rFonts w:hint="eastAsia" w:ascii="宋体" w:hAnsi="宋体" w:cs="宋体"/>
          <w:b w:val="0"/>
          <w:bCs w:val="0"/>
          <w:sz w:val="24"/>
          <w:szCs w:val="24"/>
          <w:lang w:eastAsia="zh-CN"/>
        </w:rPr>
        <w:t>）</w:t>
      </w:r>
    </w:p>
    <w:p w14:paraId="6ED3791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cs="宋体"/>
          <w:b w:val="0"/>
          <w:bCs w:val="0"/>
          <w:sz w:val="24"/>
          <w:szCs w:val="24"/>
          <w:lang w:eastAsia="zh-CN"/>
        </w:rPr>
      </w:pPr>
      <w:r>
        <w:rPr>
          <w:rFonts w:hint="eastAsia" w:ascii="宋体" w:hAnsi="宋体" w:eastAsia="宋体" w:cs="宋体"/>
          <w:b w:val="0"/>
          <w:bCs w:val="0"/>
          <w:sz w:val="24"/>
          <w:szCs w:val="24"/>
        </w:rPr>
        <w:t>生：寻访前做好计划寻访谁；寻访时注意安全；要注意礼貌；如何展示成果；使用什么工具；寻访时提问要准备好</w:t>
      </w:r>
      <w:r>
        <w:rPr>
          <w:rFonts w:hint="eastAsia" w:ascii="宋体" w:hAnsi="宋体" w:cs="宋体"/>
          <w:b w:val="0"/>
          <w:bCs w:val="0"/>
          <w:sz w:val="24"/>
          <w:szCs w:val="24"/>
          <w:lang w:eastAsia="zh-CN"/>
        </w:rPr>
        <w:t>。</w:t>
      </w:r>
    </w:p>
    <w:p w14:paraId="75A436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sz w:val="24"/>
          <w:szCs w:val="24"/>
          <w:lang w:eastAsia="zh-CN"/>
        </w:rPr>
      </w:pPr>
      <w:r>
        <w:rPr>
          <w:rFonts w:hint="eastAsia" w:ascii="宋体" w:hAnsi="宋体" w:cs="宋体"/>
          <w:b w:val="0"/>
          <w:bCs w:val="0"/>
          <w:sz w:val="24"/>
          <w:szCs w:val="24"/>
          <w:lang w:eastAsia="zh-CN"/>
        </w:rPr>
        <w:t>【设计意图】：创设真实情境让学生对寻访产生浓厚的兴趣。学生对于实地寻访有大概的印象，但是没有清晰的认识和实践的经验。借助</w:t>
      </w:r>
      <w:r>
        <w:rPr>
          <w:rFonts w:hint="eastAsia" w:ascii="宋体" w:hAnsi="宋体" w:cs="宋体"/>
          <w:b w:val="0"/>
          <w:bCs w:val="0"/>
          <w:sz w:val="24"/>
          <w:szCs w:val="24"/>
          <w:lang w:val="en-US" w:eastAsia="zh-CN"/>
        </w:rPr>
        <w:t>快</w:t>
      </w:r>
      <w:r>
        <w:rPr>
          <w:rFonts w:hint="eastAsia" w:ascii="宋体" w:hAnsi="宋体" w:cs="宋体"/>
          <w:b w:val="0"/>
          <w:bCs w:val="0"/>
          <w:sz w:val="24"/>
          <w:szCs w:val="24"/>
          <w:lang w:eastAsia="zh-CN"/>
        </w:rPr>
        <w:t>闪加深学生对实地寻访的印象，逐步在脑海中完善对寻访的认识。</w:t>
      </w:r>
    </w:p>
    <w:p w14:paraId="34E63AE0">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完成寻访计划表</w:t>
      </w:r>
    </w:p>
    <w:p w14:paraId="77B5CCA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俗话说：计划是一切行动的开始。请同学们结合红领巾寻访活动的</w:t>
      </w:r>
    </w:p>
    <w:p w14:paraId="53BDFE0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要求，完成寻访表。</w:t>
      </w:r>
    </w:p>
    <w:p w14:paraId="649F494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cs="宋体"/>
          <w:b w:val="0"/>
          <w:bCs w:val="0"/>
          <w:sz w:val="24"/>
          <w:szCs w:val="24"/>
          <w:lang w:val="en-US" w:eastAsia="zh-CN"/>
        </w:rPr>
      </w:pPr>
      <w:r>
        <w:rPr>
          <w:b w:val="0"/>
          <w:bCs w:val="0"/>
          <w:sz w:val="24"/>
          <w:szCs w:val="24"/>
        </w:rPr>
        <mc:AlternateContent>
          <mc:Choice Requires="wps">
            <w:drawing>
              <wp:anchor distT="0" distB="0" distL="114300" distR="114300" simplePos="0" relativeHeight="251680768" behindDoc="1" locked="0" layoutInCell="1" allowOverlap="1">
                <wp:simplePos x="0" y="0"/>
                <wp:positionH relativeFrom="column">
                  <wp:posOffset>-153035</wp:posOffset>
                </wp:positionH>
                <wp:positionV relativeFrom="paragraph">
                  <wp:posOffset>89535</wp:posOffset>
                </wp:positionV>
                <wp:extent cx="6216015" cy="1509395"/>
                <wp:effectExtent l="6350" t="6350" r="6985" b="8255"/>
                <wp:wrapNone/>
                <wp:docPr id="24" name="圆角矩形 24"/>
                <wp:cNvGraphicFramePr/>
                <a:graphic xmlns:a="http://schemas.openxmlformats.org/drawingml/2006/main">
                  <a:graphicData uri="http://schemas.microsoft.com/office/word/2010/wordprocessingShape">
                    <wps:wsp>
                      <wps:cNvSpPr/>
                      <wps:spPr>
                        <a:xfrm>
                          <a:off x="0" y="0"/>
                          <a:ext cx="6216015" cy="1509395"/>
                        </a:xfrm>
                        <a:prstGeom prst="roundRect">
                          <a:avLst/>
                        </a:prstGeom>
                        <a:solidFill>
                          <a:schemeClr val="bg1"/>
                        </a:solidFill>
                        <a:ln>
                          <a:solidFill>
                            <a:srgbClr val="00B050"/>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05pt;margin-top:7.05pt;height:118.85pt;width:489.45pt;z-index:-251635712;v-text-anchor:middle;mso-width-relative:page;mso-height-relative:page;" fillcolor="#FFFFFF [3212]" filled="t" stroked="t" coordsize="21600,21600" arcsize="0.166666666666667" o:gfxdata="UEsDBAoAAAAAAIdO4kAAAAAAAAAAAAAAAAAEAAAAZHJzL1BLAwQUAAAACACHTuJAjbxZ1dcAAAAK&#10;AQAADwAAAGRycy9kb3ducmV2LnhtbE2PzU7DMBCE70i8g7VI3FrHUYLaEKcHpMAJUFMewI23cdTY&#10;jmz3B56e7QlOq9F8mp2pN1c7sTOGOHonQSwzYOh6r0c3SPjatYsVsJiU02ryDiV8Y4RNc39Xq0r7&#10;i9viuUsDoxAXKyXBpDRXnMfeoFVx6Wd05B18sCqRDAPXQV0o3E48z7InbtXo6INRM74Y7I/dyUrI&#10;C3zv2uEn/zDi9TNu1+1bKIWUjw8iewaW8Jr+YLjVp+rQUKe9Pzkd2SRhkReCUDJul4B1WdCWPaWX&#10;YgW8qfn/Cc0vUEsDBBQAAAAIAIdO4kAFEGFHigIAAAEFAAAOAAAAZHJzL2Uyb0RvYy54bWytVM1u&#10;EzEQviPxDpbvdHdD0p+omyo0CkKqaEVBnB2vN2vJ9hjbyaY8AA/AGQmJC+IheJwKHoOxd9skhUMP&#10;7ME74xnPz+dvfHq20YqshfMSTEmLg5wSYThU0ixL+u7t/NkxJT4wUzEFRpT0Rnh6Nnn65LS1YzGA&#10;BlQlHMEgxo9bW9ImBDvOMs8boZk/ACsMGmtwmgVU3TKrHGsxulbZIM8PsxZcZR1w4T3uzjoj7SO6&#10;xwSEupZczICvtDChi+qEYgFb8o20nk5StXUteLisay8CUSXFTkNaMQnKi7hmk1M2XjpmG8n7Ethj&#10;SnjQk2bSYNL7UDMWGFk5+VcoLbkDD3U44KCzrpGECHZR5A+wuW6YFakXhNrbe9D9/wvLX6+vHJFV&#10;SQdDSgzTeOO3Xz79/v7519cftz+/EdxGjFrrx+h6ba9cr3kUY8Ob2un4x1bIJuF6c4+r2ATCcfNw&#10;UBzmxYgSjrZilJ88PxnFqNn2uHU+vBSgSRRK6mBlqjd4ewlUtr7wofO/84spPShZzaVSSXHLxbly&#10;ZM3wpufp61PsuSlDWqxhcJQjAzhD/tbIGxS1RQy8WVLC1BIHgweXcu+d9rtJ8vxFPkoMwj723GKR&#10;M+abrpgKpVgKG2sZcHSU1CU9zuPXV6gMYhEh7kCN0gKqG7wYBx1jveVziVEvmA9XzCFFsXwc4nCJ&#10;S60Ae4JeoqQB9/Ff+9EfmYNWSlqkPPb7YcWcoES9Msipk2I4jDOSlOHoaICK27Usdi1mpc8BsS7w&#10;ubA8idE/qDuxdqDf46xPY1Y0McMxd4dsr5yHbhTxteBiOk1uOBeWhQtzbXkMHnEzMF0FqGXiwBad&#10;HjScjESlforj6O3qyWv7ck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28WdXXAAAACgEAAA8A&#10;AAAAAAAAAQAgAAAAIgAAAGRycy9kb3ducmV2LnhtbFBLAQIUABQAAAAIAIdO4kAFEGFHigIAAAEF&#10;AAAOAAAAAAAAAAEAIAAAACYBAABkcnMvZTJvRG9jLnhtbFBLBQYAAAAABgAGAFkBAAAiBgAAAAA=&#10;">
                <v:fill on="t" focussize="0,0"/>
                <v:stroke weight="1pt" color="#00B050 [2404]" miterlimit="8" joinstyle="miter" dashstyle="dash"/>
                <v:imagedata o:title=""/>
                <o:lock v:ext="edit" aspectratio="f"/>
              </v:roundrect>
            </w:pict>
          </mc:Fallback>
        </mc:AlternateContent>
      </w:r>
      <w:r>
        <w:rPr>
          <w:rFonts w:hint="eastAsia" w:ascii="宋体" w:hAnsi="宋体" w:cs="宋体"/>
          <w:b w:val="0"/>
          <w:bCs w:val="0"/>
          <w:sz w:val="24"/>
          <w:szCs w:val="24"/>
          <w:lang w:val="en-US" w:eastAsia="zh-CN"/>
        </w:rPr>
        <w:t xml:space="preserve"> 活动三：</w:t>
      </w:r>
    </w:p>
    <w:p w14:paraId="19BC1789">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840" w:leftChars="0" w:firstLine="0" w:firstLineChars="0"/>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将寻访计划表填写完整。</w:t>
      </w:r>
    </w:p>
    <w:p w14:paraId="5E5BDB44">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840" w:leftChars="0" w:firstLine="0" w:firstLineChars="0"/>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共同讨论寻访可能遇到的困难并写下来。</w:t>
      </w:r>
    </w:p>
    <w:p w14:paraId="6717B19D">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840" w:leftChars="0" w:firstLine="0" w:firstLineChars="0"/>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时间3分钟。</w:t>
      </w:r>
    </w:p>
    <w:p w14:paraId="444F1F4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cs="宋体"/>
          <w:b w:val="0"/>
          <w:bCs w:val="0"/>
          <w:sz w:val="24"/>
          <w:szCs w:val="24"/>
          <w:lang w:val="en-US" w:eastAsia="zh-CN"/>
        </w:rPr>
      </w:pPr>
    </w:p>
    <w:p w14:paraId="77A64DE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（三）交流寻访表</w:t>
      </w:r>
    </w:p>
    <w:p w14:paraId="3C1C14F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师：哪一小组自告奋勇来分享一下你们组的寻访表？</w:t>
      </w:r>
    </w:p>
    <w:p w14:paraId="5987AC2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除了会遇到这个困难，其他组还有补充吗？</w:t>
      </w:r>
    </w:p>
    <w:p w14:paraId="0234222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r>
        <w:rPr>
          <w:rFonts w:hint="default" w:ascii="宋体" w:hAnsi="宋体" w:cs="宋体"/>
          <w:b w:val="0"/>
          <w:bCs w:val="0"/>
          <w:sz w:val="24"/>
          <w:szCs w:val="24"/>
          <w:lang w:val="en-US" w:eastAsia="zh-CN"/>
        </w:rPr>
        <w:t>生：无法联系到寻访对象；寻访地点较远，不安全；寻访对象不配合；来不及记录；不会问问题</w:t>
      </w:r>
      <w:r>
        <w:rPr>
          <w:rFonts w:hint="eastAsia" w:ascii="宋体" w:hAnsi="宋体" w:cs="宋体"/>
          <w:sz w:val="24"/>
          <w:szCs w:val="24"/>
          <w:lang w:val="en-US" w:eastAsia="zh-CN"/>
        </w:rPr>
        <w:t>……</w:t>
      </w:r>
    </w:p>
    <w:p w14:paraId="3198C49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cs="宋体"/>
          <w:sz w:val="24"/>
          <w:szCs w:val="24"/>
          <w:lang w:val="en-US" w:eastAsia="zh-CN"/>
        </w:rPr>
      </w:pPr>
      <w:r>
        <w:rPr>
          <w:rFonts w:hint="default" w:ascii="宋体" w:hAnsi="宋体" w:cs="宋体"/>
          <w:sz w:val="24"/>
          <w:szCs w:val="24"/>
          <w:lang w:val="en-US" w:eastAsia="zh-CN"/>
        </w:rPr>
        <w:t>相机板贴：联系？路程？安全？不配合？记录？提问？</w:t>
      </w:r>
    </w:p>
    <w:p w14:paraId="58C4081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cs="宋体"/>
          <w:sz w:val="24"/>
          <w:szCs w:val="24"/>
          <w:lang w:val="en-US" w:eastAsia="zh-CN"/>
        </w:rPr>
      </w:pPr>
      <w:r>
        <w:rPr>
          <w:rFonts w:hint="default" w:ascii="宋体" w:hAnsi="宋体" w:cs="宋体"/>
          <w:sz w:val="24"/>
          <w:szCs w:val="24"/>
          <w:lang w:val="en-US" w:eastAsia="zh-CN"/>
        </w:rPr>
        <w:t>师：老师发现同学们的困难只要聚焦在寻的过程和访的过程。如何克服这些困难呢？同学们有什么锦囊妙计？</w:t>
      </w:r>
    </w:p>
    <w:p w14:paraId="10D1B6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szCs w:val="24"/>
          <w:lang w:val="en-US" w:eastAsia="zh-CN"/>
        </w:rPr>
      </w:pPr>
      <w:r>
        <w:rPr>
          <w:sz w:val="24"/>
        </w:rPr>
        <mc:AlternateContent>
          <mc:Choice Requires="wps">
            <w:drawing>
              <wp:anchor distT="0" distB="0" distL="114300" distR="114300" simplePos="0" relativeHeight="251682816" behindDoc="0" locked="0" layoutInCell="1" allowOverlap="1">
                <wp:simplePos x="0" y="0"/>
                <wp:positionH relativeFrom="column">
                  <wp:posOffset>2809240</wp:posOffset>
                </wp:positionH>
                <wp:positionV relativeFrom="paragraph">
                  <wp:posOffset>572135</wp:posOffset>
                </wp:positionV>
                <wp:extent cx="1495425" cy="1524000"/>
                <wp:effectExtent l="4445" t="4445" r="5080" b="14605"/>
                <wp:wrapNone/>
                <wp:docPr id="25" name="文本框 25"/>
                <wp:cNvGraphicFramePr/>
                <a:graphic xmlns:a="http://schemas.openxmlformats.org/drawingml/2006/main">
                  <a:graphicData uri="http://schemas.microsoft.com/office/word/2010/wordprocessingShape">
                    <wps:wsp>
                      <wps:cNvSpPr txBox="1"/>
                      <wps:spPr>
                        <a:xfrm>
                          <a:off x="0" y="0"/>
                          <a:ext cx="1495425" cy="15240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D138263">
                            <w:pPr>
                              <w:rPr>
                                <w:rFonts w:hint="eastAsia"/>
                                <w:sz w:val="24"/>
                                <w:szCs w:val="24"/>
                                <w:lang w:val="en-US" w:eastAsia="zh-CN"/>
                              </w:rPr>
                            </w:pPr>
                            <w:r>
                              <w:rPr>
                                <w:rFonts w:hint="eastAsia"/>
                                <w:sz w:val="24"/>
                                <w:szCs w:val="24"/>
                                <w:lang w:val="en-US" w:eastAsia="zh-CN"/>
                              </w:rPr>
                              <w:t>访</w:t>
                            </w:r>
                          </w:p>
                          <w:p w14:paraId="03E5342F">
                            <w:pPr>
                              <w:rPr>
                                <w:rFonts w:hint="eastAsia"/>
                                <w:sz w:val="24"/>
                                <w:szCs w:val="24"/>
                                <w:lang w:val="en-US" w:eastAsia="zh-CN"/>
                              </w:rPr>
                            </w:pPr>
                            <w:r>
                              <w:rPr>
                                <w:rFonts w:hint="eastAsia"/>
                                <w:sz w:val="24"/>
                                <w:szCs w:val="24"/>
                                <w:lang w:val="en-US" w:eastAsia="zh-CN"/>
                              </w:rPr>
                              <w:t>利用好工具，</w:t>
                            </w:r>
                          </w:p>
                          <w:p w14:paraId="1E2BF916">
                            <w:pPr>
                              <w:rPr>
                                <w:rFonts w:hint="eastAsia"/>
                                <w:sz w:val="24"/>
                                <w:szCs w:val="24"/>
                                <w:lang w:val="en-US" w:eastAsia="zh-CN"/>
                              </w:rPr>
                            </w:pPr>
                            <w:r>
                              <w:rPr>
                                <w:rFonts w:hint="eastAsia"/>
                                <w:sz w:val="24"/>
                                <w:szCs w:val="24"/>
                                <w:lang w:val="en-US" w:eastAsia="zh-CN"/>
                              </w:rPr>
                              <w:t>体验方法多。</w:t>
                            </w:r>
                          </w:p>
                          <w:p w14:paraId="6EEF5DCA">
                            <w:pPr>
                              <w:rPr>
                                <w:rFonts w:hint="eastAsia"/>
                                <w:sz w:val="24"/>
                                <w:szCs w:val="24"/>
                                <w:lang w:val="en-US" w:eastAsia="zh-CN"/>
                              </w:rPr>
                            </w:pPr>
                            <w:r>
                              <w:rPr>
                                <w:rFonts w:hint="eastAsia"/>
                                <w:sz w:val="24"/>
                                <w:szCs w:val="24"/>
                                <w:lang w:val="en-US" w:eastAsia="zh-CN"/>
                              </w:rPr>
                              <w:t>提问要具体，</w:t>
                            </w:r>
                          </w:p>
                          <w:p w14:paraId="0C866D66">
                            <w:pPr>
                              <w:rPr>
                                <w:rFonts w:hint="default"/>
                                <w:sz w:val="24"/>
                                <w:szCs w:val="24"/>
                                <w:lang w:val="en-US" w:eastAsia="zh-CN"/>
                              </w:rPr>
                            </w:pPr>
                            <w:r>
                              <w:rPr>
                                <w:rFonts w:hint="eastAsia"/>
                                <w:sz w:val="24"/>
                                <w:szCs w:val="24"/>
                                <w:lang w:val="en-US" w:eastAsia="zh-CN"/>
                              </w:rPr>
                              <w:t>寻访巧应变。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2pt;margin-top:45.05pt;height:120pt;width:117.75pt;z-index:251682816;mso-width-relative:page;mso-height-relative:page;" filled="f" stroked="t" coordsize="21600,21600" o:gfxdata="UEsDBAoAAAAAAIdO4kAAAAAAAAAAAAAAAAAEAAAAZHJzL1BLAwQUAAAACACHTuJApoyLTdsAAAAK&#10;AQAADwAAAGRycy9kb3ducmV2LnhtbE2Py07DMBBF90j8gzVI7KidNjQ0ZNIFogskhNSCKEsnHuII&#10;P0LspoWvx6xgOTNHd86t1idr2ERj6L1DyGYCGLnWq951CC/Pm6sbYCFKp6TxjhC+KMC6Pj+rZKn8&#10;0W1p2sWOpRAXSomgYxxKzkOrycow8wO5dHv3o5UxjWPH1SiPKdwaPhdiya3sXfqg5UB3mtqP3cEi&#10;PL7uP+83T29iT43prydT6IfvBvHyIhO3wCKd4h8Mv/pJHerk1PiDU4EZhDyf5wlFWIkMWAKWRbEC&#10;1iAsFmnD64r/r1D/AFBLAwQUAAAACACHTuJAAzUM6FICAACRBAAADgAAAGRycy9lMm9Eb2MueG1s&#10;rVTBjhMxDL0j8Q9R7nSmpV3YqtNVaVWEtGJXKohzmsl0IpI4JGlnygfAH3Diwp3v6nfgZNputXDY&#10;A5eMYzu237M9k5tWK7ITzkswBe33ckqE4VBKsynoxw/LF68p8YGZkikwoqB74enN9PmzSWPHYgA1&#10;qFI4gkGMHze2oHUIdpxlntdCM98DKwwaK3CaBby6TVY61mB0rbJBnl9lDbjSOuDCe9QuOiM9RnRP&#10;CQhVJblYAN9qYUIX1QnFAkLytbSeTlO1VSV4uKsqLwJRBUWkIZ2YBOV1PLPphI03jtla8mMJ7Ckl&#10;PMKkmTSY9BxqwQIjWyf/CqUld+ChCj0OOuuAJEYQRT9/xM2qZlYkLEi1t2fS/f8Ly9/v7h2RZUEH&#10;I0oM09jxw4/vh5+/D7++EdQhQY31Y/RbWfQM7RtocWxOeo/KiLutnI5fRETQjvTuz/SKNhAeHw2v&#10;R8OYhqOtPxoM8zw1IHt4bp0PbwVoEoWCOuxfopXtbn3AUtD15BKzGVhKpVIPlSFNQa9ejvL0wIOS&#10;ZTRGt/hkrhzZMZyCtWL8cywfY1144U0ZVEawHagohXbdHhlYQ7lHAhx0M+QtX0qMe8t8uGcOhwYx&#10;41qFOzwqBVgMHCVKanBf/6WP/thLtFLS4BAW1H/ZMicoUe8Mdvm6PxzGqU2X4ejVAC/u0rK+tJit&#10;ngMi7OMCW57E6B/USawc6E+4fbOYFU3McMxd0HAS56FbDdxeLmaz5IRzalm4NSvLY+iO9tk2QCVT&#10;RyJNHTdH9nBSE7nHrYqrcHlPXg9/ku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poyLTdsAAAAK&#10;AQAADwAAAAAAAAABACAAAAAiAAAAZHJzL2Rvd25yZXYueG1sUEsBAhQAFAAAAAgAh07iQAM1DOhS&#10;AgAAkQQAAA4AAAAAAAAAAQAgAAAAKgEAAGRycy9lMm9Eb2MueG1sUEsFBgAAAAAGAAYAWQEAAO4F&#10;AAAAAA==&#10;">
                <v:fill on="f" focussize="0,0"/>
                <v:stroke weight="0.5pt" color="#000000 [3204]" joinstyle="round"/>
                <v:imagedata o:title=""/>
                <o:lock v:ext="edit" aspectratio="f"/>
                <v:textbox>
                  <w:txbxContent>
                    <w:p w14:paraId="7D138263">
                      <w:pPr>
                        <w:rPr>
                          <w:rFonts w:hint="eastAsia"/>
                          <w:sz w:val="24"/>
                          <w:szCs w:val="24"/>
                          <w:lang w:val="en-US" w:eastAsia="zh-CN"/>
                        </w:rPr>
                      </w:pPr>
                      <w:r>
                        <w:rPr>
                          <w:rFonts w:hint="eastAsia"/>
                          <w:sz w:val="24"/>
                          <w:szCs w:val="24"/>
                          <w:lang w:val="en-US" w:eastAsia="zh-CN"/>
                        </w:rPr>
                        <w:t>访</w:t>
                      </w:r>
                    </w:p>
                    <w:p w14:paraId="03E5342F">
                      <w:pPr>
                        <w:rPr>
                          <w:rFonts w:hint="eastAsia"/>
                          <w:sz w:val="24"/>
                          <w:szCs w:val="24"/>
                          <w:lang w:val="en-US" w:eastAsia="zh-CN"/>
                        </w:rPr>
                      </w:pPr>
                      <w:r>
                        <w:rPr>
                          <w:rFonts w:hint="eastAsia"/>
                          <w:sz w:val="24"/>
                          <w:szCs w:val="24"/>
                          <w:lang w:val="en-US" w:eastAsia="zh-CN"/>
                        </w:rPr>
                        <w:t>利用好工具，</w:t>
                      </w:r>
                    </w:p>
                    <w:p w14:paraId="1E2BF916">
                      <w:pPr>
                        <w:rPr>
                          <w:rFonts w:hint="eastAsia"/>
                          <w:sz w:val="24"/>
                          <w:szCs w:val="24"/>
                          <w:lang w:val="en-US" w:eastAsia="zh-CN"/>
                        </w:rPr>
                      </w:pPr>
                      <w:r>
                        <w:rPr>
                          <w:rFonts w:hint="eastAsia"/>
                          <w:sz w:val="24"/>
                          <w:szCs w:val="24"/>
                          <w:lang w:val="en-US" w:eastAsia="zh-CN"/>
                        </w:rPr>
                        <w:t>体验方法多。</w:t>
                      </w:r>
                    </w:p>
                    <w:p w14:paraId="6EEF5DCA">
                      <w:pPr>
                        <w:rPr>
                          <w:rFonts w:hint="eastAsia"/>
                          <w:sz w:val="24"/>
                          <w:szCs w:val="24"/>
                          <w:lang w:val="en-US" w:eastAsia="zh-CN"/>
                        </w:rPr>
                      </w:pPr>
                      <w:r>
                        <w:rPr>
                          <w:rFonts w:hint="eastAsia"/>
                          <w:sz w:val="24"/>
                          <w:szCs w:val="24"/>
                          <w:lang w:val="en-US" w:eastAsia="zh-CN"/>
                        </w:rPr>
                        <w:t>提问要具体，</w:t>
                      </w:r>
                    </w:p>
                    <w:p w14:paraId="0C866D66">
                      <w:pPr>
                        <w:rPr>
                          <w:rFonts w:hint="default"/>
                          <w:sz w:val="24"/>
                          <w:szCs w:val="24"/>
                          <w:lang w:val="en-US" w:eastAsia="zh-CN"/>
                        </w:rPr>
                      </w:pPr>
                      <w:r>
                        <w:rPr>
                          <w:rFonts w:hint="eastAsia"/>
                          <w:sz w:val="24"/>
                          <w:szCs w:val="24"/>
                          <w:lang w:val="en-US" w:eastAsia="zh-CN"/>
                        </w:rPr>
                        <w:t>寻访巧应变。</w:t>
                      </w:r>
                    </w:p>
                  </w:txbxContent>
                </v:textbox>
              </v:shap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168910</wp:posOffset>
                </wp:positionH>
                <wp:positionV relativeFrom="paragraph">
                  <wp:posOffset>586740</wp:posOffset>
                </wp:positionV>
                <wp:extent cx="1495425" cy="1524000"/>
                <wp:effectExtent l="4445" t="4445" r="5080" b="14605"/>
                <wp:wrapNone/>
                <wp:docPr id="26" name="文本框 26"/>
                <wp:cNvGraphicFramePr/>
                <a:graphic xmlns:a="http://schemas.openxmlformats.org/drawingml/2006/main">
                  <a:graphicData uri="http://schemas.microsoft.com/office/word/2010/wordprocessingShape">
                    <wps:wsp>
                      <wps:cNvSpPr txBox="1"/>
                      <wps:spPr>
                        <a:xfrm>
                          <a:off x="1311910" y="3878580"/>
                          <a:ext cx="1495425" cy="15240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10834D5">
                            <w:pPr>
                              <w:rPr>
                                <w:rFonts w:hint="eastAsia"/>
                                <w:sz w:val="24"/>
                                <w:szCs w:val="24"/>
                                <w:lang w:val="en-US" w:eastAsia="zh-CN"/>
                              </w:rPr>
                            </w:pPr>
                            <w:r>
                              <w:rPr>
                                <w:rFonts w:hint="eastAsia"/>
                                <w:sz w:val="24"/>
                                <w:szCs w:val="24"/>
                                <w:lang w:val="en-US" w:eastAsia="zh-CN"/>
                              </w:rPr>
                              <w:t>寻</w:t>
                            </w:r>
                          </w:p>
                          <w:p w14:paraId="69537E5E">
                            <w:pPr>
                              <w:rPr>
                                <w:rFonts w:hint="eastAsia"/>
                                <w:sz w:val="24"/>
                                <w:szCs w:val="24"/>
                                <w:lang w:val="en-US" w:eastAsia="zh-CN"/>
                              </w:rPr>
                            </w:pPr>
                            <w:r>
                              <w:rPr>
                                <w:rFonts w:hint="eastAsia"/>
                                <w:sz w:val="24"/>
                                <w:szCs w:val="24"/>
                                <w:lang w:val="en-US" w:eastAsia="zh-CN"/>
                              </w:rPr>
                              <w:t>提前预约好，</w:t>
                            </w:r>
                          </w:p>
                          <w:p w14:paraId="4670D1FB">
                            <w:pPr>
                              <w:rPr>
                                <w:rFonts w:hint="eastAsia"/>
                                <w:sz w:val="24"/>
                                <w:szCs w:val="24"/>
                                <w:lang w:val="en-US" w:eastAsia="zh-CN"/>
                              </w:rPr>
                            </w:pPr>
                            <w:r>
                              <w:rPr>
                                <w:rFonts w:hint="eastAsia"/>
                                <w:sz w:val="24"/>
                                <w:szCs w:val="24"/>
                                <w:lang w:val="en-US" w:eastAsia="zh-CN"/>
                              </w:rPr>
                              <w:t>安全第一位。</w:t>
                            </w:r>
                          </w:p>
                          <w:p w14:paraId="5D48F2D9">
                            <w:pPr>
                              <w:rPr>
                                <w:rFonts w:hint="eastAsia"/>
                                <w:sz w:val="24"/>
                                <w:szCs w:val="24"/>
                                <w:lang w:val="en-US" w:eastAsia="zh-CN"/>
                              </w:rPr>
                            </w:pPr>
                            <w:r>
                              <w:rPr>
                                <w:rFonts w:hint="eastAsia"/>
                                <w:sz w:val="24"/>
                                <w:szCs w:val="24"/>
                                <w:lang w:val="en-US" w:eastAsia="zh-CN"/>
                              </w:rPr>
                              <w:t>交流重礼仪，</w:t>
                            </w:r>
                          </w:p>
                          <w:p w14:paraId="0A07FD98">
                            <w:pPr>
                              <w:rPr>
                                <w:rFonts w:hint="default"/>
                                <w:sz w:val="24"/>
                                <w:szCs w:val="24"/>
                                <w:lang w:val="en-US" w:eastAsia="zh-CN"/>
                              </w:rPr>
                            </w:pPr>
                            <w:r>
                              <w:rPr>
                                <w:rFonts w:hint="eastAsia"/>
                                <w:sz w:val="24"/>
                                <w:szCs w:val="24"/>
                                <w:lang w:val="en-US" w:eastAsia="zh-CN"/>
                              </w:rPr>
                              <w:t>合作力量大。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pt;margin-top:46.2pt;height:120pt;width:117.75pt;z-index:251681792;mso-width-relative:page;mso-height-relative:page;" filled="f" stroked="t" coordsize="21600,21600" o:gfxdata="UEsDBAoAAAAAAIdO4kAAAAAAAAAAAAAAAAAEAAAAZHJzL1BLAwQUAAAACACHTuJAFGtXmNkAAAAJ&#10;AQAADwAAAGRycy9kb3ducmV2LnhtbE2PzU7DMBCE70i8g7VI3KgdFwKEbHpA9ICEkCiIcnTiJY7w&#10;T4jdtPD0mBMcZ2c08229OjjLZpriEDxCsRDAyHdBD75HeHlen10Bi0l5rWzwhPBFEVbN8VGtKh32&#10;/onmTepZLvGxUggmpbHiPHaGnIqLMJLP3nuYnEpZTj3Xk9rncme5FKLkTg0+Lxg10q2h7mOzcwgP&#10;r9vPu/Xjm9hSa4eL2V6a++8W8fSkEDfAEh3SXxh+8TM6NJmpDTuvI7MIsixzEuFangPLvixlAaxF&#10;WC7zhTc1//9B8wNQSwMEFAAAAAgAh07iQGuuoSZfAgAAnQQAAA4AAABkcnMvZTJvRG9jLnhtbK1U&#10;S27bMBDdF+gdCO4bSf4kjhE5cBOkKBA0AdKia5qiLKIkhyVpS+kBmht01U33PZfP0SElJ0baRRbd&#10;0MOZp0e+xxmfnXdaka1wXoIpaXGUUyIMh0qadUk/fbx6M6PEB2YqpsCIkt4LT88Xr1+dtXYuRtCA&#10;qoQjSGL8vLUlbUKw8yzzvBGa+SOwwmCxBqdZwK1bZ5VjLbJrlY3y/DhrwVXWARfeY/ayL9KB0b2E&#10;EOpacnEJfKOFCT2rE4oFlOQbaT1dpNvWteDhpq69CESVFJWGtOIhGK/imi3O2HztmG0kH67AXnKF&#10;Z5o0kwYPfaS6ZIGRjZN/UWnJHXiowxEHnfVCkiOoosifeXPXMCuSFrTa20fT/f+j5R+2t47IqqSj&#10;Y0oM0/jiux8Pu5+/d7++E8yhQa31c8TdWUSG7i102Db7vMdk1N3VTsdfVERifVwUpwWafF/S8exk&#10;Np0NVosuEB4Bk9PpZDSlhCOimI4meZ4Q2ROVdT68E6BJDErq8C2TxWx77QNeC6F7SDzZwJVUKr2n&#10;MqQt6fF4mqcPPChZxWKExU8ulCNbhh2xUox/iVKQ6wCFO2UwGYX3AmMUulU3uLGC6h7NcND3k7f8&#10;SiLvNfPhljlsIFSOIxZucKkV4GVgiChpwH37Vz7i8V2xSkmLDVlS/3XDnKBEvTf44qfFZBI7OG0m&#10;05MRbtxhZXVYMRt9AaiwwGG2PIURH9Q+rB3ozziJy3gqlpjheHZJwz68CP2Y4CRzsVwmEPasZeHa&#10;3FkeqXvbl5sAtUwvEm3qvRncw65N5g4TFsficJ9QT/8qi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Ua1eY2QAAAAkBAAAPAAAAAAAAAAEAIAAAACIAAABkcnMvZG93bnJldi54bWxQSwECFAAUAAAA&#10;CACHTuJAa66hJl8CAACdBAAADgAAAAAAAAABACAAAAAoAQAAZHJzL2Uyb0RvYy54bWxQSwUGAAAA&#10;AAYABgBZAQAA+QUAAAAA&#10;">
                <v:fill on="f" focussize="0,0"/>
                <v:stroke weight="0.5pt" color="#000000 [3204]" joinstyle="round"/>
                <v:imagedata o:title=""/>
                <o:lock v:ext="edit" aspectratio="f"/>
                <v:textbox>
                  <w:txbxContent>
                    <w:p w14:paraId="410834D5">
                      <w:pPr>
                        <w:rPr>
                          <w:rFonts w:hint="eastAsia"/>
                          <w:sz w:val="24"/>
                          <w:szCs w:val="24"/>
                          <w:lang w:val="en-US" w:eastAsia="zh-CN"/>
                        </w:rPr>
                      </w:pPr>
                      <w:r>
                        <w:rPr>
                          <w:rFonts w:hint="eastAsia"/>
                          <w:sz w:val="24"/>
                          <w:szCs w:val="24"/>
                          <w:lang w:val="en-US" w:eastAsia="zh-CN"/>
                        </w:rPr>
                        <w:t>寻</w:t>
                      </w:r>
                    </w:p>
                    <w:p w14:paraId="69537E5E">
                      <w:pPr>
                        <w:rPr>
                          <w:rFonts w:hint="eastAsia"/>
                          <w:sz w:val="24"/>
                          <w:szCs w:val="24"/>
                          <w:lang w:val="en-US" w:eastAsia="zh-CN"/>
                        </w:rPr>
                      </w:pPr>
                      <w:r>
                        <w:rPr>
                          <w:rFonts w:hint="eastAsia"/>
                          <w:sz w:val="24"/>
                          <w:szCs w:val="24"/>
                          <w:lang w:val="en-US" w:eastAsia="zh-CN"/>
                        </w:rPr>
                        <w:t>提前预约好，</w:t>
                      </w:r>
                    </w:p>
                    <w:p w14:paraId="4670D1FB">
                      <w:pPr>
                        <w:rPr>
                          <w:rFonts w:hint="eastAsia"/>
                          <w:sz w:val="24"/>
                          <w:szCs w:val="24"/>
                          <w:lang w:val="en-US" w:eastAsia="zh-CN"/>
                        </w:rPr>
                      </w:pPr>
                      <w:r>
                        <w:rPr>
                          <w:rFonts w:hint="eastAsia"/>
                          <w:sz w:val="24"/>
                          <w:szCs w:val="24"/>
                          <w:lang w:val="en-US" w:eastAsia="zh-CN"/>
                        </w:rPr>
                        <w:t>安全第一位。</w:t>
                      </w:r>
                    </w:p>
                    <w:p w14:paraId="5D48F2D9">
                      <w:pPr>
                        <w:rPr>
                          <w:rFonts w:hint="eastAsia"/>
                          <w:sz w:val="24"/>
                          <w:szCs w:val="24"/>
                          <w:lang w:val="en-US" w:eastAsia="zh-CN"/>
                        </w:rPr>
                      </w:pPr>
                      <w:r>
                        <w:rPr>
                          <w:rFonts w:hint="eastAsia"/>
                          <w:sz w:val="24"/>
                          <w:szCs w:val="24"/>
                          <w:lang w:val="en-US" w:eastAsia="zh-CN"/>
                        </w:rPr>
                        <w:t>交流重礼仪，</w:t>
                      </w:r>
                    </w:p>
                    <w:p w14:paraId="0A07FD98">
                      <w:pPr>
                        <w:rPr>
                          <w:rFonts w:hint="default"/>
                          <w:sz w:val="24"/>
                          <w:szCs w:val="24"/>
                          <w:lang w:val="en-US" w:eastAsia="zh-CN"/>
                        </w:rPr>
                      </w:pPr>
                      <w:r>
                        <w:rPr>
                          <w:rFonts w:hint="eastAsia"/>
                          <w:sz w:val="24"/>
                          <w:szCs w:val="24"/>
                          <w:lang w:val="en-US" w:eastAsia="zh-CN"/>
                        </w:rPr>
                        <w:t>合作力量大。</w:t>
                      </w:r>
                    </w:p>
                  </w:txbxContent>
                </v:textbox>
              </v:shape>
            </w:pict>
          </mc:Fallback>
        </mc:AlternateContent>
      </w:r>
      <w:r>
        <w:rPr>
          <w:rFonts w:hint="eastAsia" w:ascii="宋体" w:hAnsi="宋体" w:cs="宋体"/>
          <w:sz w:val="24"/>
          <w:szCs w:val="24"/>
          <w:lang w:val="en-US" w:eastAsia="zh-CN"/>
        </w:rPr>
        <w:t>老</w:t>
      </w:r>
      <w:r>
        <w:rPr>
          <w:rFonts w:hint="default" w:ascii="宋体" w:hAnsi="宋体" w:cs="宋体"/>
          <w:sz w:val="24"/>
          <w:szCs w:val="24"/>
          <w:lang w:val="en-US" w:eastAsia="zh-CN"/>
        </w:rPr>
        <w:t>师把大家刚才提到的好办法归纳成了两个锦囊。用自己喜欢的方式来学习锦囊中的妙计。</w:t>
      </w:r>
    </w:p>
    <w:p w14:paraId="7041D6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szCs w:val="24"/>
          <w:lang w:val="en-US" w:eastAsia="zh-CN"/>
        </w:rPr>
      </w:pPr>
    </w:p>
    <w:p w14:paraId="417D621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cs="宋体"/>
          <w:b w:val="0"/>
          <w:bCs w:val="0"/>
          <w:sz w:val="24"/>
          <w:szCs w:val="24"/>
          <w:lang w:val="en-US" w:eastAsia="zh-CN"/>
        </w:rPr>
      </w:pPr>
    </w:p>
    <w:p w14:paraId="22DFBB0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cs="宋体"/>
          <w:b w:val="0"/>
          <w:bCs w:val="0"/>
          <w:sz w:val="24"/>
          <w:szCs w:val="24"/>
          <w:lang w:val="en-US" w:eastAsia="zh-CN"/>
        </w:rPr>
      </w:pPr>
    </w:p>
    <w:p w14:paraId="5902A5A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cs="宋体"/>
          <w:b w:val="0"/>
          <w:bCs w:val="0"/>
          <w:sz w:val="24"/>
          <w:szCs w:val="24"/>
          <w:lang w:val="en-US" w:eastAsia="zh-CN"/>
        </w:rPr>
      </w:pPr>
    </w:p>
    <w:p w14:paraId="1E48A50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cs="宋体"/>
          <w:b w:val="0"/>
          <w:bCs w:val="0"/>
          <w:sz w:val="24"/>
          <w:szCs w:val="24"/>
          <w:lang w:val="en-US" w:eastAsia="zh-CN"/>
        </w:rPr>
      </w:pPr>
    </w:p>
    <w:p w14:paraId="5EC6562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cs="宋体"/>
          <w:b w:val="0"/>
          <w:bCs w:val="0"/>
          <w:sz w:val="24"/>
          <w:szCs w:val="24"/>
          <w:lang w:val="en-US" w:eastAsia="zh-CN"/>
        </w:rPr>
      </w:pPr>
    </w:p>
    <w:p w14:paraId="57A15F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通过学习锦囊，问题解决了吗？</w:t>
      </w:r>
      <w:r>
        <w:rPr>
          <w:rFonts w:hint="eastAsia" w:ascii="宋体" w:hAnsi="宋体" w:cs="宋体"/>
          <w:b w:val="0"/>
          <w:bCs w:val="0"/>
          <w:sz w:val="24"/>
          <w:szCs w:val="24"/>
          <w:lang w:val="en-US" w:eastAsia="zh-CN"/>
        </w:rPr>
        <w:t>你有什么收获？你有什么想要提醒大家的？（学生结合问题解决阐述自己的观点）</w:t>
      </w:r>
    </w:p>
    <w:p w14:paraId="3E81EE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实际寻访过程中可能还会产生新的问题或困难，相信以同学们的聪明与机智，一定能轻松化解。要知道办法总比困难多。</w:t>
      </w:r>
    </w:p>
    <w:p w14:paraId="10A673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【设计意图】：学生在寻访中的问题是来自多方面的，这是要真实开展寻访所必须要克服的问题。通过组间分享、交流、补充，学生明确了可能产生的问题，再借助师生的互相补充形成锦囊，解决问题。</w:t>
      </w:r>
    </w:p>
    <w:p w14:paraId="25C225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四、课下实践</w:t>
      </w:r>
    </w:p>
    <w:p w14:paraId="03EC0B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今天我们交流了许多关于普通劳动者的话题。劳动者，从来不是从天而降的英雄，而是在关键时候挺身而出的凡人。平凡岗位中的每个人都了不起！同学们，你们也将是未来的劳动者，有你们，未来定会更加美好！</w:t>
      </w:r>
    </w:p>
    <w:p w14:paraId="45F28E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rPr>
      </w:pPr>
      <w:r>
        <w:rPr>
          <w:rFonts w:hint="eastAsia" w:ascii="宋体" w:hAnsi="宋体" w:eastAsia="宋体" w:cs="宋体"/>
          <w:sz w:val="24"/>
          <w:szCs w:val="24"/>
        </w:rPr>
        <w:t>课后请同学们以小组为单位继续完善我们的寻访计划表，开展实地寻访，通过多种方式记录寻访过程和感受并在班级或校园中进行分享，让更多人发现普通劳动者的闪光点。</w:t>
      </w:r>
    </w:p>
    <w:p w14:paraId="3F49CF9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1．完善寻访计划，开展寻访活动。</w:t>
      </w:r>
    </w:p>
    <w:p w14:paraId="6A88821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2．记录寻访过程和感受。</w:t>
      </w:r>
    </w:p>
    <w:p w14:paraId="2907230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3．小组协商，做好寻访成果的分享。 </w:t>
      </w:r>
    </w:p>
    <w:p w14:paraId="27302DC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14:paraId="5084089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14:paraId="6FCE75E5">
      <w:pPr>
        <w:wordWrap w:val="0"/>
        <w:spacing w:before="0" w:after="0" w:line="240" w:lineRule="auto"/>
        <w:ind w:firstLine="0"/>
        <w:jc w:val="both"/>
        <w:rPr>
          <w:rFonts w:hint="eastAsia" w:ascii="宋体" w:hAnsi="宋体" w:eastAsia="宋体"/>
          <w:color w:val="000000"/>
          <w:sz w:val="21"/>
        </w:rPr>
      </w:pPr>
    </w:p>
    <w:p w14:paraId="09200F56">
      <w:pPr>
        <w:wordWrap w:val="0"/>
        <w:spacing w:before="0" w:after="0" w:line="240" w:lineRule="auto"/>
        <w:ind w:firstLine="0"/>
        <w:jc w:val="both"/>
        <w:rPr>
          <w:rFonts w:hint="eastAsia" w:ascii="宋体" w:hAnsi="宋体" w:eastAsia="宋体"/>
          <w:color w:val="000000"/>
          <w:sz w:val="21"/>
        </w:rPr>
      </w:pPr>
      <w:r>
        <w:rPr>
          <w:rFonts w:hint="eastAsia"/>
          <w:b/>
          <w:bCs/>
          <w:sz w:val="24"/>
          <w:szCs w:val="24"/>
          <w:lang w:val="en-US" w:eastAsia="zh-CN"/>
        </w:rPr>
        <w:t xml:space="preserve">【板书设计】 </w:t>
      </w:r>
    </w:p>
    <w:p w14:paraId="092AE684">
      <w:pPr>
        <w:jc w:val="center"/>
      </w:pPr>
      <w:r>
        <w:drawing>
          <wp:anchor distT="0" distB="0" distL="0" distR="0" simplePos="0" relativeHeight="251687936" behindDoc="1" locked="0" layoutInCell="1" allowOverlap="1">
            <wp:simplePos x="0" y="0"/>
            <wp:positionH relativeFrom="column">
              <wp:posOffset>1652905</wp:posOffset>
            </wp:positionH>
            <wp:positionV relativeFrom="paragraph">
              <wp:posOffset>20320</wp:posOffset>
            </wp:positionV>
            <wp:extent cx="1968500" cy="355600"/>
            <wp:effectExtent l="0" t="0" r="12700" b="6350"/>
            <wp:wrapTight wrapText="bothSides">
              <wp:wrapPolygon>
                <wp:start x="0" y="0"/>
                <wp:lineTo x="0" y="20134"/>
                <wp:lineTo x="21321" y="20134"/>
                <wp:lineTo x="21321" y="0"/>
                <wp:lineTo x="0" y="0"/>
              </wp:wrapPolygon>
            </wp:wrapTight>
            <wp:docPr id="30"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RMAL"/>
                    <pic:cNvPicPr>
                      <a:picLocks noChangeAspect="1"/>
                    </pic:cNvPicPr>
                  </pic:nvPicPr>
                  <pic:blipFill>
                    <a:blip r:embed="rId7" cstate="print"/>
                    <a:stretch>
                      <a:fillRect/>
                    </a:stretch>
                  </pic:blipFill>
                  <pic:spPr>
                    <a:xfrm>
                      <a:off x="1000" y="1000"/>
                      <a:ext cx="1968500" cy="355600"/>
                    </a:xfrm>
                    <a:prstGeom prst="rect">
                      <a:avLst/>
                    </a:prstGeom>
                  </pic:spPr>
                </pic:pic>
              </a:graphicData>
            </a:graphic>
          </wp:anchor>
        </w:drawing>
      </w:r>
    </w:p>
    <w:p w14:paraId="5711568B">
      <w:pPr>
        <w:wordWrap w:val="0"/>
        <w:spacing w:before="0" w:after="0" w:line="240" w:lineRule="auto"/>
        <w:ind w:firstLine="0"/>
        <w:jc w:val="both"/>
      </w:pPr>
    </w:p>
    <w:p w14:paraId="253F4E0D">
      <w:pPr>
        <w:wordWrap w:val="0"/>
        <w:spacing w:before="0" w:after="0" w:line="240" w:lineRule="auto"/>
        <w:ind w:firstLine="0"/>
        <w:jc w:val="both"/>
      </w:pPr>
    </w:p>
    <w:p w14:paraId="5DE37797">
      <w:pPr>
        <w:wordWrap w:val="0"/>
        <w:spacing w:before="0" w:after="0" w:line="240" w:lineRule="auto"/>
        <w:ind w:firstLine="0"/>
        <w:jc w:val="both"/>
      </w:pPr>
    </w:p>
    <w:p w14:paraId="6C4C83CB">
      <w:pPr>
        <w:wordWrap w:val="0"/>
        <w:spacing w:before="0" w:after="0" w:line="240" w:lineRule="auto"/>
        <w:ind w:firstLine="0"/>
        <w:jc w:val="both"/>
      </w:pPr>
      <w:r>
        <w:drawing>
          <wp:anchor distT="0" distB="0" distL="114300" distR="114300" simplePos="0" relativeHeight="251685888" behindDoc="0" locked="0" layoutInCell="1" allowOverlap="1">
            <wp:simplePos x="0" y="0"/>
            <wp:positionH relativeFrom="page">
              <wp:posOffset>4135755</wp:posOffset>
            </wp:positionH>
            <wp:positionV relativeFrom="page">
              <wp:posOffset>1953260</wp:posOffset>
            </wp:positionV>
            <wp:extent cx="800100" cy="762000"/>
            <wp:effectExtent l="0" t="0" r="0" b="0"/>
            <wp:wrapNone/>
            <wp:docPr id="32"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ORMAL"/>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800100" cy="762000"/>
                    </a:xfrm>
                    <a:prstGeom prst="rect">
                      <a:avLst/>
                    </a:prstGeom>
                  </pic:spPr>
                </pic:pic>
              </a:graphicData>
            </a:graphic>
          </wp:anchor>
        </w:drawing>
      </w:r>
      <w:r>
        <w:drawing>
          <wp:anchor distT="0" distB="0" distL="114300" distR="114300" simplePos="0" relativeHeight="251683840" behindDoc="1" locked="0" layoutInCell="1" allowOverlap="1">
            <wp:simplePos x="0" y="0"/>
            <wp:positionH relativeFrom="page">
              <wp:posOffset>1162685</wp:posOffset>
            </wp:positionH>
            <wp:positionV relativeFrom="page">
              <wp:posOffset>1915160</wp:posOffset>
            </wp:positionV>
            <wp:extent cx="1854200" cy="1778000"/>
            <wp:effectExtent l="0" t="0" r="12700" b="12700"/>
            <wp:wrapTight wrapText="bothSides">
              <wp:wrapPolygon>
                <wp:start x="0" y="0"/>
                <wp:lineTo x="0" y="21291"/>
                <wp:lineTo x="21304" y="21291"/>
                <wp:lineTo x="21304" y="0"/>
                <wp:lineTo x="0" y="0"/>
              </wp:wrapPolygon>
            </wp:wrapTight>
            <wp:docPr id="34"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ORMAL"/>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854200" cy="1778000"/>
                    </a:xfrm>
                    <a:prstGeom prst="rect">
                      <a:avLst/>
                    </a:prstGeom>
                  </pic:spPr>
                </pic:pic>
              </a:graphicData>
            </a:graphic>
          </wp:anchor>
        </w:drawing>
      </w:r>
    </w:p>
    <w:p w14:paraId="38F2CFF4">
      <w:pPr>
        <w:wordWrap w:val="0"/>
        <w:spacing w:before="0" w:after="0" w:line="240" w:lineRule="auto"/>
        <w:ind w:firstLine="0"/>
        <w:jc w:val="both"/>
      </w:pPr>
      <w:r>
        <w:drawing>
          <wp:anchor distT="0" distB="0" distL="114300" distR="114300" simplePos="0" relativeHeight="251684864" behindDoc="1" locked="0" layoutInCell="1" allowOverlap="1">
            <wp:simplePos x="0" y="0"/>
            <wp:positionH relativeFrom="page">
              <wp:posOffset>3302000</wp:posOffset>
            </wp:positionH>
            <wp:positionV relativeFrom="page">
              <wp:posOffset>2235835</wp:posOffset>
            </wp:positionV>
            <wp:extent cx="495300" cy="1168400"/>
            <wp:effectExtent l="0" t="0" r="0" b="12700"/>
            <wp:wrapTight wrapText="bothSides">
              <wp:wrapPolygon>
                <wp:start x="0" y="0"/>
                <wp:lineTo x="0" y="21130"/>
                <wp:lineTo x="20769" y="21130"/>
                <wp:lineTo x="20769" y="0"/>
                <wp:lineTo x="0" y="0"/>
              </wp:wrapPolygon>
            </wp:wrapTight>
            <wp:docPr id="33"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ORMAL"/>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95300" cy="1168400"/>
                    </a:xfrm>
                    <a:prstGeom prst="rect">
                      <a:avLst/>
                    </a:prstGeom>
                  </pic:spPr>
                </pic:pic>
              </a:graphicData>
            </a:graphic>
          </wp:anchor>
        </w:drawing>
      </w:r>
    </w:p>
    <w:p w14:paraId="032D4B2D">
      <w:pPr>
        <w:wordWrap w:val="0"/>
        <w:spacing w:before="0" w:after="0" w:line="240" w:lineRule="auto"/>
        <w:ind w:firstLine="0"/>
        <w:jc w:val="both"/>
      </w:pPr>
    </w:p>
    <w:p w14:paraId="3FCB98D0">
      <w:pPr>
        <w:wordWrap w:val="0"/>
        <w:spacing w:before="0" w:after="0" w:line="240" w:lineRule="auto"/>
        <w:ind w:firstLine="0"/>
        <w:jc w:val="both"/>
      </w:pPr>
    </w:p>
    <w:p w14:paraId="4FB84ED7">
      <w:pPr>
        <w:wordWrap w:val="0"/>
        <w:spacing w:before="0" w:after="0" w:line="240" w:lineRule="auto"/>
        <w:ind w:firstLine="0"/>
        <w:jc w:val="both"/>
      </w:pPr>
    </w:p>
    <w:p w14:paraId="41A57009">
      <w:pPr>
        <w:wordWrap w:val="0"/>
        <w:spacing w:before="0" w:after="0" w:line="240" w:lineRule="auto"/>
        <w:ind w:firstLine="0"/>
        <w:jc w:val="both"/>
      </w:pPr>
    </w:p>
    <w:p w14:paraId="28E74A43">
      <w:pPr>
        <w:wordWrap w:val="0"/>
        <w:spacing w:before="0" w:after="0" w:line="240" w:lineRule="auto"/>
        <w:ind w:firstLine="0"/>
        <w:jc w:val="both"/>
      </w:pPr>
    </w:p>
    <w:p w14:paraId="1C073C11">
      <w:pPr>
        <w:wordWrap w:val="0"/>
        <w:spacing w:before="0" w:after="0" w:line="240" w:lineRule="auto"/>
        <w:ind w:firstLine="0"/>
        <w:jc w:val="both"/>
      </w:pPr>
    </w:p>
    <w:p w14:paraId="24FCB396">
      <w:pPr>
        <w:wordWrap w:val="0"/>
        <w:spacing w:before="0" w:after="0" w:line="240" w:lineRule="auto"/>
        <w:ind w:firstLine="0"/>
        <w:jc w:val="both"/>
      </w:pPr>
    </w:p>
    <w:p w14:paraId="41FC4C44">
      <w:pPr>
        <w:wordWrap w:val="0"/>
        <w:spacing w:before="0" w:after="0" w:line="240" w:lineRule="auto"/>
        <w:ind w:firstLine="0"/>
        <w:jc w:val="both"/>
      </w:pPr>
    </w:p>
    <w:p w14:paraId="2F25AE8B">
      <w:pPr>
        <w:wordWrap w:val="0"/>
        <w:spacing w:before="0" w:after="0" w:line="240" w:lineRule="auto"/>
        <w:ind w:firstLine="0"/>
        <w:jc w:val="both"/>
      </w:pPr>
    </w:p>
    <w:p w14:paraId="40A3EABF">
      <w:pPr>
        <w:wordWrap w:val="0"/>
        <w:spacing w:before="0" w:after="0" w:line="240" w:lineRule="auto"/>
        <w:ind w:firstLine="0"/>
        <w:jc w:val="both"/>
      </w:pPr>
    </w:p>
    <w:p w14:paraId="4E68E3A2">
      <w:pPr>
        <w:wordWrap w:val="0"/>
        <w:spacing w:before="0" w:after="0" w:line="240" w:lineRule="auto"/>
        <w:ind w:firstLine="0"/>
        <w:jc w:val="both"/>
      </w:pPr>
    </w:p>
    <w:p w14:paraId="04A4DD2D">
      <w:pPr>
        <w:wordWrap w:val="0"/>
        <w:spacing w:before="0" w:after="0" w:line="240" w:lineRule="auto"/>
        <w:ind w:firstLine="0"/>
        <w:jc w:val="both"/>
      </w:pPr>
      <w:r>
        <w:drawing>
          <wp:anchor distT="0" distB="0" distL="114300" distR="114300" simplePos="0" relativeHeight="251686912" behindDoc="0" locked="0" layoutInCell="1" allowOverlap="1">
            <wp:simplePos x="0" y="0"/>
            <wp:positionH relativeFrom="page">
              <wp:posOffset>5022215</wp:posOffset>
            </wp:positionH>
            <wp:positionV relativeFrom="page">
              <wp:posOffset>2907665</wp:posOffset>
            </wp:positionV>
            <wp:extent cx="850900" cy="762000"/>
            <wp:effectExtent l="0" t="0" r="6350" b="0"/>
            <wp:wrapNone/>
            <wp:docPr id="35"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ORMAL"/>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850900" cy="762000"/>
                    </a:xfrm>
                    <a:prstGeom prst="rect">
                      <a:avLst/>
                    </a:prstGeom>
                  </pic:spPr>
                </pic:pic>
              </a:graphicData>
            </a:graphic>
          </wp:anchor>
        </w:drawing>
      </w:r>
    </w:p>
    <w:p w14:paraId="64D4A448">
      <w:pPr>
        <w:wordWrap w:val="0"/>
        <w:spacing w:before="0" w:after="0" w:line="240" w:lineRule="auto"/>
        <w:ind w:firstLine="0"/>
        <w:jc w:val="both"/>
      </w:pPr>
    </w:p>
    <w:p w14:paraId="223F3D21">
      <w:pPr>
        <w:wordWrap w:val="0"/>
        <w:spacing w:before="0" w:after="0" w:line="240" w:lineRule="auto"/>
        <w:ind w:firstLine="0"/>
        <w:jc w:val="both"/>
      </w:pPr>
    </w:p>
    <w:p w14:paraId="6FE1422B">
      <w:pPr>
        <w:wordWrap w:val="0"/>
        <w:spacing w:before="0" w:after="0" w:line="240" w:lineRule="auto"/>
        <w:ind w:firstLine="0"/>
        <w:jc w:val="both"/>
      </w:pPr>
    </w:p>
    <w:p w14:paraId="16E1CED2">
      <w:pPr>
        <w:widowControl w:val="0"/>
        <w:numPr>
          <w:ilvl w:val="0"/>
          <w:numId w:val="0"/>
        </w:numPr>
        <w:jc w:val="both"/>
        <w:rPr>
          <w:rFonts w:hint="eastAsia"/>
          <w:b/>
          <w:bCs/>
          <w:sz w:val="24"/>
          <w:szCs w:val="24"/>
          <w:lang w:val="en-US" w:eastAsia="zh-CN"/>
        </w:rPr>
      </w:pPr>
    </w:p>
    <w:p w14:paraId="75BF63C2">
      <w:pPr>
        <w:widowControl w:val="0"/>
        <w:numPr>
          <w:ilvl w:val="0"/>
          <w:numId w:val="0"/>
        </w:numPr>
        <w:jc w:val="both"/>
        <w:rPr>
          <w:rFonts w:hint="eastAsia"/>
          <w:b/>
          <w:bCs/>
          <w:sz w:val="24"/>
          <w:szCs w:val="24"/>
          <w:lang w:val="en-US" w:eastAsia="zh-CN"/>
        </w:rPr>
      </w:pPr>
      <w:r>
        <w:rPr>
          <w:rFonts w:hint="eastAsia"/>
          <w:b/>
          <w:bCs/>
          <w:sz w:val="24"/>
          <w:szCs w:val="24"/>
          <w:lang w:val="en-US" w:eastAsia="zh-CN"/>
        </w:rPr>
        <w:t>【资料链接】</w:t>
      </w:r>
    </w:p>
    <w:p w14:paraId="69307ACD">
      <w:pPr>
        <w:wordWrap w:val="0"/>
        <w:spacing w:before="0" w:after="0" w:line="240" w:lineRule="auto"/>
        <w:ind w:firstLine="0"/>
        <w:jc w:val="both"/>
        <w:rPr>
          <w:rFonts w:hint="eastAsia"/>
          <w:lang w:val="en-US" w:eastAsia="zh-CN"/>
        </w:rPr>
      </w:pPr>
      <w:r>
        <w:rPr>
          <w:rFonts w:hint="eastAsia"/>
          <w:lang w:val="en-US" w:eastAsia="zh-CN"/>
        </w:rPr>
        <w:t xml:space="preserve">             </w:t>
      </w:r>
    </w:p>
    <w:p w14:paraId="079BA54B">
      <w:pPr>
        <w:wordWrap w:val="0"/>
        <w:spacing w:before="0" w:after="0" w:line="240" w:lineRule="auto"/>
        <w:ind w:firstLine="0"/>
        <w:jc w:val="center"/>
        <w:rPr>
          <w:rFonts w:hint="default"/>
          <w:b/>
          <w:bCs/>
          <w:sz w:val="28"/>
          <w:szCs w:val="28"/>
          <w:lang w:val="en-US" w:eastAsia="zh-CN"/>
        </w:rPr>
      </w:pPr>
      <w:r>
        <w:rPr>
          <w:rFonts w:hint="eastAsia"/>
          <w:b/>
          <w:bCs/>
          <w:sz w:val="28"/>
          <w:szCs w:val="28"/>
          <w:lang w:val="en-US" w:eastAsia="zh-CN"/>
        </w:rPr>
        <w:t>寻访计划表</w:t>
      </w:r>
    </w:p>
    <w:p w14:paraId="3905DB9D">
      <w:pPr>
        <w:wordWrap w:val="0"/>
        <w:spacing w:before="0" w:after="0" w:line="240" w:lineRule="auto"/>
        <w:ind w:firstLine="0"/>
        <w:jc w:val="both"/>
      </w:pPr>
    </w:p>
    <w:tbl>
      <w:tblPr>
        <w:tblStyle w:val="6"/>
        <w:tblpPr w:leftFromText="180" w:rightFromText="180" w:vertAnchor="page" w:horzAnchor="page" w:tblpX="2811" w:tblpY="3410"/>
        <w:tblOverlap w:val="never"/>
        <w:tblW w:w="0" w:type="auto"/>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1600"/>
        <w:gridCol w:w="1440"/>
        <w:gridCol w:w="1200"/>
        <w:gridCol w:w="1080"/>
        <w:gridCol w:w="1200"/>
        <w:gridCol w:w="1260"/>
      </w:tblGrid>
      <w:tr w14:paraId="77030D7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660" w:hRule="atLeast"/>
        </w:trPr>
        <w:tc>
          <w:tcPr>
            <w:tcW w:w="1600" w:type="dxa"/>
            <w:tcBorders>
              <w:top w:val="single" w:color="000000" w:sz="4" w:space="0"/>
              <w:left w:val="single" w:color="000000" w:sz="4" w:space="0"/>
              <w:bottom w:val="single" w:color="000000" w:sz="4" w:space="0"/>
              <w:right w:val="single" w:color="000000" w:sz="4" w:space="0"/>
            </w:tcBorders>
            <w:vAlign w:val="top"/>
          </w:tcPr>
          <w:p w14:paraId="14718B9B">
            <w:pPr>
              <w:spacing w:before="86" w:after="0" w:line="264" w:lineRule="auto"/>
              <w:jc w:val="center"/>
              <w:rPr>
                <w:sz w:val="29"/>
              </w:rPr>
            </w:pPr>
            <w:r>
              <w:rPr>
                <w:rFonts w:hint="eastAsia" w:ascii="宋体" w:hAnsi="宋体" w:eastAsia="宋体"/>
                <w:color w:val="000000"/>
                <w:sz w:val="29"/>
              </w:rPr>
              <w:t>寻访对象</w:t>
            </w:r>
          </w:p>
        </w:tc>
        <w:tc>
          <w:tcPr>
            <w:tcW w:w="1440" w:type="dxa"/>
            <w:tcBorders>
              <w:top w:val="single" w:color="000000" w:sz="4" w:space="0"/>
              <w:left w:val="single" w:color="000000" w:sz="4" w:space="0"/>
              <w:bottom w:val="single" w:color="000000" w:sz="4" w:space="0"/>
              <w:right w:val="single" w:color="000000" w:sz="4" w:space="0"/>
            </w:tcBorders>
            <w:vAlign w:val="center"/>
          </w:tcPr>
          <w:p w14:paraId="70AD7306"/>
        </w:tc>
        <w:tc>
          <w:tcPr>
            <w:tcW w:w="1200" w:type="dxa"/>
            <w:tcBorders>
              <w:top w:val="single" w:color="000000" w:sz="4" w:space="0"/>
              <w:left w:val="single" w:color="000000" w:sz="4" w:space="0"/>
              <w:bottom w:val="single" w:color="000000" w:sz="4" w:space="0"/>
              <w:right w:val="single" w:color="000000" w:sz="4" w:space="0"/>
            </w:tcBorders>
            <w:vAlign w:val="top"/>
          </w:tcPr>
          <w:p w14:paraId="36A635F4">
            <w:pPr>
              <w:spacing w:before="46" w:after="0" w:line="273" w:lineRule="auto"/>
              <w:jc w:val="center"/>
              <w:rPr>
                <w:sz w:val="28"/>
              </w:rPr>
            </w:pPr>
            <w:r>
              <w:rPr>
                <w:rFonts w:hint="eastAsia" w:ascii="宋体" w:hAnsi="宋体" w:eastAsia="宋体"/>
                <w:color w:val="000000"/>
                <w:sz w:val="28"/>
              </w:rPr>
              <w:t>寻访时间</w:t>
            </w:r>
          </w:p>
        </w:tc>
        <w:tc>
          <w:tcPr>
            <w:tcW w:w="1080" w:type="dxa"/>
            <w:tcBorders>
              <w:top w:val="single" w:color="000000" w:sz="4" w:space="0"/>
              <w:left w:val="single" w:color="000000" w:sz="4" w:space="0"/>
              <w:bottom w:val="single" w:color="000000" w:sz="4" w:space="0"/>
              <w:right w:val="single" w:color="000000" w:sz="4" w:space="0"/>
            </w:tcBorders>
            <w:vAlign w:val="center"/>
          </w:tcPr>
          <w:p w14:paraId="6F011940"/>
        </w:tc>
        <w:tc>
          <w:tcPr>
            <w:tcW w:w="1200" w:type="dxa"/>
            <w:tcBorders>
              <w:top w:val="single" w:color="000000" w:sz="4" w:space="0"/>
              <w:left w:val="single" w:color="000000" w:sz="4" w:space="0"/>
              <w:bottom w:val="single" w:color="000000" w:sz="4" w:space="0"/>
              <w:right w:val="single" w:color="000000" w:sz="4" w:space="0"/>
            </w:tcBorders>
            <w:vAlign w:val="top"/>
          </w:tcPr>
          <w:p w14:paraId="6D0C3EAF">
            <w:pPr>
              <w:spacing w:before="46" w:after="0" w:line="273" w:lineRule="auto"/>
              <w:jc w:val="center"/>
              <w:rPr>
                <w:sz w:val="28"/>
              </w:rPr>
            </w:pPr>
            <w:r>
              <w:rPr>
                <w:rFonts w:hint="eastAsia" w:ascii="宋体" w:hAnsi="宋体" w:eastAsia="宋体"/>
                <w:color w:val="000000"/>
                <w:sz w:val="28"/>
              </w:rPr>
              <w:t>寻访地点</w:t>
            </w:r>
          </w:p>
        </w:tc>
        <w:tc>
          <w:tcPr>
            <w:tcW w:w="1260" w:type="dxa"/>
            <w:tcBorders>
              <w:top w:val="single" w:color="000000" w:sz="4" w:space="0"/>
              <w:left w:val="single" w:color="000000" w:sz="4" w:space="0"/>
              <w:bottom w:val="single" w:color="000000" w:sz="4" w:space="0"/>
              <w:right w:val="single" w:color="000000" w:sz="4" w:space="0"/>
            </w:tcBorders>
            <w:vAlign w:val="center"/>
          </w:tcPr>
          <w:p w14:paraId="1E6F6CF0"/>
        </w:tc>
      </w:tr>
      <w:tr w14:paraId="58F00CB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700" w:hRule="atLeast"/>
        </w:trPr>
        <w:tc>
          <w:tcPr>
            <w:tcW w:w="1600" w:type="dxa"/>
            <w:tcBorders>
              <w:top w:val="single" w:color="000000" w:sz="4" w:space="0"/>
              <w:left w:val="single" w:color="000000" w:sz="4" w:space="0"/>
              <w:bottom w:val="single" w:color="000000" w:sz="4" w:space="0"/>
              <w:right w:val="single" w:color="000000" w:sz="4" w:space="0"/>
            </w:tcBorders>
            <w:vAlign w:val="top"/>
          </w:tcPr>
          <w:p w14:paraId="44EAECEF">
            <w:pPr>
              <w:spacing w:before="75" w:after="0" w:line="264" w:lineRule="auto"/>
              <w:jc w:val="center"/>
              <w:rPr>
                <w:sz w:val="29"/>
              </w:rPr>
            </w:pPr>
            <w:r>
              <w:rPr>
                <w:rFonts w:hint="eastAsia" w:ascii="宋体" w:hAnsi="宋体" w:eastAsia="宋体"/>
                <w:color w:val="000000"/>
                <w:sz w:val="29"/>
              </w:rPr>
              <w:t>工具</w:t>
            </w:r>
          </w:p>
        </w:tc>
        <w:tc>
          <w:tcPr>
            <w:tcW w:w="6180" w:type="dxa"/>
            <w:gridSpan w:val="5"/>
            <w:tcBorders>
              <w:top w:val="single" w:color="000000" w:sz="4" w:space="0"/>
              <w:left w:val="single" w:color="000000" w:sz="4" w:space="0"/>
              <w:bottom w:val="single" w:color="000000" w:sz="4" w:space="0"/>
              <w:right w:val="single" w:color="000000" w:sz="4" w:space="0"/>
            </w:tcBorders>
            <w:vAlign w:val="top"/>
          </w:tcPr>
          <w:p w14:paraId="3659C93D">
            <w:pPr>
              <w:spacing w:before="0" w:after="0" w:line="97" w:lineRule="auto"/>
              <w:ind w:firstLine="571"/>
              <w:jc w:val="both"/>
              <w:rPr>
                <w:rFonts w:hint="eastAsia" w:ascii="宋体" w:hAnsi="宋体" w:eastAsia="宋体"/>
                <w:color w:val="000000"/>
                <w:sz w:val="29"/>
              </w:rPr>
            </w:pPr>
            <w:r>
              <w:rPr>
                <w:rFonts w:hint="eastAsia" w:ascii="宋体" w:hAnsi="宋体" w:eastAsia="宋体"/>
                <w:color w:val="000000"/>
                <w:sz w:val="29"/>
              </w:rPr>
              <w:t>手机</w:t>
            </w:r>
            <w:r>
              <w:rPr>
                <w:rFonts w:hint="eastAsia" w:ascii="宋体" w:hAnsi="宋体" w:eastAsia="宋体"/>
                <w:color w:val="000000"/>
                <w:sz w:val="29"/>
                <w:lang w:eastAsia="zh-CN"/>
              </w:rPr>
              <w:t>□</w:t>
            </w:r>
            <w:r>
              <w:rPr>
                <w:rFonts w:hint="eastAsia" w:ascii="宋体" w:hAnsi="宋体" w:eastAsia="宋体"/>
                <w:color w:val="000000"/>
                <w:sz w:val="29"/>
              </w:rPr>
              <w:t xml:space="preserve"> 记录本</w:t>
            </w:r>
            <w:r>
              <w:rPr>
                <w:rFonts w:hint="eastAsia" w:ascii="宋体" w:hAnsi="宋体" w:eastAsia="宋体"/>
                <w:color w:val="000000"/>
                <w:sz w:val="29"/>
                <w:lang w:eastAsia="zh-CN"/>
              </w:rPr>
              <w:t>□</w:t>
            </w:r>
            <w:r>
              <w:rPr>
                <w:rFonts w:hint="eastAsia" w:ascii="Calibri" w:hAnsi="Calibri" w:eastAsia="Calibri"/>
                <w:color w:val="000000"/>
                <w:sz w:val="29"/>
              </w:rPr>
              <w:t xml:space="preserve">   </w:t>
            </w:r>
            <w:r>
              <w:rPr>
                <w:rFonts w:hint="eastAsia" w:ascii="宋体" w:hAnsi="宋体" w:eastAsia="宋体"/>
                <w:color w:val="000000"/>
                <w:sz w:val="29"/>
              </w:rPr>
              <w:t>笔</w:t>
            </w:r>
            <w:r>
              <w:rPr>
                <w:rFonts w:hint="eastAsia" w:ascii="宋体" w:hAnsi="宋体" w:eastAsia="宋体"/>
                <w:color w:val="000000"/>
                <w:sz w:val="29"/>
                <w:lang w:eastAsia="zh-CN"/>
              </w:rPr>
              <w:t>□</w:t>
            </w:r>
          </w:p>
          <w:p w14:paraId="0278EE92">
            <w:pPr>
              <w:spacing w:before="0" w:after="0" w:line="97" w:lineRule="auto"/>
              <w:ind w:firstLine="571"/>
              <w:jc w:val="both"/>
              <w:rPr>
                <w:rFonts w:hint="default" w:eastAsia="宋体"/>
                <w:sz w:val="29"/>
                <w:u w:val="single"/>
                <w:lang w:val="en-US" w:eastAsia="zh-CN"/>
              </w:rPr>
            </w:pPr>
            <w:r>
              <w:rPr>
                <w:rFonts w:hint="eastAsia" w:ascii="宋体" w:hAnsi="宋体" w:eastAsia="宋体"/>
                <w:color w:val="000000"/>
                <w:sz w:val="29"/>
              </w:rPr>
              <w:t>录音笔</w:t>
            </w:r>
            <w:r>
              <w:rPr>
                <w:rFonts w:hint="eastAsia" w:ascii="宋体" w:hAnsi="宋体" w:eastAsia="宋体"/>
                <w:color w:val="000000"/>
                <w:sz w:val="29"/>
                <w:lang w:eastAsia="zh-CN"/>
              </w:rPr>
              <w:t>□</w:t>
            </w:r>
            <w:r>
              <w:rPr>
                <w:rFonts w:hint="eastAsia" w:ascii="宋体" w:hAnsi="宋体" w:eastAsia="宋体"/>
                <w:color w:val="000000"/>
                <w:sz w:val="29"/>
              </w:rPr>
              <w:t>照相机</w:t>
            </w:r>
            <w:r>
              <w:rPr>
                <w:rFonts w:hint="eastAsia" w:ascii="宋体" w:hAnsi="宋体" w:eastAsia="宋体"/>
                <w:color w:val="000000"/>
                <w:sz w:val="29"/>
                <w:lang w:eastAsia="zh-CN"/>
              </w:rPr>
              <w:t>□</w:t>
            </w:r>
            <w:r>
              <w:rPr>
                <w:rFonts w:hint="eastAsia" w:ascii="宋体" w:hAnsi="宋体" w:eastAsia="宋体"/>
                <w:color w:val="000000"/>
                <w:sz w:val="29"/>
              </w:rPr>
              <w:t xml:space="preserve"> 其他</w:t>
            </w:r>
            <w:r>
              <w:rPr>
                <w:rFonts w:hint="eastAsia" w:ascii="宋体" w:hAnsi="宋体" w:eastAsia="宋体"/>
                <w:color w:val="000000"/>
                <w:sz w:val="29"/>
                <w:lang w:eastAsia="zh-CN"/>
              </w:rPr>
              <w:t>□：</w:t>
            </w:r>
            <w:r>
              <w:rPr>
                <w:rFonts w:hint="eastAsia" w:ascii="宋体" w:hAnsi="宋体" w:eastAsia="宋体"/>
                <w:color w:val="000000"/>
                <w:sz w:val="29"/>
                <w:u w:val="single"/>
                <w:lang w:val="en-US" w:eastAsia="zh-CN"/>
              </w:rPr>
              <w:t xml:space="preserve">       </w:t>
            </w:r>
          </w:p>
        </w:tc>
      </w:tr>
      <w:tr w14:paraId="0DD3127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920" w:hRule="atLeast"/>
        </w:trPr>
        <w:tc>
          <w:tcPr>
            <w:tcW w:w="1600" w:type="dxa"/>
            <w:tcBorders>
              <w:top w:val="single" w:color="000000" w:sz="4" w:space="0"/>
              <w:left w:val="single" w:color="000000" w:sz="4" w:space="0"/>
              <w:bottom w:val="single" w:color="000000" w:sz="4" w:space="0"/>
              <w:right w:val="single" w:color="000000" w:sz="4" w:space="0"/>
            </w:tcBorders>
            <w:vAlign w:val="top"/>
          </w:tcPr>
          <w:p w14:paraId="0BF4ADDC">
            <w:pPr>
              <w:spacing w:before="184" w:after="0" w:line="264" w:lineRule="auto"/>
              <w:jc w:val="center"/>
              <w:rPr>
                <w:sz w:val="29"/>
              </w:rPr>
            </w:pPr>
            <w:r>
              <w:rPr>
                <w:rFonts w:hint="eastAsia" w:ascii="宋体" w:hAnsi="宋体" w:eastAsia="宋体"/>
                <w:color w:val="000000"/>
                <w:sz w:val="29"/>
              </w:rPr>
              <w:t>小组分工</w:t>
            </w:r>
          </w:p>
        </w:tc>
        <w:tc>
          <w:tcPr>
            <w:tcW w:w="6180" w:type="dxa"/>
            <w:gridSpan w:val="5"/>
            <w:tcBorders>
              <w:top w:val="single" w:color="000000" w:sz="4" w:space="0"/>
              <w:left w:val="single" w:color="000000" w:sz="4" w:space="0"/>
              <w:bottom w:val="single" w:color="000000" w:sz="4" w:space="0"/>
              <w:right w:val="single" w:color="000000" w:sz="4" w:space="0"/>
            </w:tcBorders>
            <w:vAlign w:val="top"/>
          </w:tcPr>
          <w:p w14:paraId="33ECDE88">
            <w:pPr>
              <w:spacing w:before="0" w:after="0" w:line="177" w:lineRule="auto"/>
              <w:ind w:firstLine="611"/>
              <w:jc w:val="both"/>
              <w:rPr>
                <w:rFonts w:hint="eastAsia" w:ascii="宋体" w:hAnsi="宋体" w:eastAsia="宋体"/>
                <w:color w:val="000000"/>
                <w:sz w:val="29"/>
              </w:rPr>
            </w:pPr>
          </w:p>
          <w:p w14:paraId="6EB87A0E">
            <w:pPr>
              <w:spacing w:before="0" w:after="0" w:line="177" w:lineRule="auto"/>
              <w:ind w:firstLine="611"/>
              <w:jc w:val="both"/>
              <w:rPr>
                <w:sz w:val="29"/>
              </w:rPr>
            </w:pPr>
            <w:r>
              <w:rPr>
                <w:rFonts w:hint="eastAsia" w:ascii="宋体" w:hAnsi="宋体" w:eastAsia="宋体"/>
                <w:color w:val="000000"/>
                <w:sz w:val="29"/>
              </w:rPr>
              <w:t>提问者：</w:t>
            </w:r>
            <w:r>
              <w:rPr>
                <w:rFonts w:hint="eastAsia" w:ascii="宋体" w:hAnsi="宋体" w:eastAsia="宋体"/>
                <w:color w:val="000000"/>
                <w:sz w:val="29"/>
                <w:u w:val="single"/>
              </w:rPr>
              <w:t xml:space="preserve"> </w:t>
            </w:r>
            <w:r>
              <w:rPr>
                <w:rFonts w:hint="eastAsia" w:ascii="宋体" w:hAnsi="宋体" w:eastAsia="宋体"/>
                <w:color w:val="000000"/>
                <w:sz w:val="29"/>
                <w:u w:val="single"/>
                <w:lang w:val="en-US" w:eastAsia="zh-CN"/>
              </w:rPr>
              <w:t xml:space="preserve">  </w:t>
            </w:r>
            <w:r>
              <w:rPr>
                <w:rFonts w:hint="eastAsia" w:ascii="宋体" w:hAnsi="宋体" w:eastAsia="宋体"/>
                <w:color w:val="000000"/>
                <w:sz w:val="29"/>
                <w:u w:val="single"/>
              </w:rPr>
              <w:t xml:space="preserve">   </w:t>
            </w:r>
            <w:r>
              <w:rPr>
                <w:rFonts w:hint="eastAsia" w:ascii="宋体" w:hAnsi="宋体" w:eastAsia="宋体"/>
                <w:color w:val="000000"/>
                <w:sz w:val="29"/>
              </w:rPr>
              <w:t xml:space="preserve">  记录者：</w:t>
            </w:r>
            <w:r>
              <w:rPr>
                <w:rFonts w:hint="eastAsia" w:ascii="宋体" w:hAnsi="宋体" w:eastAsia="宋体"/>
                <w:color w:val="000000"/>
                <w:sz w:val="29"/>
                <w:u w:val="single"/>
              </w:rPr>
              <w:t xml:space="preserve">   </w:t>
            </w:r>
            <w:r>
              <w:rPr>
                <w:rFonts w:hint="eastAsia" w:ascii="宋体" w:hAnsi="宋体" w:eastAsia="宋体"/>
                <w:color w:val="000000"/>
                <w:sz w:val="29"/>
                <w:u w:val="single"/>
                <w:lang w:val="en-US" w:eastAsia="zh-CN"/>
              </w:rPr>
              <w:t xml:space="preserve">  </w:t>
            </w:r>
            <w:r>
              <w:rPr>
                <w:rFonts w:hint="eastAsia" w:ascii="宋体" w:hAnsi="宋体" w:eastAsia="宋体"/>
                <w:color w:val="000000"/>
                <w:sz w:val="29"/>
                <w:u w:val="single"/>
              </w:rPr>
              <w:t xml:space="preserve"> </w:t>
            </w:r>
          </w:p>
          <w:p w14:paraId="18EF8894">
            <w:pPr>
              <w:spacing w:before="0" w:after="0" w:line="177" w:lineRule="auto"/>
              <w:ind w:firstLine="591"/>
              <w:jc w:val="both"/>
              <w:rPr>
                <w:sz w:val="29"/>
              </w:rPr>
            </w:pPr>
            <w:r>
              <w:rPr>
                <w:rFonts w:hint="eastAsia" w:ascii="宋体" w:hAnsi="宋体" w:eastAsia="宋体"/>
                <w:color w:val="000000"/>
                <w:sz w:val="29"/>
              </w:rPr>
              <w:t>整理者：</w:t>
            </w:r>
            <w:r>
              <w:rPr>
                <w:rFonts w:hint="eastAsia" w:ascii="宋体" w:hAnsi="宋体" w:eastAsia="宋体"/>
                <w:color w:val="000000"/>
                <w:sz w:val="29"/>
                <w:u w:val="single"/>
              </w:rPr>
              <w:t xml:space="preserve">  </w:t>
            </w:r>
            <w:r>
              <w:rPr>
                <w:rFonts w:hint="eastAsia" w:ascii="宋体" w:hAnsi="宋体" w:eastAsia="宋体"/>
                <w:color w:val="000000"/>
                <w:sz w:val="29"/>
                <w:u w:val="single"/>
                <w:lang w:val="en-US" w:eastAsia="zh-CN"/>
              </w:rPr>
              <w:t xml:space="preserve">  </w:t>
            </w:r>
            <w:r>
              <w:rPr>
                <w:rFonts w:hint="eastAsia" w:ascii="宋体" w:hAnsi="宋体" w:eastAsia="宋体"/>
                <w:color w:val="000000"/>
                <w:sz w:val="29"/>
                <w:u w:val="single"/>
              </w:rPr>
              <w:t xml:space="preserve">  </w:t>
            </w:r>
            <w:r>
              <w:rPr>
                <w:rFonts w:hint="eastAsia" w:ascii="宋体" w:hAnsi="宋体" w:eastAsia="宋体"/>
                <w:color w:val="000000"/>
                <w:sz w:val="29"/>
              </w:rPr>
              <w:t xml:space="preserve">  拍摄者：</w:t>
            </w:r>
            <w:r>
              <w:rPr>
                <w:rFonts w:hint="eastAsia" w:ascii="宋体" w:hAnsi="宋体" w:eastAsia="宋体"/>
                <w:color w:val="000000"/>
                <w:sz w:val="29"/>
                <w:u w:val="single"/>
              </w:rPr>
              <w:t xml:space="preserve">  </w:t>
            </w:r>
            <w:r>
              <w:rPr>
                <w:rFonts w:hint="eastAsia" w:ascii="宋体" w:hAnsi="宋体" w:eastAsia="宋体"/>
                <w:color w:val="000000"/>
                <w:sz w:val="29"/>
                <w:u w:val="single"/>
                <w:lang w:val="en-US" w:eastAsia="zh-CN"/>
              </w:rPr>
              <w:t xml:space="preserve">   </w:t>
            </w:r>
            <w:r>
              <w:rPr>
                <w:rFonts w:hint="eastAsia" w:ascii="宋体" w:hAnsi="宋体" w:eastAsia="宋体"/>
                <w:color w:val="000000"/>
                <w:sz w:val="29"/>
                <w:u w:val="single"/>
              </w:rPr>
              <w:t xml:space="preserve">  </w:t>
            </w:r>
          </w:p>
          <w:p w14:paraId="07E825AB">
            <w:pPr>
              <w:spacing w:before="0" w:after="0" w:line="177" w:lineRule="auto"/>
              <w:ind w:firstLine="591"/>
              <w:jc w:val="both"/>
              <w:rPr>
                <w:rFonts w:hint="eastAsia" w:ascii="宋体" w:hAnsi="宋体" w:eastAsia="宋体"/>
                <w:color w:val="000000"/>
                <w:sz w:val="29"/>
                <w:u w:val="single"/>
              </w:rPr>
            </w:pPr>
            <w:r>
              <w:rPr>
                <w:rFonts w:hint="eastAsia" w:ascii="宋体" w:hAnsi="宋体" w:eastAsia="宋体"/>
                <w:color w:val="000000"/>
                <w:sz w:val="29"/>
              </w:rPr>
              <w:t xml:space="preserve">其他（ </w:t>
            </w:r>
            <w:r>
              <w:rPr>
                <w:rFonts w:hint="eastAsia" w:ascii="宋体" w:hAnsi="宋体" w:eastAsia="宋体"/>
                <w:color w:val="000000"/>
                <w:sz w:val="29"/>
                <w:lang w:val="en-US" w:eastAsia="zh-CN"/>
              </w:rPr>
              <w:t xml:space="preserve">   </w:t>
            </w:r>
            <w:r>
              <w:rPr>
                <w:rFonts w:hint="eastAsia" w:ascii="宋体" w:hAnsi="宋体" w:eastAsia="宋体"/>
                <w:color w:val="000000"/>
                <w:sz w:val="29"/>
              </w:rPr>
              <w:t xml:space="preserve"> ):</w:t>
            </w:r>
            <w:r>
              <w:rPr>
                <w:rFonts w:hint="eastAsia" w:ascii="宋体" w:hAnsi="宋体" w:eastAsia="宋体"/>
                <w:color w:val="000000"/>
                <w:sz w:val="29"/>
                <w:u w:val="single"/>
              </w:rPr>
              <w:t xml:space="preserve">  </w:t>
            </w:r>
            <w:r>
              <w:rPr>
                <w:rFonts w:hint="eastAsia" w:ascii="宋体" w:hAnsi="宋体" w:eastAsia="宋体"/>
                <w:color w:val="000000"/>
                <w:sz w:val="29"/>
                <w:u w:val="single"/>
                <w:lang w:val="en-US" w:eastAsia="zh-CN"/>
              </w:rPr>
              <w:t xml:space="preserve">    </w:t>
            </w:r>
            <w:r>
              <w:rPr>
                <w:rFonts w:hint="eastAsia" w:ascii="宋体" w:hAnsi="宋体" w:eastAsia="宋体"/>
                <w:color w:val="000000"/>
                <w:sz w:val="29"/>
                <w:u w:val="single"/>
              </w:rPr>
              <w:t xml:space="preserve">  </w:t>
            </w:r>
          </w:p>
          <w:p w14:paraId="0F3418C1">
            <w:pPr>
              <w:spacing w:before="0" w:after="0" w:line="177" w:lineRule="auto"/>
              <w:ind w:firstLine="591"/>
              <w:jc w:val="both"/>
              <w:rPr>
                <w:rFonts w:hint="eastAsia" w:ascii="宋体" w:hAnsi="宋体" w:eastAsia="宋体"/>
                <w:color w:val="000000"/>
                <w:sz w:val="29"/>
                <w:u w:val="single"/>
              </w:rPr>
            </w:pPr>
          </w:p>
        </w:tc>
      </w:tr>
      <w:tr w14:paraId="03CAAFA3">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500" w:hRule="atLeast"/>
        </w:trPr>
        <w:tc>
          <w:tcPr>
            <w:tcW w:w="1600" w:type="dxa"/>
            <w:tcBorders>
              <w:top w:val="single" w:color="000000" w:sz="4" w:space="0"/>
              <w:left w:val="single" w:color="000000" w:sz="4" w:space="0"/>
              <w:bottom w:val="single" w:color="000000" w:sz="4" w:space="0"/>
              <w:right w:val="single" w:color="000000" w:sz="4" w:space="0"/>
            </w:tcBorders>
            <w:vAlign w:val="top"/>
          </w:tcPr>
          <w:p w14:paraId="7AEA6CBA">
            <w:pPr>
              <w:spacing w:before="0" w:after="0" w:line="273" w:lineRule="auto"/>
              <w:jc w:val="center"/>
              <w:rPr>
                <w:sz w:val="29"/>
              </w:rPr>
            </w:pPr>
            <w:r>
              <w:rPr>
                <w:rFonts w:hint="eastAsia" w:ascii="宋体" w:hAnsi="宋体" w:eastAsia="宋体"/>
                <w:color w:val="000000"/>
                <w:sz w:val="29"/>
              </w:rPr>
              <w:t>寻访内容</w:t>
            </w:r>
          </w:p>
        </w:tc>
        <w:tc>
          <w:tcPr>
            <w:tcW w:w="6180" w:type="dxa"/>
            <w:gridSpan w:val="5"/>
            <w:vMerge w:val="restart"/>
            <w:tcBorders>
              <w:top w:val="single" w:color="000000" w:sz="4" w:space="0"/>
              <w:left w:val="single" w:color="000000" w:sz="4" w:space="0"/>
              <w:bottom w:val="single" w:color="000000" w:sz="4" w:space="0"/>
              <w:right w:val="single" w:color="000000" w:sz="4" w:space="0"/>
            </w:tcBorders>
            <w:vAlign w:val="top"/>
          </w:tcPr>
          <w:p w14:paraId="5B9C1BD8">
            <w:pPr>
              <w:wordWrap w:val="0"/>
              <w:spacing w:before="0" w:after="0" w:line="264" w:lineRule="auto"/>
              <w:ind w:firstLine="0"/>
              <w:jc w:val="both"/>
              <w:rPr>
                <w:rFonts w:hint="eastAsia" w:ascii="宋体" w:hAnsi="宋体" w:eastAsia="宋体"/>
                <w:color w:val="000000"/>
                <w:sz w:val="29"/>
              </w:rPr>
            </w:pPr>
          </w:p>
          <w:p w14:paraId="3186A061">
            <w:pPr>
              <w:spacing w:before="296" w:after="0" w:line="264" w:lineRule="auto"/>
              <w:ind w:firstLine="290" w:firstLineChars="100"/>
              <w:jc w:val="both"/>
              <w:rPr>
                <w:rFonts w:hint="eastAsia" w:ascii="宋体" w:hAnsi="宋体" w:eastAsia="宋体"/>
                <w:color w:val="000000"/>
                <w:sz w:val="29"/>
                <w:u w:val="single"/>
                <w:lang w:val="en-US" w:eastAsia="zh-CN"/>
              </w:rPr>
            </w:pPr>
            <w:r>
              <w:rPr>
                <w:rFonts w:hint="eastAsia" w:ascii="宋体" w:hAnsi="宋体" w:eastAsia="宋体"/>
                <w:color w:val="000000"/>
                <w:sz w:val="29"/>
              </w:rPr>
              <w:t>寻访可能遇到的困难是</w:t>
            </w:r>
            <w:r>
              <w:rPr>
                <w:rFonts w:hint="eastAsia" w:ascii="宋体" w:hAnsi="宋体" w:eastAsia="宋体"/>
                <w:color w:val="000000"/>
                <w:sz w:val="29"/>
                <w:u w:val="single"/>
              </w:rPr>
              <w:t xml:space="preserve">   </w:t>
            </w:r>
            <w:r>
              <w:rPr>
                <w:rFonts w:hint="eastAsia" w:ascii="宋体" w:hAnsi="宋体" w:eastAsia="宋体"/>
                <w:color w:val="000000"/>
                <w:sz w:val="29"/>
                <w:u w:val="single"/>
                <w:lang w:val="en-US" w:eastAsia="zh-CN"/>
              </w:rPr>
              <w:t xml:space="preserve">              </w:t>
            </w:r>
          </w:p>
          <w:p w14:paraId="71C36864">
            <w:pPr>
              <w:spacing w:before="296" w:after="0" w:line="264" w:lineRule="auto"/>
              <w:ind w:firstLine="171"/>
              <w:jc w:val="both"/>
              <w:rPr>
                <w:rFonts w:hint="eastAsia" w:ascii="宋体" w:hAnsi="宋体" w:eastAsia="宋体"/>
                <w:color w:val="000000"/>
                <w:sz w:val="29"/>
                <w:u w:val="single"/>
              </w:rPr>
            </w:pPr>
            <w:r>
              <w:rPr>
                <w:rFonts w:hint="eastAsia" w:ascii="宋体" w:hAnsi="宋体" w:eastAsia="宋体"/>
                <w:color w:val="000000"/>
                <w:sz w:val="29"/>
                <w:u w:val="single"/>
              </w:rPr>
              <w:t xml:space="preserve">   </w:t>
            </w:r>
            <w:r>
              <w:rPr>
                <w:rFonts w:hint="eastAsia" w:ascii="宋体" w:hAnsi="宋体" w:eastAsia="宋体"/>
                <w:color w:val="000000"/>
                <w:sz w:val="29"/>
                <w:u w:val="single"/>
                <w:lang w:val="en-US" w:eastAsia="zh-CN"/>
              </w:rPr>
              <w:t xml:space="preserve">                             </w:t>
            </w:r>
            <w:r>
              <w:rPr>
                <w:rFonts w:hint="eastAsia" w:ascii="宋体" w:hAnsi="宋体" w:eastAsia="宋体"/>
                <w:color w:val="000000"/>
                <w:sz w:val="29"/>
                <w:u w:val="single"/>
              </w:rPr>
              <w:t xml:space="preserve">    </w:t>
            </w:r>
          </w:p>
        </w:tc>
      </w:tr>
      <w:tr w14:paraId="283D084C">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020" w:hRule="atLeast"/>
        </w:trPr>
        <w:tc>
          <w:tcPr>
            <w:tcW w:w="1600" w:type="dxa"/>
            <w:tcBorders>
              <w:top w:val="single" w:color="000000" w:sz="4" w:space="0"/>
              <w:left w:val="single" w:color="000000" w:sz="4" w:space="0"/>
              <w:bottom w:val="single" w:color="000000" w:sz="4" w:space="0"/>
              <w:right w:val="single" w:color="000000" w:sz="4" w:space="0"/>
            </w:tcBorders>
            <w:vAlign w:val="top"/>
          </w:tcPr>
          <w:p w14:paraId="094BCF1B">
            <w:pPr>
              <w:spacing w:before="0" w:after="0" w:line="199" w:lineRule="auto"/>
              <w:jc w:val="center"/>
              <w:rPr>
                <w:sz w:val="29"/>
              </w:rPr>
            </w:pPr>
            <w:r>
              <w:rPr>
                <w:rFonts w:hint="eastAsia" w:ascii="宋体" w:hAnsi="宋体" w:eastAsia="宋体"/>
                <w:color w:val="000000"/>
                <w:sz w:val="29"/>
              </w:rPr>
              <w:t>观察</w:t>
            </w:r>
          </w:p>
          <w:p w14:paraId="67793DD8">
            <w:pPr>
              <w:spacing w:before="0" w:after="0" w:line="199" w:lineRule="auto"/>
              <w:jc w:val="center"/>
              <w:rPr>
                <w:sz w:val="29"/>
              </w:rPr>
            </w:pPr>
            <w:r>
              <w:rPr>
                <w:rFonts w:hint="eastAsia" w:ascii="宋体" w:hAnsi="宋体" w:eastAsia="宋体"/>
                <w:color w:val="000000"/>
                <w:sz w:val="29"/>
              </w:rPr>
              <w:t>交流</w:t>
            </w:r>
          </w:p>
          <w:p w14:paraId="0E35EECF">
            <w:pPr>
              <w:spacing w:before="0" w:after="0" w:line="199" w:lineRule="auto"/>
              <w:jc w:val="center"/>
              <w:rPr>
                <w:sz w:val="29"/>
              </w:rPr>
            </w:pPr>
            <w:r>
              <w:rPr>
                <w:rFonts w:hint="eastAsia" w:ascii="宋体" w:hAnsi="宋体" w:eastAsia="宋体"/>
                <w:color w:val="000000"/>
                <w:sz w:val="29"/>
              </w:rPr>
              <w:t>体验</w:t>
            </w:r>
          </w:p>
        </w:tc>
        <w:tc>
          <w:tcPr>
            <w:tcW w:w="6180" w:type="dxa"/>
            <w:gridSpan w:val="5"/>
            <w:vMerge w:val="continue"/>
            <w:tcBorders>
              <w:top w:val="single" w:color="000000" w:sz="4" w:space="0"/>
              <w:left w:val="single" w:color="000000" w:sz="4" w:space="0"/>
              <w:bottom w:val="single" w:color="000000" w:sz="4" w:space="0"/>
              <w:right w:val="single" w:color="000000" w:sz="4" w:space="0"/>
            </w:tcBorders>
          </w:tcPr>
          <w:p w14:paraId="3ED62B7F"/>
        </w:tc>
      </w:tr>
    </w:tbl>
    <w:p w14:paraId="070BE422">
      <w:pPr>
        <w:rPr>
          <w:rFonts w:hint="eastAsia" w:eastAsiaTheme="minorEastAsia"/>
          <w:lang w:eastAsia="zh-CN"/>
        </w:rPr>
      </w:pPr>
    </w:p>
    <w:p w14:paraId="01240D8C">
      <w:pPr>
        <w:rPr>
          <w:rFonts w:hint="eastAsia" w:eastAsiaTheme="minorEastAsia"/>
          <w:lang w:eastAsia="zh-CN"/>
        </w:rPr>
      </w:pPr>
    </w:p>
    <w:p w14:paraId="4F47FDAC">
      <w:pPr>
        <w:rPr>
          <w:rFonts w:hint="eastAsia" w:eastAsiaTheme="minorEastAsia"/>
          <w:lang w:eastAsia="zh-CN"/>
        </w:rPr>
      </w:pPr>
    </w:p>
    <w:p w14:paraId="3E2B1134">
      <w:pPr>
        <w:rPr>
          <w:rFonts w:hint="eastAsia" w:eastAsiaTheme="minorEastAsia"/>
          <w:lang w:eastAsia="zh-CN"/>
        </w:rPr>
      </w:pPr>
    </w:p>
    <w:p w14:paraId="10CAB9E4">
      <w:pPr>
        <w:rPr>
          <w:rFonts w:hint="eastAsia" w:eastAsiaTheme="minorEastAsia"/>
          <w:lang w:eastAsia="zh-CN"/>
        </w:rPr>
      </w:pPr>
    </w:p>
    <w:p w14:paraId="5F4BBB0D">
      <w:pPr>
        <w:rPr>
          <w:rFonts w:hint="eastAsia" w:eastAsiaTheme="minorEastAsia"/>
          <w:lang w:eastAsia="zh-CN"/>
        </w:rPr>
      </w:pPr>
    </w:p>
    <w:p w14:paraId="038FCE4A">
      <w:pPr>
        <w:rPr>
          <w:rFonts w:hint="eastAsia" w:eastAsiaTheme="minorEastAsia"/>
          <w:lang w:eastAsia="zh-CN"/>
        </w:rPr>
      </w:pPr>
    </w:p>
    <w:p w14:paraId="05B0CBCC">
      <w:pPr>
        <w:rPr>
          <w:rFonts w:hint="eastAsia" w:eastAsiaTheme="minorEastAsia"/>
          <w:lang w:eastAsia="zh-CN"/>
        </w:rPr>
      </w:pPr>
    </w:p>
    <w:p w14:paraId="4E61F3F0">
      <w:pPr>
        <w:rPr>
          <w:rFonts w:hint="eastAsia" w:eastAsiaTheme="minorEastAsia"/>
          <w:lang w:eastAsia="zh-CN"/>
        </w:rPr>
      </w:pPr>
    </w:p>
    <w:p w14:paraId="02231C90">
      <w:pPr>
        <w:rPr>
          <w:rFonts w:hint="eastAsia" w:eastAsiaTheme="minorEastAsia"/>
          <w:lang w:eastAsia="zh-CN"/>
        </w:rPr>
      </w:pPr>
    </w:p>
    <w:p w14:paraId="2FAD3FBE">
      <w:pPr>
        <w:rPr>
          <w:rFonts w:hint="eastAsia" w:eastAsiaTheme="minorEastAsia"/>
          <w:lang w:eastAsia="zh-CN"/>
        </w:rPr>
      </w:pPr>
    </w:p>
    <w:p w14:paraId="0891187A">
      <w:pPr>
        <w:rPr>
          <w:rFonts w:hint="eastAsia" w:eastAsiaTheme="minorEastAsia"/>
          <w:lang w:eastAsia="zh-CN"/>
        </w:rPr>
      </w:pPr>
    </w:p>
    <w:p w14:paraId="687B2AF8">
      <w:pPr>
        <w:rPr>
          <w:rFonts w:hint="eastAsia" w:eastAsiaTheme="minorEastAsia"/>
          <w:lang w:eastAsia="zh-CN"/>
        </w:rPr>
      </w:pPr>
    </w:p>
    <w:p w14:paraId="295E7CD6">
      <w:pPr>
        <w:rPr>
          <w:rFonts w:hint="eastAsia" w:eastAsiaTheme="minorEastAsia"/>
          <w:lang w:eastAsia="zh-CN"/>
        </w:rPr>
      </w:pPr>
    </w:p>
    <w:p w14:paraId="7F8A2C18">
      <w:pPr>
        <w:rPr>
          <w:rFonts w:hint="eastAsia" w:eastAsiaTheme="minorEastAsia"/>
          <w:lang w:eastAsia="zh-CN"/>
        </w:rPr>
      </w:pPr>
    </w:p>
    <w:p w14:paraId="1C77DCD5">
      <w:pPr>
        <w:rPr>
          <w:rFonts w:hint="eastAsia" w:eastAsiaTheme="minorEastAsia"/>
          <w:lang w:eastAsia="zh-CN"/>
        </w:rPr>
      </w:pPr>
    </w:p>
    <w:p w14:paraId="0A9D9CF1">
      <w:pPr>
        <w:rPr>
          <w:rFonts w:hint="eastAsia" w:eastAsiaTheme="minorEastAsia"/>
          <w:lang w:eastAsia="zh-CN"/>
        </w:rPr>
      </w:pPr>
    </w:p>
    <w:p w14:paraId="62B284FB">
      <w:pPr>
        <w:rPr>
          <w:rFonts w:hint="eastAsia" w:eastAsiaTheme="minorEastAsia"/>
          <w:lang w:eastAsia="zh-CN"/>
        </w:rPr>
      </w:pPr>
    </w:p>
    <w:p w14:paraId="30D5DC7B">
      <w:pPr>
        <w:rPr>
          <w:rFonts w:hint="eastAsia" w:eastAsiaTheme="minorEastAsia"/>
          <w:lang w:eastAsia="zh-CN"/>
        </w:rPr>
      </w:pPr>
    </w:p>
    <w:p w14:paraId="2D51FE4E">
      <w:pPr>
        <w:rPr>
          <w:rFonts w:hint="eastAsia" w:eastAsiaTheme="minorEastAsia"/>
          <w:lang w:eastAsia="zh-CN"/>
        </w:rPr>
      </w:pPr>
    </w:p>
    <w:p w14:paraId="4822E485">
      <w:pPr>
        <w:rPr>
          <w:rFonts w:hint="eastAsia" w:eastAsiaTheme="minorEastAsia"/>
          <w:lang w:eastAsia="zh-CN"/>
        </w:rPr>
      </w:pPr>
    </w:p>
    <w:p w14:paraId="5D1376C1">
      <w:pPr>
        <w:rPr>
          <w:rFonts w:hint="eastAsia" w:eastAsiaTheme="minorEastAsia"/>
          <w:lang w:eastAsia="zh-CN"/>
        </w:rPr>
      </w:pPr>
    </w:p>
    <w:p w14:paraId="7F20BA62">
      <w:pPr>
        <w:rPr>
          <w:rFonts w:hint="eastAsia" w:eastAsiaTheme="minorEastAsia"/>
          <w:lang w:eastAsia="zh-CN"/>
        </w:rPr>
      </w:pPr>
    </w:p>
    <w:p w14:paraId="218CD6AF">
      <w:pPr>
        <w:rPr>
          <w:rFonts w:hint="eastAsia" w:eastAsiaTheme="minorEastAsia"/>
          <w:lang w:eastAsia="zh-CN"/>
        </w:rPr>
      </w:pPr>
    </w:p>
    <w:p w14:paraId="6DC81EB3">
      <w:pPr>
        <w:rPr>
          <w:rFonts w:hint="eastAsia" w:eastAsiaTheme="minorEastAsia"/>
          <w:lang w:eastAsia="zh-CN"/>
        </w:rPr>
      </w:pPr>
    </w:p>
    <w:p w14:paraId="7AE69E64">
      <w:pPr>
        <w:rPr>
          <w:rFonts w:hint="eastAsia" w:eastAsiaTheme="minorEastAsia"/>
          <w:lang w:eastAsia="zh-CN"/>
        </w:rPr>
      </w:pPr>
    </w:p>
    <w:p w14:paraId="3E89FD61">
      <w:pPr>
        <w:rPr>
          <w:rFonts w:hint="eastAsia" w:eastAsiaTheme="minorEastAsia"/>
          <w:lang w:eastAsia="zh-CN"/>
        </w:rPr>
      </w:pPr>
    </w:p>
    <w:p w14:paraId="2EB922F0">
      <w:pPr>
        <w:rPr>
          <w:rFonts w:hint="eastAsia" w:eastAsiaTheme="minorEastAsia"/>
          <w:lang w:eastAsia="zh-CN"/>
        </w:rPr>
      </w:pPr>
    </w:p>
    <w:p w14:paraId="70139E8E">
      <w:pPr>
        <w:rPr>
          <w:rFonts w:hint="eastAsia" w:eastAsiaTheme="minorEastAsia"/>
          <w:lang w:eastAsia="zh-CN"/>
        </w:rPr>
      </w:pPr>
    </w:p>
    <w:p w14:paraId="2FB85C91">
      <w:pPr>
        <w:rPr>
          <w:rFonts w:hint="eastAsia" w:eastAsiaTheme="minorEastAsia"/>
          <w:lang w:eastAsia="zh-CN"/>
        </w:rPr>
      </w:pPr>
    </w:p>
    <w:p w14:paraId="2D218219">
      <w:pPr>
        <w:rPr>
          <w:rFonts w:hint="eastAsia" w:eastAsiaTheme="minorEastAsia"/>
          <w:lang w:eastAsia="zh-CN"/>
        </w:rPr>
      </w:pPr>
    </w:p>
    <w:p w14:paraId="481D0F58">
      <w:pPr>
        <w:rPr>
          <w:rFonts w:hint="eastAsia" w:eastAsiaTheme="minorEastAsia"/>
          <w:lang w:eastAsia="zh-CN"/>
        </w:rPr>
      </w:pPr>
    </w:p>
    <w:p w14:paraId="758F8589">
      <w:pPr>
        <w:rPr>
          <w:rFonts w:hint="eastAsia" w:eastAsiaTheme="minorEastAsia"/>
          <w:lang w:eastAsia="zh-CN"/>
        </w:rPr>
      </w:pPr>
    </w:p>
    <w:p w14:paraId="6B41B74F">
      <w:pPr>
        <w:rPr>
          <w:rFonts w:hint="eastAsia" w:eastAsiaTheme="minorEastAsia"/>
          <w:lang w:eastAsia="zh-CN"/>
        </w:rPr>
      </w:pPr>
    </w:p>
    <w:p w14:paraId="62771830">
      <w:pPr>
        <w:rPr>
          <w:rFonts w:hint="eastAsia" w:eastAsiaTheme="minorEastAsia"/>
          <w:lang w:eastAsia="zh-CN"/>
        </w:rPr>
      </w:pPr>
    </w:p>
    <w:p w14:paraId="69F2A996">
      <w:pPr>
        <w:rPr>
          <w:rFonts w:hint="eastAsia" w:eastAsiaTheme="minorEastAsia"/>
          <w:lang w:eastAsia="zh-CN"/>
        </w:rPr>
      </w:pPr>
    </w:p>
    <w:p w14:paraId="439D89F4">
      <w:pPr>
        <w:rPr>
          <w:rFonts w:hint="eastAsia" w:eastAsiaTheme="minorEastAsia"/>
          <w:lang w:eastAsia="zh-CN"/>
        </w:rPr>
      </w:pPr>
    </w:p>
    <w:p w14:paraId="79BFA4DC">
      <w:pPr>
        <w:rPr>
          <w:rFonts w:hint="eastAsia" w:eastAsiaTheme="minorEastAsia"/>
          <w:lang w:eastAsia="zh-CN"/>
        </w:rPr>
      </w:pPr>
    </w:p>
    <w:p w14:paraId="5B3B4F80">
      <w:pPr>
        <w:jc w:val="both"/>
        <w:rPr>
          <w:rFonts w:hint="eastAsia" w:ascii="宋体" w:hAnsi="宋体" w:eastAsia="宋体" w:cs="宋体"/>
          <w:b/>
          <w:bCs/>
          <w:sz w:val="30"/>
          <w:szCs w:val="30"/>
          <w:lang w:eastAsia="zh-CN"/>
        </w:rPr>
      </w:pPr>
      <w:r>
        <w:rPr>
          <w:rFonts w:hint="eastAsia" w:eastAsiaTheme="minorEastAsia"/>
          <w:lang w:eastAsia="zh-CN"/>
        </w:rPr>
        <w:drawing>
          <wp:anchor distT="0" distB="0" distL="114300" distR="114300" simplePos="0" relativeHeight="251688960" behindDoc="1" locked="0" layoutInCell="1" allowOverlap="1">
            <wp:simplePos x="0" y="0"/>
            <wp:positionH relativeFrom="column">
              <wp:posOffset>1614805</wp:posOffset>
            </wp:positionH>
            <wp:positionV relativeFrom="paragraph">
              <wp:posOffset>-362585</wp:posOffset>
            </wp:positionV>
            <wp:extent cx="2900680" cy="2900680"/>
            <wp:effectExtent l="0" t="0" r="13970" b="13970"/>
            <wp:wrapTight wrapText="bothSides">
              <wp:wrapPolygon>
                <wp:start x="0" y="0"/>
                <wp:lineTo x="0" y="21420"/>
                <wp:lineTo x="21420" y="21420"/>
                <wp:lineTo x="21420" y="0"/>
                <wp:lineTo x="0" y="0"/>
              </wp:wrapPolygon>
            </wp:wrapTight>
            <wp:docPr id="29" name="图片 29" descr="E:/臧薇/寻访课/职业图片/jiaoshi.jpgjiao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臧薇/寻访课/职业图片/jiaoshi.jpgjiaoshi"/>
                    <pic:cNvPicPr>
                      <a:picLocks noChangeAspect="1"/>
                    </pic:cNvPicPr>
                  </pic:nvPicPr>
                  <pic:blipFill>
                    <a:blip r:embed="rId12"/>
                    <a:srcRect t="11" b="11"/>
                    <a:stretch>
                      <a:fillRect/>
                    </a:stretch>
                  </pic:blipFill>
                  <pic:spPr>
                    <a:xfrm>
                      <a:off x="0" y="0"/>
                      <a:ext cx="2900680" cy="2900680"/>
                    </a:xfrm>
                    <a:prstGeom prst="rect">
                      <a:avLst/>
                    </a:prstGeom>
                  </pic:spPr>
                </pic:pic>
              </a:graphicData>
            </a:graphic>
          </wp:anchor>
        </w:drawing>
      </w:r>
      <w:r>
        <w:rPr>
          <w:sz w:val="21"/>
        </w:rPr>
        <mc:AlternateContent>
          <mc:Choice Requires="wps">
            <w:drawing>
              <wp:anchor distT="0" distB="0" distL="114300" distR="114300" simplePos="0" relativeHeight="251689984" behindDoc="0" locked="0" layoutInCell="1" allowOverlap="1">
                <wp:simplePos x="0" y="0"/>
                <wp:positionH relativeFrom="column">
                  <wp:posOffset>85725</wp:posOffset>
                </wp:positionH>
                <wp:positionV relativeFrom="paragraph">
                  <wp:posOffset>-227965</wp:posOffset>
                </wp:positionV>
                <wp:extent cx="917575" cy="1974215"/>
                <wp:effectExtent l="0" t="0" r="0" b="0"/>
                <wp:wrapNone/>
                <wp:docPr id="28" name="文本框 28"/>
                <wp:cNvGraphicFramePr/>
                <a:graphic xmlns:a="http://schemas.openxmlformats.org/drawingml/2006/main">
                  <a:graphicData uri="http://schemas.microsoft.com/office/word/2010/wordprocessingShape">
                    <wps:wsp>
                      <wps:cNvSpPr txBox="1"/>
                      <wps:spPr>
                        <a:xfrm>
                          <a:off x="2103120" y="1393825"/>
                          <a:ext cx="917575" cy="19742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BE8126">
                            <w:pPr>
                              <w:rPr>
                                <w:rFonts w:hint="default" w:eastAsiaTheme="minorEastAsia"/>
                                <w:b/>
                                <w:bCs/>
                                <w:sz w:val="84"/>
                                <w:szCs w:val="84"/>
                                <w:lang w:val="en-US" w:eastAsia="zh-CN"/>
                              </w:rPr>
                            </w:pPr>
                            <w:r>
                              <w:rPr>
                                <w:rFonts w:hint="eastAsia"/>
                                <w:b/>
                                <w:bCs/>
                                <w:sz w:val="84"/>
                                <w:szCs w:val="84"/>
                                <w:lang w:val="en-US" w:eastAsia="zh-CN"/>
                              </w:rPr>
                              <w:t>教师</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5pt;margin-top:-17.95pt;height:155.45pt;width:72.25pt;z-index:251689984;mso-width-relative:page;mso-height-relative:page;" filled="f" stroked="f" coordsize="21600,21600" o:gfxdata="UEsDBAoAAAAAAIdO4kAAAAAAAAAAAAAAAAAEAAAAZHJzL1BLAwQUAAAACACHTuJArsD3edkAAAAK&#10;AQAADwAAAGRycy9kb3ducmV2LnhtbE2PwU7DMBBE70j8g7VI3Fq7KYEmxKkQqNdKhEqImxMvSVR7&#10;HcVOG/h63BM9jvZp9k2xna1hJxx970jCaimAITVO99RKOHzsFhtgPijSyjhCCT/oYVve3hQq1+5M&#10;73iqQstiCflcSehCGHLOfdOhVX7pBqR4+3ajVSHGseV6VOdYbg1PhHjkVvUUP3RqwNcOm2M1WQnz&#10;Z7bf1dn+xUxfb+lD8nuo3HSU8v5uJZ6BBZzDPwwX/agOZXSq3UTaMxPzOo2khMU6zYBdgHQTx9US&#10;kqdUAC8Lfj2h/ANQSwMEFAAAAAgAh07iQCchHftNAgAAdgQAAA4AAABkcnMvZTJvRG9jLnhtbK1U&#10;S27bMBDdF+gdCO4bWbIdx0bkwE2QokDQBEg/a5qiLAIkhyXpSOkBmht01U33PZfP0SElJ0baRRbd&#10;UEPO48y8N0OdnnVakTvhvART0vxoRIkwHCppNiX99PHyzQklPjBTMQVGlPReeHq2fP3qtLULUUAD&#10;qhKOYBDjF60taROCXWSZ543QzB+BFQadNTjNAm7dJqscazG6VlkxGh1nLbjKOuDCezy96J10iOhe&#10;EhDqWnJxAXyrhQl9VCcUC0jJN9J6ukzV1rXg4bquvQhElRSZhrRiErTXcc2Wp2yxccw2kg8lsJeU&#10;8IyTZtJg0sdQFywwsnXyr1Bacgce6nDEQWc9kaQIsshHz7S5bZgViQtK7e2j6P7/heUf7m4ckVVJ&#10;C+y7YRo7vvvxsPv5e/frO8EzFKi1foG4W4vI0L2FDsdmf+7xMPLuaqfjFxkR9Bf5aJwXKPI9Ysfz&#10;8Ukx7aUWXSAcAfN8Np1NKeERMJ9NijwBsqdI1vnwToAm0Sipw1YmhdndlQ9YFUL3kJjYwKVUKrVT&#10;GdKW9Hg8HaULjx68oQxejHz6uqMVunU3kFxDdY8cHfRj4i2/lJj8ivlwwxzOBRLClxOucakVYBIY&#10;LEoacN/+dR7xJRXsM34paXHSSuq/bpkTlKj3Bls5zyeTOJppM5nOomzu0LM+9JitPgcc5hxfqeXJ&#10;jPig9mbtQH/BJ7aKedHFDMfaSorZe/M89POPT5SL1SqBcBgtC1fm1vIYuhd0tQ1Qy6R1FKpXZ9AP&#10;xzG1YHg6cd4P9wn19LtY/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uwPd52QAAAAoBAAAPAAAA&#10;AAAAAAEAIAAAACIAAABkcnMvZG93bnJldi54bWxQSwECFAAUAAAACACHTuJAJyEd+00CAAB2BAAA&#10;DgAAAAAAAAABACAAAAAoAQAAZHJzL2Uyb0RvYy54bWxQSwUGAAAAAAYABgBZAQAA5wUAAAAA&#10;">
                <v:fill on="f" focussize="0,0"/>
                <v:stroke on="f" weight="0.5pt"/>
                <v:imagedata o:title=""/>
                <o:lock v:ext="edit" aspectratio="f"/>
                <v:textbox style="layout-flow:vertical-ideographic;">
                  <w:txbxContent>
                    <w:p w14:paraId="53BE8126">
                      <w:pPr>
                        <w:rPr>
                          <w:rFonts w:hint="default" w:eastAsiaTheme="minorEastAsia"/>
                          <w:b/>
                          <w:bCs/>
                          <w:sz w:val="84"/>
                          <w:szCs w:val="84"/>
                          <w:lang w:val="en-US" w:eastAsia="zh-CN"/>
                        </w:rPr>
                      </w:pPr>
                      <w:r>
                        <w:rPr>
                          <w:rFonts w:hint="eastAsia"/>
                          <w:b/>
                          <w:bCs/>
                          <w:sz w:val="84"/>
                          <w:szCs w:val="84"/>
                          <w:lang w:val="en-US" w:eastAsia="zh-CN"/>
                        </w:rPr>
                        <w:t>教师</w:t>
                      </w:r>
                    </w:p>
                  </w:txbxContent>
                </v:textbox>
              </v:shape>
            </w:pict>
          </mc:Fallback>
        </mc:AlternateContent>
      </w:r>
    </w:p>
    <w:p w14:paraId="2644B2FA">
      <w:pPr>
        <w:jc w:val="both"/>
        <w:rPr>
          <w:rFonts w:hint="eastAsia" w:ascii="宋体" w:hAnsi="宋体" w:eastAsia="宋体" w:cs="宋体"/>
          <w:b/>
          <w:bCs/>
          <w:sz w:val="30"/>
          <w:szCs w:val="30"/>
          <w:lang w:eastAsia="zh-CN"/>
        </w:rPr>
      </w:pPr>
    </w:p>
    <w:p w14:paraId="60EB4796">
      <w:pPr>
        <w:jc w:val="both"/>
        <w:rPr>
          <w:rFonts w:hint="eastAsia" w:ascii="宋体" w:hAnsi="宋体" w:eastAsia="宋体" w:cs="宋体"/>
          <w:b/>
          <w:bCs/>
          <w:sz w:val="30"/>
          <w:szCs w:val="30"/>
          <w:lang w:eastAsia="zh-CN"/>
        </w:rPr>
      </w:pPr>
    </w:p>
    <w:p w14:paraId="5641C409">
      <w:pPr>
        <w:jc w:val="both"/>
        <w:rPr>
          <w:rFonts w:hint="eastAsia" w:ascii="宋体" w:hAnsi="宋体" w:eastAsia="宋体" w:cs="宋体"/>
          <w:b/>
          <w:bCs/>
          <w:sz w:val="30"/>
          <w:szCs w:val="30"/>
          <w:lang w:eastAsia="zh-CN"/>
        </w:rPr>
      </w:pPr>
    </w:p>
    <w:p w14:paraId="25E2EFF4">
      <w:pPr>
        <w:jc w:val="both"/>
        <w:rPr>
          <w:rFonts w:hint="eastAsia" w:ascii="宋体" w:hAnsi="宋体" w:eastAsia="宋体" w:cs="宋体"/>
          <w:b/>
          <w:bCs/>
          <w:sz w:val="30"/>
          <w:szCs w:val="30"/>
          <w:lang w:eastAsia="zh-CN"/>
        </w:rPr>
      </w:pPr>
    </w:p>
    <w:p w14:paraId="490868FA">
      <w:pPr>
        <w:jc w:val="both"/>
        <w:rPr>
          <w:rFonts w:hint="eastAsia" w:ascii="宋体" w:hAnsi="宋体" w:eastAsia="宋体" w:cs="宋体"/>
          <w:b/>
          <w:bCs/>
          <w:sz w:val="30"/>
          <w:szCs w:val="30"/>
          <w:lang w:eastAsia="zh-CN"/>
        </w:rPr>
      </w:pPr>
    </w:p>
    <w:p w14:paraId="3BAFEC12">
      <w:pPr>
        <w:jc w:val="both"/>
        <w:rPr>
          <w:rFonts w:hint="eastAsia" w:ascii="宋体" w:hAnsi="宋体" w:eastAsia="宋体" w:cs="宋体"/>
          <w:b/>
          <w:bCs/>
          <w:sz w:val="30"/>
          <w:szCs w:val="30"/>
          <w:lang w:eastAsia="zh-CN"/>
        </w:rPr>
      </w:pPr>
      <w:r>
        <w:rPr>
          <w:sz w:val="21"/>
        </w:rPr>
        <mc:AlternateContent>
          <mc:Choice Requires="wps">
            <w:drawing>
              <wp:anchor distT="0" distB="0" distL="114300" distR="114300" simplePos="0" relativeHeight="251691008" behindDoc="0" locked="0" layoutInCell="1" allowOverlap="1">
                <wp:simplePos x="0" y="0"/>
                <wp:positionH relativeFrom="column">
                  <wp:posOffset>-74295</wp:posOffset>
                </wp:positionH>
                <wp:positionV relativeFrom="paragraph">
                  <wp:posOffset>339725</wp:posOffset>
                </wp:positionV>
                <wp:extent cx="5645785" cy="5488305"/>
                <wp:effectExtent l="4445" t="4445" r="7620" b="12700"/>
                <wp:wrapNone/>
                <wp:docPr id="27" name="文本框 27"/>
                <wp:cNvGraphicFramePr/>
                <a:graphic xmlns:a="http://schemas.openxmlformats.org/drawingml/2006/main">
                  <a:graphicData uri="http://schemas.microsoft.com/office/word/2010/wordprocessingShape">
                    <wps:wsp>
                      <wps:cNvSpPr txBox="1"/>
                      <wps:spPr>
                        <a:xfrm>
                          <a:off x="1266190" y="4097020"/>
                          <a:ext cx="5645785" cy="548830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4FCEC6F">
                            <w:pPr>
                              <w:jc w:val="center"/>
                              <w:rPr>
                                <w:rFonts w:hint="eastAsia"/>
                                <w:sz w:val="30"/>
                                <w:szCs w:val="30"/>
                                <w:lang w:val="en-US" w:eastAsia="zh-CN"/>
                              </w:rPr>
                            </w:pPr>
                            <w:r>
                              <w:rPr>
                                <w:rFonts w:hint="eastAsia"/>
                                <w:sz w:val="30"/>
                                <w:szCs w:val="30"/>
                                <w:lang w:val="en-US" w:eastAsia="zh-CN"/>
                              </w:rPr>
                              <w:t>我的新发现</w:t>
                            </w:r>
                          </w:p>
                          <w:p w14:paraId="1E2E151C">
                            <w:pPr>
                              <w:jc w:val="both"/>
                              <w:rPr>
                                <w:rFonts w:hint="eastAsia"/>
                                <w:sz w:val="30"/>
                                <w:szCs w:val="30"/>
                                <w:u w:val="none"/>
                                <w:lang w:val="en-US" w:eastAsia="zh-CN"/>
                              </w:rPr>
                            </w:pPr>
                            <w:r>
                              <w:rPr>
                                <w:rFonts w:hint="eastAsia"/>
                                <w:sz w:val="30"/>
                                <w:szCs w:val="30"/>
                                <w:lang w:val="en-US" w:eastAsia="zh-CN"/>
                              </w:rPr>
                              <w:t>做什么？</w:t>
                            </w:r>
                            <w:r>
                              <w:rPr>
                                <w:rFonts w:hint="eastAsia"/>
                                <w:sz w:val="30"/>
                                <w:szCs w:val="30"/>
                                <w:u w:val="none"/>
                                <w:lang w:val="en-US" w:eastAsia="zh-CN"/>
                              </w:rPr>
                              <w:t>怎么做？意义和价值？</w:t>
                            </w:r>
                          </w:p>
                          <w:p w14:paraId="0796D435">
                            <w:pPr>
                              <w:jc w:val="both"/>
                              <w:rPr>
                                <w:rFonts w:hint="default"/>
                                <w:sz w:val="30"/>
                                <w:szCs w:val="30"/>
                                <w:u w:val="single"/>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5pt;margin-top:26.75pt;height:432.15pt;width:444.55pt;z-index:251691008;mso-width-relative:page;mso-height-relative:page;" filled="f" stroked="t" coordsize="21600,21600" o:gfxdata="UEsDBAoAAAAAAIdO4kAAAAAAAAAAAAAAAAAEAAAAZHJzL1BLAwQUAAAACACHTuJA4xoCT9sAAAAK&#10;AQAADwAAAGRycy9kb3ducmV2LnhtbE2Py07DMBBF90j8gzVI7FrbQHAIcbpAdIGEkFoQZenEQxzh&#10;R4jdtPD1mBUsR/fo3jP16ugsmXGKQ/AS+JIBQd8FPfhewsvzelECiUl5rWzwKOELI6ya05NaVToc&#10;/AbnbepJLvGxUhJMSmNFaewMOhWXYUSfs/cwOZXyOfVUT+qQy52lF4xdU6cGnxeMGvHOYPex3TsJ&#10;j6+7z/v10xvbYWuHYrbCPHy3Up6fcXYLJOEx/cHwq5/VoclObdh7HYmVsOBcZFRCcVkAyUApxBWQ&#10;VsINFyXQpqb/X2h+AFBLAwQUAAAACACHTuJAmVyQd14CAACdBAAADgAAAGRycy9lMm9Eb2MueG1s&#10;rVTBbhMxEL0j8Q+W72Q3aZImUTdVaBWEVNFKBXF2vN6uhe0xtpPd8gH0Dzhx4c535TsYezdtVDj0&#10;wMUZe96+mXkzk7PzViuyE85LMAUdDnJKhOFQSnNX0E8f129mlPjATMkUGFHQe+Hp+fL1q7PGLsQI&#10;alClcARJjF80tqB1CHaRZZ7XQjM/ACsMOitwmgW8urusdKxBdq2yUZ5PswZcaR1w4T2+XnZO2jO6&#10;lxBCVUkuLoFvtTChY3VCsYAl+VpaT5cp26oSPFxXlReBqIJipSGdGATtTTyz5Rlb3Dlma8n7FNhL&#10;UnhWk2bSYNBHqksWGNk6+ReVltyBhyoMOOisKyQpglUM82fa3NbMilQLSu3to+j+/9HyD7sbR2RZ&#10;0NEpJYZp7Pj+x8P+5+/9r+8E31CgxvoF4m4tIkP7Flocm8O7x8dYd1s5HX+xIhL9o+l0OEeR7ws6&#10;zuen+aiXWrSBcARMpuPJ6WxCCUfEZDybneSTyJk9UVnnwzsBmkSjoA57mSRmuysfOugBEiMbWEul&#10;Uj+VIU1BpyeTPH3gQckyOiMsfnKhHNkxnIiNYvxLH/YIhUkog7nEwrsCoxXaTdursYHyHsVw0M2T&#10;t3wtkfeK+XDDHA4QVo4rFq7xqBRgMtBblNTgvv3rPeKxr+ilpMGBLKj/umVOUKLeG+z4fDgexwlO&#10;FxQPFSXu2LM59pitvgCscIjLbHkyIz6og1k50J9xE1cxKrqY4Ri7oOFgXoRuTXCTuVitEghn1rJw&#10;ZW4tj9Sd7KttgEqmjkSZOm169XBqU0/7DYtrcXxPqKd/le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4xoCT9sAAAAKAQAADwAAAAAAAAABACAAAAAiAAAAZHJzL2Rvd25yZXYueG1sUEsBAhQAFAAA&#10;AAgAh07iQJlckHdeAgAAnQQAAA4AAAAAAAAAAQAgAAAAKgEAAGRycy9lMm9Eb2MueG1sUEsFBgAA&#10;AAAGAAYAWQEAAPoFAAAAAA==&#10;">
                <v:fill on="f" focussize="0,0"/>
                <v:stroke weight="0.5pt" color="#000000 [3204]" joinstyle="round"/>
                <v:imagedata o:title=""/>
                <o:lock v:ext="edit" aspectratio="f"/>
                <v:textbox>
                  <w:txbxContent>
                    <w:p w14:paraId="74FCEC6F">
                      <w:pPr>
                        <w:jc w:val="center"/>
                        <w:rPr>
                          <w:rFonts w:hint="eastAsia"/>
                          <w:sz w:val="30"/>
                          <w:szCs w:val="30"/>
                          <w:lang w:val="en-US" w:eastAsia="zh-CN"/>
                        </w:rPr>
                      </w:pPr>
                      <w:r>
                        <w:rPr>
                          <w:rFonts w:hint="eastAsia"/>
                          <w:sz w:val="30"/>
                          <w:szCs w:val="30"/>
                          <w:lang w:val="en-US" w:eastAsia="zh-CN"/>
                        </w:rPr>
                        <w:t>我的新发现</w:t>
                      </w:r>
                    </w:p>
                    <w:p w14:paraId="1E2E151C">
                      <w:pPr>
                        <w:jc w:val="both"/>
                        <w:rPr>
                          <w:rFonts w:hint="eastAsia"/>
                          <w:sz w:val="30"/>
                          <w:szCs w:val="30"/>
                          <w:u w:val="none"/>
                          <w:lang w:val="en-US" w:eastAsia="zh-CN"/>
                        </w:rPr>
                      </w:pPr>
                      <w:r>
                        <w:rPr>
                          <w:rFonts w:hint="eastAsia"/>
                          <w:sz w:val="30"/>
                          <w:szCs w:val="30"/>
                          <w:lang w:val="en-US" w:eastAsia="zh-CN"/>
                        </w:rPr>
                        <w:t>做什么？</w:t>
                      </w:r>
                      <w:r>
                        <w:rPr>
                          <w:rFonts w:hint="eastAsia"/>
                          <w:sz w:val="30"/>
                          <w:szCs w:val="30"/>
                          <w:u w:val="none"/>
                          <w:lang w:val="en-US" w:eastAsia="zh-CN"/>
                        </w:rPr>
                        <w:t>怎么做？意义和价值？</w:t>
                      </w:r>
                    </w:p>
                    <w:p w14:paraId="0796D435">
                      <w:pPr>
                        <w:jc w:val="both"/>
                        <w:rPr>
                          <w:rFonts w:hint="default"/>
                          <w:sz w:val="30"/>
                          <w:szCs w:val="30"/>
                          <w:u w:val="single"/>
                          <w:lang w:val="en-US" w:eastAsia="zh-CN"/>
                        </w:rPr>
                      </w:pPr>
                    </w:p>
                  </w:txbxContent>
                </v:textbox>
              </v:shape>
            </w:pict>
          </mc:Fallback>
        </mc:AlternateContent>
      </w:r>
    </w:p>
    <w:p w14:paraId="1B7FCFEE">
      <w:pPr>
        <w:jc w:val="both"/>
        <w:rPr>
          <w:rFonts w:hint="eastAsia" w:ascii="宋体" w:hAnsi="宋体" w:eastAsia="宋体" w:cs="宋体"/>
          <w:b/>
          <w:bCs/>
          <w:sz w:val="30"/>
          <w:szCs w:val="30"/>
          <w:lang w:eastAsia="zh-CN"/>
        </w:rPr>
      </w:pPr>
    </w:p>
    <w:p w14:paraId="0A0FB705">
      <w:pPr>
        <w:jc w:val="both"/>
        <w:rPr>
          <w:rFonts w:hint="eastAsia" w:ascii="宋体" w:hAnsi="宋体" w:eastAsia="宋体" w:cs="宋体"/>
          <w:b/>
          <w:bCs/>
          <w:sz w:val="30"/>
          <w:szCs w:val="30"/>
          <w:lang w:eastAsia="zh-CN"/>
        </w:rPr>
      </w:pPr>
    </w:p>
    <w:p w14:paraId="2D5F9010">
      <w:pPr>
        <w:jc w:val="both"/>
        <w:rPr>
          <w:rFonts w:hint="eastAsia" w:ascii="宋体" w:hAnsi="宋体" w:eastAsia="宋体" w:cs="宋体"/>
          <w:b/>
          <w:bCs/>
          <w:sz w:val="30"/>
          <w:szCs w:val="30"/>
          <w:lang w:eastAsia="zh-CN"/>
        </w:rPr>
      </w:pPr>
    </w:p>
    <w:p w14:paraId="2EB2F8E6">
      <w:pPr>
        <w:jc w:val="both"/>
        <w:rPr>
          <w:rFonts w:hint="eastAsia" w:ascii="宋体" w:hAnsi="宋体" w:eastAsia="宋体" w:cs="宋体"/>
          <w:b/>
          <w:bCs/>
          <w:sz w:val="30"/>
          <w:szCs w:val="30"/>
          <w:lang w:eastAsia="zh-CN"/>
        </w:rPr>
      </w:pPr>
    </w:p>
    <w:p w14:paraId="7CB81CAB">
      <w:pPr>
        <w:jc w:val="both"/>
        <w:rPr>
          <w:rFonts w:hint="eastAsia" w:ascii="宋体" w:hAnsi="宋体" w:eastAsia="宋体" w:cs="宋体"/>
          <w:b/>
          <w:bCs/>
          <w:sz w:val="30"/>
          <w:szCs w:val="30"/>
          <w:lang w:eastAsia="zh-CN"/>
        </w:rPr>
      </w:pPr>
    </w:p>
    <w:p w14:paraId="2E672CF7">
      <w:pPr>
        <w:jc w:val="both"/>
        <w:rPr>
          <w:rFonts w:hint="eastAsia" w:ascii="宋体" w:hAnsi="宋体" w:eastAsia="宋体" w:cs="宋体"/>
          <w:b/>
          <w:bCs/>
          <w:sz w:val="30"/>
          <w:szCs w:val="30"/>
          <w:lang w:eastAsia="zh-CN"/>
        </w:rPr>
      </w:pPr>
    </w:p>
    <w:p w14:paraId="0DD5A802">
      <w:pPr>
        <w:jc w:val="both"/>
        <w:rPr>
          <w:rFonts w:hint="eastAsia" w:ascii="宋体" w:hAnsi="宋体" w:eastAsia="宋体" w:cs="宋体"/>
          <w:b/>
          <w:bCs/>
          <w:sz w:val="30"/>
          <w:szCs w:val="30"/>
          <w:lang w:eastAsia="zh-CN"/>
        </w:rPr>
      </w:pPr>
    </w:p>
    <w:p w14:paraId="39A827A1">
      <w:pPr>
        <w:jc w:val="both"/>
        <w:rPr>
          <w:rFonts w:hint="eastAsia" w:ascii="宋体" w:hAnsi="宋体" w:eastAsia="宋体" w:cs="宋体"/>
          <w:b/>
          <w:bCs/>
          <w:sz w:val="30"/>
          <w:szCs w:val="30"/>
          <w:lang w:eastAsia="zh-CN"/>
        </w:rPr>
      </w:pPr>
    </w:p>
    <w:p w14:paraId="379F7AAE">
      <w:pPr>
        <w:jc w:val="both"/>
        <w:rPr>
          <w:rFonts w:hint="eastAsia" w:ascii="宋体" w:hAnsi="宋体" w:eastAsia="宋体" w:cs="宋体"/>
          <w:b/>
          <w:bCs/>
          <w:sz w:val="30"/>
          <w:szCs w:val="30"/>
          <w:lang w:eastAsia="zh-CN"/>
        </w:rPr>
      </w:pPr>
    </w:p>
    <w:p w14:paraId="2FE7B804">
      <w:pPr>
        <w:jc w:val="both"/>
        <w:rPr>
          <w:rFonts w:hint="eastAsia" w:ascii="宋体" w:hAnsi="宋体" w:eastAsia="宋体" w:cs="宋体"/>
          <w:b/>
          <w:bCs/>
          <w:sz w:val="30"/>
          <w:szCs w:val="30"/>
          <w:lang w:eastAsia="zh-CN"/>
        </w:rPr>
      </w:pPr>
    </w:p>
    <w:p w14:paraId="245E7F8D">
      <w:pPr>
        <w:jc w:val="both"/>
        <w:rPr>
          <w:rFonts w:hint="eastAsia" w:ascii="宋体" w:hAnsi="宋体" w:eastAsia="宋体" w:cs="宋体"/>
          <w:b/>
          <w:bCs/>
          <w:sz w:val="30"/>
          <w:szCs w:val="30"/>
          <w:lang w:eastAsia="zh-CN"/>
        </w:rPr>
      </w:pPr>
    </w:p>
    <w:p w14:paraId="1853B8BB">
      <w:pPr>
        <w:jc w:val="both"/>
        <w:rPr>
          <w:rFonts w:hint="eastAsia" w:ascii="宋体" w:hAnsi="宋体" w:eastAsia="宋体" w:cs="宋体"/>
          <w:b/>
          <w:bCs/>
          <w:sz w:val="30"/>
          <w:szCs w:val="30"/>
          <w:lang w:eastAsia="zh-CN"/>
        </w:rPr>
      </w:pPr>
    </w:p>
    <w:p w14:paraId="7DCE175A">
      <w:pPr>
        <w:jc w:val="both"/>
        <w:rPr>
          <w:rFonts w:hint="eastAsia" w:ascii="宋体" w:hAnsi="宋体" w:eastAsia="宋体" w:cs="宋体"/>
          <w:b/>
          <w:bCs/>
          <w:sz w:val="30"/>
          <w:szCs w:val="30"/>
          <w:lang w:eastAsia="zh-CN"/>
        </w:rPr>
      </w:pPr>
    </w:p>
    <w:p w14:paraId="21E9D136">
      <w:pPr>
        <w:jc w:val="both"/>
        <w:rPr>
          <w:rFonts w:hint="eastAsia" w:ascii="宋体" w:hAnsi="宋体" w:eastAsia="宋体" w:cs="宋体"/>
          <w:b/>
          <w:bCs/>
          <w:sz w:val="30"/>
          <w:szCs w:val="30"/>
          <w:lang w:eastAsia="zh-CN"/>
        </w:rPr>
      </w:pPr>
    </w:p>
    <w:p w14:paraId="5FCF5B23">
      <w:pPr>
        <w:jc w:val="both"/>
        <w:rPr>
          <w:rFonts w:hint="eastAsia" w:ascii="宋体" w:hAnsi="宋体" w:eastAsia="宋体" w:cs="宋体"/>
          <w:b/>
          <w:bCs/>
          <w:sz w:val="30"/>
          <w:szCs w:val="30"/>
          <w:lang w:eastAsia="zh-CN"/>
        </w:rPr>
      </w:pPr>
    </w:p>
    <w:p w14:paraId="3947A111">
      <w:pPr>
        <w:jc w:val="both"/>
        <w:rPr>
          <w:rFonts w:hint="eastAsia"/>
          <w:b/>
          <w:bCs/>
          <w:sz w:val="24"/>
          <w:szCs w:val="28"/>
        </w:rPr>
      </w:pPr>
      <w:r>
        <w:rPr>
          <w:rFonts w:hint="eastAsia" w:ascii="宋体" w:hAnsi="宋体" w:eastAsia="宋体" w:cs="宋体"/>
          <w:b/>
          <w:bCs/>
          <w:sz w:val="30"/>
          <w:szCs w:val="30"/>
          <w:lang w:eastAsia="zh-CN"/>
        </w:rPr>
        <w:t>（</w:t>
      </w:r>
      <w:r>
        <w:rPr>
          <w:rFonts w:hint="eastAsia" w:ascii="宋体" w:hAnsi="宋体" w:eastAsia="宋体" w:cs="宋体"/>
          <w:b/>
          <w:bCs/>
          <w:sz w:val="30"/>
          <w:szCs w:val="30"/>
          <w:lang w:val="en-US" w:eastAsia="zh-CN"/>
        </w:rPr>
        <w:t>二）</w:t>
      </w:r>
      <w:r>
        <w:rPr>
          <w:rFonts w:hint="eastAsia" w:ascii="宋体" w:hAnsi="宋体" w:eastAsia="宋体" w:cs="宋体"/>
          <w:b/>
          <w:bCs/>
          <w:sz w:val="30"/>
          <w:szCs w:val="30"/>
        </w:rPr>
        <w:t>课堂实践二：</w:t>
      </w:r>
    </w:p>
    <w:p w14:paraId="70704280">
      <w:pPr>
        <w:jc w:val="center"/>
        <w:rPr>
          <w:rFonts w:hint="eastAsia"/>
          <w:b/>
          <w:bCs/>
          <w:sz w:val="24"/>
          <w:szCs w:val="28"/>
        </w:rPr>
      </w:pPr>
      <w:r>
        <w:rPr>
          <w:rFonts w:hint="eastAsia"/>
          <w:b/>
          <w:bCs/>
          <w:sz w:val="24"/>
          <w:szCs w:val="28"/>
        </w:rPr>
        <w:t>AI带你轻松</w:t>
      </w:r>
      <w:r>
        <w:rPr>
          <w:rFonts w:hint="eastAsia"/>
          <w:b/>
          <w:bCs/>
          <w:sz w:val="24"/>
          <w:szCs w:val="28"/>
          <w:lang w:val="en-US" w:eastAsia="zh-CN"/>
        </w:rPr>
        <w:t>制作</w:t>
      </w:r>
      <w:r>
        <w:rPr>
          <w:rFonts w:hint="eastAsia"/>
          <w:b/>
          <w:bCs/>
          <w:sz w:val="24"/>
          <w:szCs w:val="28"/>
        </w:rPr>
        <w:t>手抄报</w:t>
      </w:r>
    </w:p>
    <w:p w14:paraId="10D24FA7">
      <w:pPr>
        <w:jc w:val="center"/>
        <w:rPr>
          <w:rFonts w:hint="default" w:eastAsiaTheme="minorEastAsia"/>
          <w:b/>
          <w:bCs/>
          <w:sz w:val="24"/>
          <w:szCs w:val="28"/>
          <w:lang w:val="en-US" w:eastAsia="zh-CN"/>
        </w:rPr>
      </w:pPr>
      <w:r>
        <w:rPr>
          <w:rFonts w:hint="eastAsia" w:ascii="华文楷体" w:hAnsi="华文楷体" w:eastAsia="华文楷体" w:cs="华文楷体"/>
          <w:b/>
          <w:bCs/>
          <w:sz w:val="21"/>
          <w:szCs w:val="22"/>
          <w:lang w:val="en-US" w:eastAsia="zh-CN"/>
        </w:rPr>
        <w:t>春江中心小学  朱琳</w:t>
      </w:r>
    </w:p>
    <w:p w14:paraId="6E75E962">
      <w:pPr>
        <w:jc w:val="both"/>
        <w:rPr>
          <w:rFonts w:hint="eastAsia"/>
          <w:b/>
          <w:bCs/>
          <w:sz w:val="24"/>
          <w:szCs w:val="28"/>
          <w:lang w:eastAsia="zh-CN"/>
        </w:rPr>
      </w:pPr>
      <w:r>
        <w:rPr>
          <w:rFonts w:hint="eastAsia"/>
          <w:b/>
          <w:bCs/>
          <w:sz w:val="24"/>
          <w:szCs w:val="28"/>
          <w:lang w:eastAsia="zh-CN"/>
        </w:rPr>
        <w:t>【</w:t>
      </w:r>
      <w:r>
        <w:rPr>
          <w:rFonts w:hint="eastAsia"/>
          <w:b/>
          <w:bCs/>
          <w:sz w:val="24"/>
          <w:szCs w:val="28"/>
          <w:lang w:val="en-US" w:eastAsia="zh-CN"/>
        </w:rPr>
        <w:t>主题及学情分析</w:t>
      </w:r>
      <w:r>
        <w:rPr>
          <w:rFonts w:hint="eastAsia"/>
          <w:b/>
          <w:bCs/>
          <w:sz w:val="24"/>
          <w:szCs w:val="28"/>
          <w:lang w:eastAsia="zh-CN"/>
        </w:rPr>
        <w:t>】</w:t>
      </w:r>
    </w:p>
    <w:p w14:paraId="3EF4DD2D">
      <w:pPr>
        <w:ind w:firstLine="420" w:firstLineChars="200"/>
      </w:pPr>
      <w:r>
        <w:t>四年级学生</w:t>
      </w:r>
      <w:r>
        <w:rPr>
          <w:rFonts w:hint="eastAsia"/>
          <w:lang w:val="en-US" w:eastAsia="zh-CN"/>
        </w:rPr>
        <w:t>刚学习完语文书的第七单元，了解了书中的伟大人物的事迹和精神品质，将这一主题活动进行课外的延续，</w:t>
      </w:r>
      <w:r>
        <w:t>旨在通过引导学生深入了解中国近现代史上的杰出人物及其事迹，培养学生的爱国情怀、历史意识和人文素养。同时，借助AI技术辅助手抄报的制作，不仅能够提升学生的信息技术应用能力，还能激发他们的创造力和团队合作精神。</w:t>
      </w:r>
    </w:p>
    <w:p w14:paraId="44DF89EE">
      <w:pPr>
        <w:ind w:firstLine="420" w:firstLineChars="200"/>
        <w:jc w:val="both"/>
      </w:pPr>
      <w:r>
        <w:t>手抄报作为日常学习中的一项常规任务，往往让学生在时间管理、内容筛选以及版面设计等方面面临诸多挑战。然而，通过引入先进的AI技术，我们不仅能够极大地激发学生的学习兴趣，还能显著提升他们的创作效率。在这堂综合实践活动</w:t>
      </w:r>
      <w:r>
        <w:rPr>
          <w:rFonts w:hint="eastAsia"/>
          <w:lang w:val="en-US" w:eastAsia="zh-CN"/>
        </w:rPr>
        <w:t>课</w:t>
      </w:r>
      <w:r>
        <w:t>中，学生们将充分运用他们基本的电子操作技能和对AI技术的深刻理解，来应对</w:t>
      </w:r>
      <w:r>
        <w:rPr>
          <w:rFonts w:hint="eastAsia"/>
          <w:lang w:val="en-US" w:eastAsia="zh-CN"/>
        </w:rPr>
        <w:t>主题的选择</w:t>
      </w:r>
      <w:r>
        <w:t>、设计版块布局以及精选内容等一系列难题。在教师的悉心指导下，学生们将学会如何正确地使用AI助手，轻松高效地完成手抄报的设计与制作，从而展现出他们对“感动中国，百年人物”这一主题的独特理解和感悟。</w:t>
      </w:r>
    </w:p>
    <w:p w14:paraId="5A049BA8">
      <w:pPr>
        <w:jc w:val="both"/>
        <w:rPr>
          <w:rFonts w:hint="eastAsia"/>
          <w:b/>
          <w:bCs/>
          <w:sz w:val="24"/>
          <w:szCs w:val="28"/>
          <w:lang w:eastAsia="zh-CN"/>
        </w:rPr>
      </w:pPr>
      <w:r>
        <w:rPr>
          <w:rFonts w:hint="eastAsia"/>
          <w:b/>
          <w:bCs/>
          <w:sz w:val="24"/>
          <w:szCs w:val="28"/>
          <w:lang w:eastAsia="zh-CN"/>
        </w:rPr>
        <w:t>【</w:t>
      </w:r>
      <w:r>
        <w:rPr>
          <w:rFonts w:hint="eastAsia"/>
          <w:b/>
          <w:bCs/>
          <w:sz w:val="24"/>
          <w:szCs w:val="28"/>
          <w:lang w:val="en-US" w:eastAsia="zh-CN"/>
        </w:rPr>
        <w:t>活动目标</w:t>
      </w:r>
      <w:r>
        <w:rPr>
          <w:rFonts w:hint="eastAsia"/>
          <w:b/>
          <w:bCs/>
          <w:sz w:val="24"/>
          <w:szCs w:val="28"/>
          <w:lang w:eastAsia="zh-CN"/>
        </w:rPr>
        <w:t>】</w:t>
      </w:r>
    </w:p>
    <w:p w14:paraId="3011E40C">
      <w:pPr>
        <w:numPr>
          <w:ilvl w:val="0"/>
          <w:numId w:val="0"/>
        </w:numPr>
        <w:rPr>
          <w:rFonts w:hint="eastAsia"/>
          <w:lang w:eastAsia="zh-CN"/>
        </w:rPr>
      </w:pPr>
      <w:r>
        <w:rPr>
          <w:rFonts w:hint="eastAsia"/>
          <w:lang w:val="en-US" w:eastAsia="zh-CN"/>
        </w:rPr>
        <w:t>1.</w:t>
      </w:r>
      <w:r>
        <w:rPr>
          <w:rFonts w:hint="default"/>
        </w:rPr>
        <w:t>学生能够掌握利用AI技术辅助手抄报制作的基本方法</w:t>
      </w:r>
      <w:r>
        <w:rPr>
          <w:rFonts w:hint="eastAsia"/>
          <w:lang w:eastAsia="zh-CN"/>
        </w:rPr>
        <w:t>，</w:t>
      </w:r>
      <w:r>
        <w:rPr>
          <w:rFonts w:hint="default"/>
        </w:rPr>
        <w:t>培养学生的</w:t>
      </w:r>
      <w:r>
        <w:rPr>
          <w:rFonts w:hint="eastAsia"/>
          <w:lang w:val="en-US" w:eastAsia="zh-CN"/>
        </w:rPr>
        <w:t>基本</w:t>
      </w:r>
      <w:r>
        <w:rPr>
          <w:rFonts w:hint="default"/>
        </w:rPr>
        <w:t>电子操作技能</w:t>
      </w:r>
      <w:r>
        <w:rPr>
          <w:rFonts w:hint="eastAsia"/>
          <w:lang w:eastAsia="zh-CN"/>
        </w:rPr>
        <w:t>。</w:t>
      </w:r>
    </w:p>
    <w:p w14:paraId="270EAF37">
      <w:r>
        <w:rPr>
          <w:rFonts w:hint="eastAsia"/>
          <w:lang w:val="en-US" w:eastAsia="zh-CN"/>
        </w:rPr>
        <w:t>2.</w:t>
      </w:r>
      <w:r>
        <w:rPr>
          <w:rFonts w:hint="default"/>
        </w:rPr>
        <w:t>通过小组合作，学生学会分工合作，通过不断追问和指令优化，获取更精确、更高效的AI辅助结果</w:t>
      </w:r>
      <w:r>
        <w:rPr>
          <w:rFonts w:hint="eastAsia"/>
          <w:lang w:eastAsia="zh-CN"/>
        </w:rPr>
        <w:t>，</w:t>
      </w:r>
      <w:r>
        <w:rPr>
          <w:rFonts w:hint="default"/>
        </w:rPr>
        <w:t>共同完成手抄报的设计与制作。</w:t>
      </w:r>
    </w:p>
    <w:p w14:paraId="79C9A763">
      <w:pPr>
        <w:rPr>
          <w:rFonts w:hint="default"/>
        </w:rPr>
      </w:pPr>
      <w:r>
        <w:rPr>
          <w:rFonts w:hint="eastAsia"/>
          <w:lang w:val="en-US" w:eastAsia="zh-CN"/>
        </w:rPr>
        <w:t>3.</w:t>
      </w:r>
      <w:r>
        <w:rPr>
          <w:rFonts w:hint="default"/>
        </w:rPr>
        <w:t>激发学生对“感动中国，百年人物”主题的兴趣，培养他们对伟大灵魂的敬仰之情。提升学生的审美情趣和创造力，使他们在创作过程中体验到成功的喜悦。</w:t>
      </w:r>
    </w:p>
    <w:p w14:paraId="139283E4">
      <w:pPr>
        <w:rPr>
          <w:rFonts w:hint="default"/>
          <w:lang w:val="en-US" w:eastAsia="zh-CN"/>
        </w:rPr>
      </w:pPr>
      <w:r>
        <w:rPr>
          <w:rFonts w:hint="eastAsia"/>
          <w:lang w:val="en-US" w:eastAsia="zh-CN"/>
        </w:rPr>
        <w:t>4.</w:t>
      </w:r>
      <w:r>
        <w:rPr>
          <w:rFonts w:hint="default"/>
        </w:rPr>
        <w:t>培养学生的信息技术素养，使他们能够理解并应用AI技术解决实际问题。通过实践活动，增强学生的创新意识和信息处理能力。</w:t>
      </w:r>
    </w:p>
    <w:p w14:paraId="42AB1B21">
      <w:pPr>
        <w:jc w:val="both"/>
        <w:rPr>
          <w:rFonts w:hint="eastAsia"/>
          <w:b/>
          <w:bCs/>
          <w:sz w:val="24"/>
          <w:szCs w:val="28"/>
          <w:lang w:val="en-US" w:eastAsia="zh-CN"/>
        </w:rPr>
      </w:pPr>
      <w:r>
        <w:rPr>
          <w:rFonts w:hint="eastAsia"/>
          <w:b/>
          <w:bCs/>
          <w:sz w:val="24"/>
          <w:szCs w:val="28"/>
          <w:lang w:val="en-US" w:eastAsia="zh-CN"/>
        </w:rPr>
        <w:t>【活动重难点】</w:t>
      </w:r>
    </w:p>
    <w:p w14:paraId="696EF358">
      <w:pPr>
        <w:rPr>
          <w:rFonts w:hint="default"/>
        </w:rPr>
      </w:pPr>
      <w:r>
        <w:rPr>
          <w:rFonts w:hint="eastAsia"/>
          <w:lang w:val="en-US" w:eastAsia="zh-CN"/>
        </w:rPr>
        <w:t>活动重点：</w:t>
      </w:r>
      <w:r>
        <w:rPr>
          <w:rFonts w:hint="default"/>
        </w:rPr>
        <w:t>引导学生掌握如何与AI进行有效对话，获取符合手抄报主题和版面设计要求的创作素材</w:t>
      </w:r>
      <w:r>
        <w:rPr>
          <w:rFonts w:hint="eastAsia"/>
          <w:lang w:eastAsia="zh-CN"/>
        </w:rPr>
        <w:t>，</w:t>
      </w:r>
      <w:r>
        <w:rPr>
          <w:rFonts w:hint="default"/>
        </w:rPr>
        <w:t>培养学生小组合作的能力，共同完成手抄报的设计与制作。</w:t>
      </w:r>
    </w:p>
    <w:p w14:paraId="253B00FE">
      <w:pPr>
        <w:rPr>
          <w:rFonts w:hint="default"/>
          <w:b/>
          <w:bCs/>
          <w:sz w:val="24"/>
          <w:szCs w:val="28"/>
          <w:lang w:val="en-US" w:eastAsia="zh-CN"/>
        </w:rPr>
      </w:pPr>
      <w:r>
        <w:rPr>
          <w:rFonts w:hint="eastAsia"/>
          <w:lang w:val="en-US" w:eastAsia="zh-CN"/>
        </w:rPr>
        <w:t>活动难点：</w:t>
      </w:r>
      <w:r>
        <w:rPr>
          <w:rFonts w:hint="default"/>
        </w:rPr>
        <w:t>学生需要根据AI提供的大量信息，进行筛选、概括和整合，在保证手抄报内容准确、完整的基础上，进行创意设计，使手抄报更具吸引力和观赏性。</w:t>
      </w:r>
    </w:p>
    <w:p w14:paraId="3EA24031">
      <w:pPr>
        <w:jc w:val="both"/>
        <w:rPr>
          <w:rFonts w:hint="eastAsia"/>
          <w:b/>
          <w:bCs/>
          <w:sz w:val="24"/>
          <w:szCs w:val="28"/>
          <w:lang w:val="en-US" w:eastAsia="zh-CN"/>
        </w:rPr>
      </w:pPr>
      <w:r>
        <w:rPr>
          <w:rFonts w:hint="eastAsia"/>
          <w:b/>
          <w:bCs/>
          <w:sz w:val="24"/>
          <w:szCs w:val="28"/>
          <w:lang w:val="en-US" w:eastAsia="zh-CN"/>
        </w:rPr>
        <w:t>【活动准备】</w:t>
      </w:r>
    </w:p>
    <w:p w14:paraId="25638F03">
      <w:pPr>
        <w:rPr>
          <w:rFonts w:hint="default"/>
          <w:lang w:val="en-US" w:eastAsia="zh-CN"/>
        </w:rPr>
      </w:pPr>
      <w:r>
        <w:rPr>
          <w:rFonts w:hint="eastAsia"/>
          <w:lang w:val="en-US" w:eastAsia="zh-CN"/>
        </w:rPr>
        <w:t>教师：PPT、12台平板电脑、文小言APP、多种形状便利贴、8硬卡纸、视频材料、板贴、翻页笔、彩色打印机</w:t>
      </w:r>
    </w:p>
    <w:p w14:paraId="4EF83A45">
      <w:pPr>
        <w:rPr>
          <w:rFonts w:hint="default"/>
          <w:lang w:val="en-US" w:eastAsia="zh-CN"/>
        </w:rPr>
      </w:pPr>
      <w:r>
        <w:rPr>
          <w:rFonts w:hint="eastAsia"/>
          <w:lang w:val="en-US" w:eastAsia="zh-CN"/>
        </w:rPr>
        <w:t>学生：水彩笔、勾线笔、点点胶</w:t>
      </w:r>
    </w:p>
    <w:p w14:paraId="09A2C0C1">
      <w:pPr>
        <w:jc w:val="both"/>
        <w:rPr>
          <w:rFonts w:hint="eastAsia"/>
          <w:b/>
          <w:bCs/>
          <w:sz w:val="24"/>
          <w:szCs w:val="28"/>
          <w:lang w:val="en-US" w:eastAsia="zh-CN"/>
        </w:rPr>
      </w:pPr>
      <w:r>
        <w:rPr>
          <w:sz w:val="24"/>
        </w:rPr>
        <mc:AlternateContent>
          <mc:Choice Requires="wps">
            <w:drawing>
              <wp:anchor distT="0" distB="0" distL="114300" distR="114300" simplePos="0" relativeHeight="251663360" behindDoc="0" locked="0" layoutInCell="1" allowOverlap="1">
                <wp:simplePos x="0" y="0"/>
                <wp:positionH relativeFrom="column">
                  <wp:posOffset>4445</wp:posOffset>
                </wp:positionH>
                <wp:positionV relativeFrom="paragraph">
                  <wp:posOffset>356870</wp:posOffset>
                </wp:positionV>
                <wp:extent cx="1229360" cy="577850"/>
                <wp:effectExtent l="9525" t="9525" r="15875" b="15240"/>
                <wp:wrapNone/>
                <wp:docPr id="6" name="圆角矩形 6"/>
                <wp:cNvGraphicFramePr/>
                <a:graphic xmlns:a="http://schemas.openxmlformats.org/drawingml/2006/main">
                  <a:graphicData uri="http://schemas.microsoft.com/office/word/2010/wordprocessingShape">
                    <wps:wsp>
                      <wps:cNvSpPr/>
                      <wps:spPr>
                        <a:xfrm>
                          <a:off x="1147445" y="8257540"/>
                          <a:ext cx="1229360" cy="577850"/>
                        </a:xfrm>
                        <a:prstGeom prst="roundRect">
                          <a:avLst/>
                        </a:prstGeom>
                      </wps:spPr>
                      <wps:style>
                        <a:lnRef idx="3">
                          <a:schemeClr val="accent6"/>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0.35pt;margin-top:28.1pt;height:45.5pt;width:96.8pt;z-index:251663360;v-text-anchor:middle;mso-width-relative:page;mso-height-relative:page;" filled="f" stroked="t" coordsize="21600,21600" arcsize="0.166666666666667" o:gfxdata="UEsDBAoAAAAAAIdO4kAAAAAAAAAAAAAAAAAEAAAAZHJzL1BLAwQUAAAACACHTuJA0jxzEdUAAAAH&#10;AQAADwAAAGRycy9kb3ducmV2LnhtbE2OwU7DMBBE70j8g7VI3KjTtLQ0xOkBhNQTUkPFeRtvk4h4&#10;HWw3Kfl63BPcZjSjmZdvL6YTAznfWlYwnyUgiCurW64VHD7eHp5A+ICssbNMCn7Iw7a4vckx03bk&#10;PQ1lqEUcYZ+hgiaEPpPSVw0Z9DPbE8fsZJ3BEK2rpXY4xnHTyTRJVtJgy/GhwZ5eGqq+yrNRsHPj&#10;9374XJT4PpnDpNOJwu5Vqfu7efIMItAl/JXhih/RoYhMR3tm7UWnYB17Ch5XKYhrulkuQByjWK5T&#10;kEUu//MXv1BLAwQUAAAACACHTuJAr+qEgokCAADiBAAADgAAAGRycy9lMm9Eb2MueG1srVTLbhMx&#10;FN0j8Q+W93SSkEcbdVJFjYqQKhpREGvH48lY8gvbeZQP4ANYIyGxQXwEn1PBZ3DsmT4oLLogi8n1&#10;3Dvn+px77OOTvVZkK3yQ1pS0f9CjRBhuK2nWJX375uzZISUhMlMxZY0o6ZUI9GT29Mnxzk3FwDZW&#10;VcITgJgw3bmSNjG6aVEE3gjNwoF1wiBZW69ZxNKvi8qzHdC1Kga93rjYWV85b7kIAW8XbZJ2iP4x&#10;gLauJRcLyzdamNiieqFYBKXQSBfoLO+2rgWPF3UdRCSqpGAa8xNNEK/Ss5gds+naM9dI3m2BPWYL&#10;DzhpJg2a3kItWGRk4+VfUFpyb4Ot4wG3umiJZEXAot97oM1lw5zIXCB1cLeih/8Hy19tl57IqqRj&#10;SgzTGPj154+/vn36+eX79Y+vZJwU2rkwReGlW/puFRAmuvva6/QPImQPN/WHk+FwRMlVSQ8Ho8lo&#10;2Cks9pHwVDAYHD0fQ3yOitFkcjjKBcUdkvMhvhBWkxSU1NuNqV5jjFldtj0PEVtA/U1d6m7smVQq&#10;j1IZskObox6ACWfwZw1fINQOHINZU8LUGsbn0WfIYJWs0ucJKPj16lR5smWwy6Q3XwwniT/a/VGW&#10;ei9YaNq6nGqNpGXE2VBSg34v/bqvlQFIUrHVLUUrW11BeW9bSwbHzyRgz1mIS+bhQewfpzRe4FEr&#10;C1K2iyhprP/wr/epHtZAlpIdPA3C7zfMC0rUSwPTHPWHGAiJeTEcTQZY+PuZ1f2M2ehTCx36uA8c&#10;z2Gqj+omrL3V73CY56krUsxw9G6l7RansT1ruA64mM9zGYzvWDw3l44n8HaA8020tcyzvVOnEw3W&#10;zzPojmk6W/fXueruapr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NI8cxHVAAAABwEAAA8AAAAA&#10;AAAAAQAgAAAAIgAAAGRycy9kb3ducmV2LnhtbFBLAQIUABQAAAAIAIdO4kCv6oSCiQIAAOIEAAAO&#10;AAAAAAAAAAEAIAAAACQBAABkcnMvZTJvRG9jLnhtbFBLBQYAAAAABgAGAFkBAAAfBgAAAAA=&#10;">
                <v:fill on="f" focussize="0,0"/>
                <v:stroke weight="1.5pt" color="#70AD47 [3209]" miterlimit="8" joinstyle="miter"/>
                <v:imagedata o:title=""/>
                <o:lock v:ext="edit" aspectratio="f"/>
              </v:roundrect>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1747520</wp:posOffset>
                </wp:positionH>
                <wp:positionV relativeFrom="paragraph">
                  <wp:posOffset>323850</wp:posOffset>
                </wp:positionV>
                <wp:extent cx="1135380" cy="577850"/>
                <wp:effectExtent l="9525" t="9525" r="10795" b="15240"/>
                <wp:wrapNone/>
                <wp:docPr id="8" name="圆角矩形 8"/>
                <wp:cNvGraphicFramePr/>
                <a:graphic xmlns:a="http://schemas.openxmlformats.org/drawingml/2006/main">
                  <a:graphicData uri="http://schemas.microsoft.com/office/word/2010/wordprocessingShape">
                    <wps:wsp>
                      <wps:cNvSpPr/>
                      <wps:spPr>
                        <a:xfrm>
                          <a:off x="0" y="0"/>
                          <a:ext cx="1135380" cy="577850"/>
                        </a:xfrm>
                        <a:prstGeom prst="roundRect">
                          <a:avLst/>
                        </a:prstGeom>
                      </wps:spPr>
                      <wps:style>
                        <a:lnRef idx="3">
                          <a:schemeClr val="accent6"/>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7.6pt;margin-top:25.5pt;height:45.5pt;width:89.4pt;z-index:251665408;v-text-anchor:middle;mso-width-relative:page;mso-height-relative:page;" filled="f" stroked="t" coordsize="21600,21600" arcsize="0.166666666666667" o:gfxdata="UEsDBAoAAAAAAIdO4kAAAAAAAAAAAAAAAAAEAAAAZHJzL1BLAwQUAAAACACHTuJAHnXpsdcAAAAK&#10;AQAADwAAAGRycy9kb3ducmV2LnhtbE2PwU6EMBCG7ya+QzMm3tyWCmqQsgeNyZ5MFjeeu3QEIm2x&#10;7cLK0zue9DaT+fLP91fbsx3ZjCEO3inINgIYutabwXUKDm8vNw/AYtLO6NE7VPCNEbb15UWlS+MX&#10;t8e5SR2jEBdLraBPaSo5j22PVseNn9DR7cMHqxOtoeMm6IXC7cilEHfc6sHRh15P+NRj+9mcrIJd&#10;WL728/tto19Xe1iNXDHtnpW6vsrEI7CE5/QHw68+qUNNTkd/ciayUYG8LyShCoqMOhGQFzkNRyJz&#10;KYDXFf9fof4BUEsDBBQAAAAIAIdO4kBR0x3lfQIAANYEAAAOAAAAZHJzL2Uyb0RvYy54bWytVM1u&#10;EzEQviPxDpbvdDdtQtKoSRU1KkKqaEVBnB2vN2vJf9hONuUBeADOSEhcEA/B41TwGHz2bn8oHHog&#10;B2e8M/7G8803PjreaUW2wgdpzYwO9kpKhOG2kmY9o2/fnD6bUBIiMxVT1ogZvRKBHs+fPjlq3VTs&#10;28aqSngCEBOmrZvRJkY3LYrAG6FZ2LNOGDhr6zWL2Pp1UXnWAl2rYr8snxet9ZXzlosQ8HXZOWmP&#10;6B8DaOtacrG0fKOFiR2qF4pFlBQa6QKd59vWteDxvK6DiETNKCqNeUUS2Ku0FvMjNl175hrJ+yuw&#10;x1zhQU2aSYOkt1BLFhnZePkXlJbc22DruMetLrpCMiOoYlA+4OayYU7kWkB1cLekh/8Hy19tLzyR&#10;1Yyi7YZpNPz688df3z79/PL9+sdXMkkMtS5MEXjpLny/CzBTubva6/SPQsgus3p1y6rYRcLxcTA4&#10;GB1MQDiHbzQeT0aZ9uLutPMhvhBWk2TMqLcbU71G6zKjbHsWItIi/iYuZTT2VCqV26cMaZHmsAQw&#10;4QyarKEFmNqhrmDWlDC1hth59BkyWCWrdDwBBb9enShPtgwSGZeL5XCcaka6P8JS7iULTReXXZ14&#10;tIyYByU1KCzTrz+tDEAScx1XyVrZ6gpse9vJMDh+KgF7xkK8YB66w/0xmfEcS60sirK9RUlj/Yd/&#10;fU/xkAO8lLTQMQp+v2FeUKJeGgjlcDAcAjbmzXA03sfG3/es7nvMRp9Y8DDAG+B4NlN8VDdm7a1+&#10;hwFepKxwMcORu6O235zEbr7wBHCxWOQwiN2xeGYuHU/gXQMXm2hrmXt7x05PGuSee9CPZpqn+/sc&#10;dfccz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HnXpsdcAAAAKAQAADwAAAAAAAAABACAAAAAi&#10;AAAAZHJzL2Rvd25yZXYueG1sUEsBAhQAFAAAAAgAh07iQFHTHeV9AgAA1gQAAA4AAAAAAAAAAQAg&#10;AAAAJgEAAGRycy9lMm9Eb2MueG1sUEsFBgAAAAAGAAYAWQEAABUGAAAAAA==&#10;">
                <v:fill on="f" focussize="0,0"/>
                <v:stroke weight="1.5pt" color="#70AD47 [3209]" miterlimit="8" joinstyle="miter"/>
                <v:imagedata o:title=""/>
                <o:lock v:ext="edit" aspectratio="f"/>
              </v:roundrect>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3470275</wp:posOffset>
                </wp:positionH>
                <wp:positionV relativeFrom="paragraph">
                  <wp:posOffset>314325</wp:posOffset>
                </wp:positionV>
                <wp:extent cx="1135380" cy="577850"/>
                <wp:effectExtent l="9525" t="9525" r="10795" b="15240"/>
                <wp:wrapNone/>
                <wp:docPr id="10" name="圆角矩形 10"/>
                <wp:cNvGraphicFramePr/>
                <a:graphic xmlns:a="http://schemas.openxmlformats.org/drawingml/2006/main">
                  <a:graphicData uri="http://schemas.microsoft.com/office/word/2010/wordprocessingShape">
                    <wps:wsp>
                      <wps:cNvSpPr/>
                      <wps:spPr>
                        <a:xfrm>
                          <a:off x="0" y="0"/>
                          <a:ext cx="1135380" cy="577850"/>
                        </a:xfrm>
                        <a:prstGeom prst="roundRect">
                          <a:avLst/>
                        </a:prstGeom>
                      </wps:spPr>
                      <wps:style>
                        <a:lnRef idx="3">
                          <a:schemeClr val="accent6"/>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73.25pt;margin-top:24.75pt;height:45.5pt;width:89.4pt;z-index:251667456;v-text-anchor:middle;mso-width-relative:page;mso-height-relative:page;" filled="f" stroked="t" coordsize="21600,21600" arcsize="0.166666666666667" o:gfxdata="UEsDBAoAAAAAAIdO4kAAAAAAAAAAAAAAAAAEAAAAZHJzL1BLAwQUAAAACACHTuJAl5LxwtkAAAAK&#10;AQAADwAAAGRycy9kb3ducmV2LnhtbE2PwU7DMAyG70i8Q2QkbixZ1w5Wmu4AQtoJaWXinDVeW9Ek&#10;Jcna0afHnNjJsvzp9/cX24vp2Yg+dM5KWC4EMLS1051tJBw+3h6egIWorFa9syjhBwNsy9ubQuXa&#10;TXaPYxUbRiE25EpCG+OQcx7qFo0KCzegpdvJeaMirb7h2quJwk3PEyHW3KjO0odWDfjSYv1VnY2E&#10;nZ++9+PnqlLvsznMOpkx7l6lvL9bimdgES/xH4Y/fVKHkpyO7mx1YL2ELF1nhEpINzQJeEyyFbAj&#10;kanIgJcFv65Q/gJQSwMEFAAAAAgAh07iQHqBxM99AgAA2AQAAA4AAABkcnMvZTJvRG9jLnhtbK1U&#10;zW4TMRC+I/EOlu90N21C0qhJFTUqQqpoRUGcHa83a8l/2E425QF4AM5ISFwQD8HjVPAYfPZufygc&#10;eiCHzYxn/I3n8zc+Ot5pRbbCB2nNjA72SkqE4baSZj2jb9+cPptQEiIzFVPWiBm9EoEez58+OWrd&#10;VOzbxqpKeAIQE6atm9EmRjctisAboVnYs04YBGvrNYtw/bqoPGuBrlWxX5bPi9b6ynnLRQhYXXZB&#10;2iP6xwDaupZcLC3faGFih+qFYhEthUa6QOf5tHUteDyv6yAiUTOKTmP+ogjsVfoW8yM2XXvmGsn7&#10;I7DHHOFBT5pJg6K3UEsWGdl4+ReUltzbYOu4x60uukYyI+hiUD7g5rJhTuReQHVwt6SH/wfLX20v&#10;PJEVlABKDNO48evPH399+/Tzy/frH18JlsFR68IUqZfuwvdegJka3tVep3+0QnaZ16tbXsUuEo7F&#10;weBgdDABPkdsNB5PRhm0uNvtfIgvhNUkGTPq7cZUr3F5mVO2PQsRZZF/k5cqGnsqlcoXqAxpUeaw&#10;BDDhDKqsoQaY2qGzYNaUMLWG3Hn0GTJYJau0PQEFv16dKE+2DCIZl4vlcJx6Rrk/0lLtJQtNl5dD&#10;nXy0jJgIJfWMTsr063crA5DEXMdVsla2ugLf3nZCDI6fSsCesRAvmIfycH7MZjzHp1YWTdneoqSx&#10;/sO/1lM+BIEoJS2UjIbfb5gXlKiXBlI5HAyHgI3ZGY7G+3D8/cjqfsRs9IkFDwO8Ao5nM+VHdWPW&#10;3up3GOFFqooQMxy1O2p75yR2E4ZHgIvFIqdB7o7FM3PpeALvLnCxibaW+W7v2OlJg+DzHfTDmSbq&#10;vp+z7h6k+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XkvHC2QAAAAoBAAAPAAAAAAAAAAEAIAAA&#10;ACIAAABkcnMvZG93bnJldi54bWxQSwECFAAUAAAACACHTuJAeoHEz30CAADYBAAADgAAAAAAAAAB&#10;ACAAAAAoAQAAZHJzL2Uyb0RvYy54bWxQSwUGAAAAAAYABgBZAQAAFwYAAAAA&#10;">
                <v:fill on="f" focussize="0,0"/>
                <v:stroke weight="1.5pt" color="#70AD47 [3209]" miterlimit="8" joinstyle="miter"/>
                <v:imagedata o:title=""/>
                <o:lock v:ext="edit" aspectratio="f"/>
              </v:roundrect>
            </w:pict>
          </mc:Fallback>
        </mc:AlternateContent>
      </w:r>
      <w:r>
        <w:rPr>
          <w:rFonts w:hint="eastAsia"/>
          <w:b/>
          <w:bCs/>
          <w:sz w:val="24"/>
          <w:szCs w:val="28"/>
          <w:lang w:val="en-US" w:eastAsia="zh-CN"/>
        </w:rPr>
        <w:t>【活动流程】</w:t>
      </w:r>
    </w:p>
    <w:p w14:paraId="7B1FCCD2">
      <w:pPr>
        <w:keepNext w:val="0"/>
        <w:keepLines w:val="0"/>
        <w:pageBreakBefore w:val="0"/>
        <w:widowControl w:val="0"/>
        <w:tabs>
          <w:tab w:val="left" w:pos="543"/>
          <w:tab w:val="left" w:pos="2854"/>
        </w:tabs>
        <w:kinsoku/>
        <w:wordWrap/>
        <w:overflowPunct/>
        <w:topLinePunct w:val="0"/>
        <w:autoSpaceDE/>
        <w:autoSpaceDN/>
        <w:bidi w:val="0"/>
        <w:adjustRightInd/>
        <w:snapToGrid/>
        <w:spacing w:line="300" w:lineRule="exact"/>
        <w:ind w:firstLine="480" w:firstLineChars="200"/>
        <w:jc w:val="both"/>
        <w:textAlignment w:val="auto"/>
        <w:rPr>
          <w:rFonts w:hint="default"/>
          <w:b/>
          <w:bCs/>
          <w:sz w:val="24"/>
          <w:szCs w:val="28"/>
          <w:lang w:val="en-US" w:eastAsia="zh-CN"/>
        </w:rPr>
      </w:pPr>
      <w:r>
        <w:rPr>
          <w:sz w:val="24"/>
        </w:rPr>
        <mc:AlternateContent>
          <mc:Choice Requires="wps">
            <w:drawing>
              <wp:anchor distT="0" distB="0" distL="114300" distR="114300" simplePos="0" relativeHeight="251664384" behindDoc="0" locked="0" layoutInCell="1" allowOverlap="1">
                <wp:simplePos x="0" y="0"/>
                <wp:positionH relativeFrom="column">
                  <wp:posOffset>1258570</wp:posOffset>
                </wp:positionH>
                <wp:positionV relativeFrom="paragraph">
                  <wp:posOffset>130810</wp:posOffset>
                </wp:positionV>
                <wp:extent cx="312420" cy="142240"/>
                <wp:effectExtent l="6350" t="15240" r="11430" b="15875"/>
                <wp:wrapNone/>
                <wp:docPr id="7" name="右箭头 7"/>
                <wp:cNvGraphicFramePr/>
                <a:graphic xmlns:a="http://schemas.openxmlformats.org/drawingml/2006/main">
                  <a:graphicData uri="http://schemas.microsoft.com/office/word/2010/wordprocessingShape">
                    <wps:wsp>
                      <wps:cNvSpPr/>
                      <wps:spPr>
                        <a:xfrm>
                          <a:off x="2105025" y="8380095"/>
                          <a:ext cx="312420" cy="142240"/>
                        </a:xfrm>
                        <a:prstGeom prst="rightArrow">
                          <a:avLst/>
                        </a:prstGeom>
                      </wps:spPr>
                      <wps:style>
                        <a:lnRef idx="3">
                          <a:schemeClr val="accent6"/>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99.1pt;margin-top:10.3pt;height:11.2pt;width:24.6pt;z-index:251664384;v-text-anchor:middle;mso-width-relative:page;mso-height-relative:page;" filled="f" stroked="t" coordsize="21600,21600" o:gfxdata="UEsDBAoAAAAAAIdO4kAAAAAAAAAAAAAAAAAEAAAAZHJzL1BLAwQUAAAACACHTuJAVNLlQ9kAAAAJ&#10;AQAADwAAAGRycy9kb3ducmV2LnhtbE2Py07DMBBF90j8gzVIbKrWbhK1IcTpAlSprBABla0bD0lE&#10;PI5i9/X3DCtYXs3RvWfKzcUN4oRT6D1pWC4UCKTG255aDR/v23kOIkRD1gyeUMMVA2yq25vSFNaf&#10;6Q1PdWwFl1AojIYuxrGQMjQdOhMWfkTi25efnIkcp1bayZy53A0yUWolnemJFzoz4lOHzXd9dBrq&#10;XZ6+bn2zTl526efMqn7/PLtqfX+3VI8gIl7iHwy/+qwOFTsd/JFsEAPnhzxhVEOiViAYSLJ1BuKg&#10;IUsVyKqU/z+ofgBQSwMEFAAAAAgAh07iQJojAmOCAgAA3wQAAA4AAABkcnMvZTJvRG9jLnhtbK1U&#10;y24TMRTdI/EPlvd0JtOEtFEnVdSoCKmilQpi7Xg8GUt+YTuZlJ/gJ9jCBn6p4jc49qQPCosumIXn&#10;2vf6XJ/je31yutOKbIUP0pqajg5KSoThtpFmXdMP789fHVESIjMNU9aImt6IQE/nL1+c9G4mKttZ&#10;1QhPAGLCrHc17WJ0s6IIvBOahQPrhIGztV6ziKlfF41nPdC1KqqyfF301jfOWy5CwOpycNI9on8O&#10;oG1bycXS8o0WJg6oXigWQSl00gU6z6dtW8HjZdsGEYmqKZjGPCIJ7FUai/kJm609c53k+yOw5xzh&#10;CSfNpEHSe6gli4xsvPwLSkvubbBtPOBWFwORrAhYjMon2lx3zInMBVIHdy96+H+w/N32yhPZ1HRK&#10;iWEaF3775cev799uv/4k0yRP78IMUdfuyu9nAWbiumu9Tn+wILuaVqNyUlYTSm5qenR4VJbHk0Fe&#10;sYuEI+BwVI0rCM8RMBpX1TjLXzwAOR/iG2E1SUZNvVx3ceG97bO0bHsRIo6ADXeBKbux51KpfI/K&#10;kB7QxzgHsjAUZ4uigKkdCAazpoSpNaqeR58hg1WySdsTUPDr1ZnyZMtQK9NysRxn/kj3R1jKvWSh&#10;G+Kya6CpZURjKKlBv0xfWsZuZfBLKg66JWtlmxvI7u1Qj8HxcwnYCxbiFfMoQJwfLRovMbTKgpTd&#10;W5R01n/+13qKR13AS0mPggbhTxvmBSXqrUHFHI/GEJzEPBlPpukm/GPP6rHHbPSZhQ4jPAaOZzPF&#10;R3Vntt7qj+jkRcoKFzMcuQdp95OzODQa3gIuFoschqp3LF6Ya8cT+HCBi020rcx3+6DOXjTUfVZx&#10;36OpsR7Pc9TDuzT/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TS5UPZAAAACQEAAA8AAAAAAAAA&#10;AQAgAAAAIgAAAGRycy9kb3ducmV2LnhtbFBLAQIUABQAAAAIAIdO4kCaIwJjggIAAN8EAAAOAAAA&#10;AAAAAAEAIAAAACgBAABkcnMvZTJvRG9jLnhtbFBLBQYAAAAABgAGAFkBAAAcBgAAAAA=&#10;" adj="16683,5400">
                <v:fill on="f" focussize="0,0"/>
                <v:stroke weight="1.5pt" color="#70AD47 [3209]" miterlimit="8" joinstyle="miter"/>
                <v:imagedata o:title=""/>
                <o:lock v:ext="edit" aspectratio="f"/>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3053715</wp:posOffset>
                </wp:positionH>
                <wp:positionV relativeFrom="paragraph">
                  <wp:posOffset>101600</wp:posOffset>
                </wp:positionV>
                <wp:extent cx="312420" cy="142240"/>
                <wp:effectExtent l="9525" t="22860" r="16510" b="24765"/>
                <wp:wrapNone/>
                <wp:docPr id="9" name="右箭头 9"/>
                <wp:cNvGraphicFramePr/>
                <a:graphic xmlns:a="http://schemas.openxmlformats.org/drawingml/2006/main">
                  <a:graphicData uri="http://schemas.microsoft.com/office/word/2010/wordprocessingShape">
                    <wps:wsp>
                      <wps:cNvSpPr/>
                      <wps:spPr>
                        <a:xfrm>
                          <a:off x="0" y="0"/>
                          <a:ext cx="312420" cy="142240"/>
                        </a:xfrm>
                        <a:prstGeom prst="rightArrow">
                          <a:avLst/>
                        </a:prstGeom>
                      </wps:spPr>
                      <wps:style>
                        <a:lnRef idx="3">
                          <a:schemeClr val="accent6"/>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40.45pt;margin-top:8pt;height:11.2pt;width:24.6pt;z-index:251666432;v-text-anchor:middle;mso-width-relative:page;mso-height-relative:page;" filled="f" stroked="t" coordsize="21600,21600" o:gfxdata="UEsDBAoAAAAAAIdO4kAAAAAAAAAAAAAAAAAEAAAAZHJzL1BLAwQUAAAACACHTuJAbA/5DdkAAAAJ&#10;AQAADwAAAGRycy9kb3ducmV2LnhtbE2Py07DMBBF90j8gzVIbCpqp2lLGuJ0AapUVogU0a0bD0lE&#10;PI5i9/X3DCtYju7RnXOL9cX14oRj6DxpSKYKBFLtbUeNho/d5iEDEaIha3pPqOGKAdbl7U1hcuvP&#10;9I6nKjaCSyjkRkMb45BLGeoWnQlTPyBx9uVHZyKfYyPtaM5c7no5U2opnemIP7RmwOcW6+/q6DRU&#10;2yx92/j6cfa6TfcTq7rPl8lV6/u7RD2BiHiJfzD86rM6lOx08EeyQfQa5plaMcrBkjcxsEhVAuKg&#10;Ic3mIMtC/l9Q/gBQSwMEFAAAAAgAh07iQCbHtw11AgAA0wQAAA4AAABkcnMvZTJvRG9jLnhtbK1U&#10;zW4TMRC+I/EOlu90NyGlTdRNFTUqQqpopYI4O17vriXbY8ZONuUleAmucIFXqngNxt7tDz+HHsjB&#10;GXvG33i++WZPTvfWsJ3CoMFVfHJQcqachFq7tuLv352/OOYsROFqYcCpit+owE+Xz5+d9H6hptCB&#10;qRUyAnFh0fuKdzH6RVEE2SkrwgF45cjZAFoRaYttUaPoCd2aYlqWr4oesPYIUoVAp+vByUdEfAog&#10;NI2Wag1ya5WLAyoqIyKVFDrtA1/m1zaNkvGyaYKKzFScKo15pSRkb9JaLE/EokXhOy3HJ4inPOGP&#10;mqzQjpLeQ61FFGyL+i8oqyVCgCYeSLDFUEhmhKqYlH9wc90Jr3ItRHXw96SH/wcr3+6ukOm64nPO&#10;nLDU8NvP339++3r75QebJ3p6HxYUde2vcNwFMlOt+wZt+qcq2D5TenNPqdpHJunw5WQ6mxLZklyT&#10;2XQ6y5QXD5c9hvhagWXJqDjqtosrROgznWJ3ESKlpQt3gSmjg3NtTO6dcawn6Hl5mLIIEmRDQiDT&#10;eioquJYzYVpSuoyYIQMYXafrCShguzkzyHaC9HFUrtazo1QzpfstLOVei9ANcdk1KMfqSMNgtK34&#10;cZl+423jCCQxN3CVrA3UN0Q1wqDB4OW5JtgLEeKVQBIdvZ/GMl7S0higomC0OOsAP/3rPMWTFsjL&#10;WU8ipoI/bgUqzswbRyqZT2ZEOIt5Mzs8Sp3Ax57NY4/b2jMgHib0AfAymyk+mjuzQbAfaHpXKSu5&#10;hJOUe6B23JzFYbho/qVarXIYKd2LeOGuvUzgQwNX2wiNzr19YGckjbSeezDOZRqmx/sc9fAtW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A/5DdkAAAAJAQAADwAAAAAAAAABACAAAAAiAAAAZHJz&#10;L2Rvd25yZXYueG1sUEsBAhQAFAAAAAgAh07iQCbHtw11AgAA0wQAAA4AAAAAAAAAAQAgAAAAKAEA&#10;AGRycy9lMm9Eb2MueG1sUEsFBgAAAAAGAAYAWQEAAA8GAAAAAA==&#10;" adj="16683,5400">
                <v:fill on="f" focussize="0,0"/>
                <v:stroke weight="1.5pt" color="#70AD47 [3209]" miterlimit="8" joinstyle="miter"/>
                <v:imagedata o:title=""/>
                <o:lock v:ext="edit" aspectratio="f"/>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4763770</wp:posOffset>
                </wp:positionH>
                <wp:positionV relativeFrom="paragraph">
                  <wp:posOffset>115570</wp:posOffset>
                </wp:positionV>
                <wp:extent cx="455295" cy="783590"/>
                <wp:effectExtent l="8890" t="6350" r="6350" b="10795"/>
                <wp:wrapNone/>
                <wp:docPr id="13" name="右弧形箭头 13"/>
                <wp:cNvGraphicFramePr/>
                <a:graphic xmlns:a="http://schemas.openxmlformats.org/drawingml/2006/main">
                  <a:graphicData uri="http://schemas.microsoft.com/office/word/2010/wordprocessingShape">
                    <wps:wsp>
                      <wps:cNvSpPr/>
                      <wps:spPr>
                        <a:xfrm>
                          <a:off x="5269865" y="8380095"/>
                          <a:ext cx="455295" cy="783590"/>
                        </a:xfrm>
                        <a:prstGeom prst="curvedLeftArrow">
                          <a:avLst/>
                        </a:prstGeom>
                      </wps:spPr>
                      <wps:style>
                        <a:lnRef idx="3">
                          <a:schemeClr val="accent6"/>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3" type="#_x0000_t103" style="position:absolute;left:0pt;margin-left:375.1pt;margin-top:9.1pt;height:61.7pt;width:35.85pt;z-index:251668480;v-text-anchor:middle;mso-width-relative:page;mso-height-relative:page;" filled="f" stroked="t" coordsize="21600,21600" o:gfxdata="UEsDBAoAAAAAAIdO4kAAAAAAAAAAAAAAAAAEAAAAZHJzL1BLAwQUAAAACACHTuJABpyS4dcAAAAK&#10;AQAADwAAAGRycy9kb3ducmV2LnhtbE2PzU7DMBCE70i8g7VIXCq6TqAlDXEqqOgDUDhwdOMljvBP&#10;FLs/vD3LiZ5WuzOa/aZZn70TR5rSEIOCYi5BUOiiGUKv4ON9e1eBSFkHo10MpOCHEqzb66tG1yae&#10;whsdd7kXHBJSrRXYnMcaMXWWvE7zOFJg7StOXmdepx7NpE8c7h2WUi7R6yHwB6tH2ljqvncHr2CD&#10;aSvLmV3J4dV9zu4XiC/PqNTtTSGfQGQ6538z/OEzOrTMtI+HYJJwCh4XsmQrCxVPNlRlsQKx58ND&#10;sQRsG7ys0P4CUEsDBBQAAAAIAIdO4kAYsVsCkwIAAOwEAAAOAAAAZHJzL2Uyb0RvYy54bWytVM1u&#10;EzEQviPxDpbvdDdptvlRN1XUqAgpgkoFcXa83qwl/zF2sikvwTsgJE5wgSM8TsRrMPZufygceiAH&#10;Z7wz/sbfNzM+PdtrRXYCvLSmpIOjnBJhuK2k2ZT0zeuLZxNKfGCmYsoaUdJr4enZ/OmT09bNxNA2&#10;VlUCCIIYP2tdSZsQ3CzLPG+EZv7IOmHQWVvQLOAWNlkFrEV0rbJhnp9krYXKgeXCe/y67Jy0R4TH&#10;ANq6llwsLd9qYUKHCkKxgJR8I52n83TbuhY8vKprLwJRJUWmIa2YBO11XLP5KZttgLlG8v4K7DFX&#10;eMBJM2kw6S3UkgVGtiD/gtKSg/W2Dkfc6qwjkhRBFoP8gTZXDXMicUGpvbsV3f8/WP5ydwlEVtgJ&#10;x5QYprHihw/fDj8+H35+/PX1y+HTd4IelKl1fobRV+4S+p1HM3Le16DjP7Ih+5IWw5Pp5KSg5Lqk&#10;k+NJnk+LTmaxD4RjwKgohviNcAwYT46LaSpDdgfkwIfnwmoSjZLyLexEtRJ1WADYNunMdisf8B54&#10;6iY6XsHYC6lUKqoypEVW07zAWnOGnVpjh6CpHbL1ZkMJUxscAR4gQXqrZBWPRyAPm/W5ArJj2Djj&#10;fLEcjSMJTPdHWMy9ZL7p4pKr46plwClRUqMGefz1p5VBkChlJ1601ra6xhqA7ZrTO34hEXbFfLhk&#10;gN2I98d5Da9wqZVFUra3KGksvP/X9xiPTYJeSlrsbiT8bstAUKJeGGyf6WA0iuOQNqNiPMQN3Pes&#10;73vMVp9b1GGAL4PjyYzxQd2YNVj9Fsd6EbOiixmOuTtp+8156KYOHwYuFosUhiPgWFiZK8cjeFfA&#10;xTbYWqba3qnTi4ZDkGrQD2ycsvv7FHX3SM1/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AackuHX&#10;AAAACgEAAA8AAAAAAAAAAQAgAAAAIgAAAGRycy9kb3ducmV2LnhtbFBLAQIUABQAAAAIAIdO4kAY&#10;sVsCkwIAAOwEAAAOAAAAAAAAAAEAIAAAACYBAABkcnMvZTJvRG9jLnhtbFBLBQYAAAAABgAGAFkB&#10;AAArBgAAAAA=&#10;" adj="15325,20031,5400">
                <v:fill on="f" focussize="0,0"/>
                <v:stroke weight="1.5pt" color="#70AD47 [3209]" miterlimit="8" joinstyle="miter"/>
                <v:imagedata o:title=""/>
                <o:lock v:ext="edit" aspectratio="f"/>
              </v:shape>
            </w:pict>
          </mc:Fallback>
        </mc:AlternateContent>
      </w:r>
      <w:r>
        <w:rPr>
          <w:rFonts w:hint="eastAsia"/>
          <w:b/>
          <w:bCs/>
          <w:sz w:val="24"/>
          <w:szCs w:val="28"/>
          <w:lang w:val="en-US" w:eastAsia="zh-CN"/>
        </w:rPr>
        <w:t>情境启航               小试牛刀               布局构思</w:t>
      </w:r>
    </w:p>
    <w:p w14:paraId="3EED3B0D">
      <w:pPr>
        <w:keepNext w:val="0"/>
        <w:keepLines w:val="0"/>
        <w:pageBreakBefore w:val="0"/>
        <w:widowControl w:val="0"/>
        <w:tabs>
          <w:tab w:val="left" w:pos="543"/>
        </w:tabs>
        <w:kinsoku/>
        <w:wordWrap/>
        <w:overflowPunct/>
        <w:topLinePunct w:val="0"/>
        <w:autoSpaceDE/>
        <w:autoSpaceDN/>
        <w:bidi w:val="0"/>
        <w:adjustRightInd/>
        <w:snapToGrid/>
        <w:spacing w:line="300" w:lineRule="exact"/>
        <w:ind w:firstLine="480" w:firstLineChars="200"/>
        <w:jc w:val="both"/>
        <w:textAlignment w:val="auto"/>
        <w:rPr>
          <w:rFonts w:hint="default"/>
          <w:b/>
          <w:bCs/>
          <w:sz w:val="24"/>
          <w:szCs w:val="28"/>
          <w:lang w:val="en-US" w:eastAsia="zh-CN"/>
        </w:rPr>
      </w:pPr>
      <w:r>
        <w:rPr>
          <w:rFonts w:hint="eastAsia"/>
          <w:b/>
          <w:bCs/>
          <w:sz w:val="24"/>
          <w:szCs w:val="28"/>
          <w:lang w:val="en-US" w:eastAsia="zh-CN"/>
        </w:rPr>
        <w:t>揭示主题               确定标题               版面生辉</w:t>
      </w:r>
    </w:p>
    <w:p w14:paraId="73763051">
      <w:pPr>
        <w:tabs>
          <w:tab w:val="left" w:pos="543"/>
        </w:tabs>
        <w:jc w:val="both"/>
        <w:rPr>
          <w:rFonts w:hint="default"/>
          <w:b/>
          <w:bCs/>
          <w:sz w:val="24"/>
          <w:szCs w:val="28"/>
          <w:lang w:val="en-US" w:eastAsia="zh-CN"/>
        </w:rPr>
      </w:pPr>
      <w:r>
        <w:rPr>
          <w:sz w:val="24"/>
        </w:rPr>
        <mc:AlternateContent>
          <mc:Choice Requires="wps">
            <w:drawing>
              <wp:anchor distT="0" distB="0" distL="114300" distR="114300" simplePos="0" relativeHeight="251669504" behindDoc="0" locked="0" layoutInCell="1" allowOverlap="1">
                <wp:simplePos x="0" y="0"/>
                <wp:positionH relativeFrom="column">
                  <wp:posOffset>3488055</wp:posOffset>
                </wp:positionH>
                <wp:positionV relativeFrom="paragraph">
                  <wp:posOffset>288925</wp:posOffset>
                </wp:positionV>
                <wp:extent cx="1135380" cy="577850"/>
                <wp:effectExtent l="9525" t="9525" r="10795" b="15240"/>
                <wp:wrapNone/>
                <wp:docPr id="14" name="圆角矩形 14"/>
                <wp:cNvGraphicFramePr/>
                <a:graphic xmlns:a="http://schemas.openxmlformats.org/drawingml/2006/main">
                  <a:graphicData uri="http://schemas.microsoft.com/office/word/2010/wordprocessingShape">
                    <wps:wsp>
                      <wps:cNvSpPr/>
                      <wps:spPr>
                        <a:xfrm>
                          <a:off x="0" y="0"/>
                          <a:ext cx="1135380" cy="577850"/>
                        </a:xfrm>
                        <a:prstGeom prst="roundRect">
                          <a:avLst/>
                        </a:prstGeom>
                      </wps:spPr>
                      <wps:style>
                        <a:lnRef idx="3">
                          <a:schemeClr val="accent6"/>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74.65pt;margin-top:22.75pt;height:45.5pt;width:89.4pt;z-index:251669504;v-text-anchor:middle;mso-width-relative:page;mso-height-relative:page;" filled="f" stroked="t" coordsize="21600,21600" arcsize="0.166666666666667" o:gfxdata="UEsDBAoAAAAAAIdO4kAAAAAAAAAAAAAAAAAEAAAAZHJzL1BLAwQUAAAACACHTuJAIuMPydkAAAAK&#10;AQAADwAAAGRycy9kb3ducmV2LnhtbE2Py07DMBBF90j8gzVI7KjzaEoJcboAIXWF1FCxnsZDEhHb&#10;IXaTkq9nWMFydI/uPVPsLqYXE42+c1ZBvIpAkK2d7myj4Pj2crcF4QNajb2zpOCbPOzK66sCc+1m&#10;e6CpCo3gEutzVNCGMORS+rolg37lBrKcfbjRYOBzbKQeceZy08skijbSYGd5ocWBnlqqP6uzUbAf&#10;56/D9J5W+LqY46KThcL+Wanbmzh6BBHoEv5g+NVndSjZ6eTOVnvRK8jWDymjCtZZBoKB+2Qbgzgx&#10;mW4ykGUh/79Q/gBQSwMEFAAAAAgAh07iQJhMp+5+AgAA2AQAAA4AAABkcnMvZTJvRG9jLnhtbK1U&#10;zW4TMRC+I/EOlu90N21C0qhJFTUqQqpoRUGcHa83a8l/2E425QF4AM5ISFwQD8HjVPAYfPZufygc&#10;eiCHzYxn/I3n8zc+Ot5pRbbCB2nNjA72SkqE4baSZj2jb9+cPptQEiIzFVPWiBm9EoEez58+OWrd&#10;VOzbxqpKeAIQE6atm9EmRjctisAboVnYs04YBGvrNYtw/bqoPGuBrlWxX5bPi9b6ynnLRQhYXXZB&#10;2iP6xwDaupZcLC3faGFih+qFYhEthUa6QOf5tHUteDyv6yAiUTOKTmP+ogjsVfoW8yM2XXvmGsn7&#10;I7DHHOFBT5pJg6K3UEsWGdl4+ReUltzbYOu4x60uukYyI+hiUD7g5rJhTuReQHVwt6SH/wfLX20v&#10;PJEVlDCkxDCNG7/+/PHXt08/v3y//vGVYBkctS5MkXrpLnzvBZip4V3tdfpHK2SXeb265VXsIuFY&#10;HAwORgcTUM4RG43Hk1Emvrjb7XyIL4TVJBkz6u3GVK9xeZlTtj0LEWWRf5OXKhp7KpXKF6gMaVHm&#10;sAQw4QyqrKEGmNqhs2DWlDC1htx59BkyWCWrtD0BBb9enShPtgwiGZeL5XCceka5P9JS7SULTZeX&#10;Q518tIyYCCX1jE7K9Ot3KwOQxFzHVbJWtroC3952QgyOn0rAnrEQL5iH8nB+zGY8x6dWFk3Z3qKk&#10;sf7Dv9ZTPgSBKCUtlIyG32+YF5SolwZSORwMh4CN2RmOxvtw/P3I6n7EbPSJBQ8DvAKOZzPlR3Vj&#10;1t7qdxjhRaqKEDMctTtqe+ckdhOGR4CLxSKnQe6OxTNz6XgC7y5wsYm2lvlu79jpSYPg8x30w5km&#10;6r6fs+4epP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IuMPydkAAAAKAQAADwAAAAAAAAABACAA&#10;AAAiAAAAZHJzL2Rvd25yZXYueG1sUEsBAhQAFAAAAAgAh07iQJhMp+5+AgAA2AQAAA4AAAAAAAAA&#10;AQAgAAAAKAEAAGRycy9lMm9Eb2MueG1sUEsFBgAAAAAGAAYAWQEAABgGAAAAAA==&#10;">
                <v:fill on="f" focussize="0,0"/>
                <v:stroke weight="1.5pt" color="#70AD47 [3209]" miterlimit="8" joinstyle="miter"/>
                <v:imagedata o:title=""/>
                <o:lock v:ext="edit" aspectratio="f"/>
              </v:roundrect>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1760855</wp:posOffset>
                </wp:positionH>
                <wp:positionV relativeFrom="paragraph">
                  <wp:posOffset>297180</wp:posOffset>
                </wp:positionV>
                <wp:extent cx="1135380" cy="577850"/>
                <wp:effectExtent l="9525" t="9525" r="10795" b="15240"/>
                <wp:wrapNone/>
                <wp:docPr id="15" name="圆角矩形 15"/>
                <wp:cNvGraphicFramePr/>
                <a:graphic xmlns:a="http://schemas.openxmlformats.org/drawingml/2006/main">
                  <a:graphicData uri="http://schemas.microsoft.com/office/word/2010/wordprocessingShape">
                    <wps:wsp>
                      <wps:cNvSpPr/>
                      <wps:spPr>
                        <a:xfrm>
                          <a:off x="0" y="0"/>
                          <a:ext cx="1135380" cy="577850"/>
                        </a:xfrm>
                        <a:prstGeom prst="roundRect">
                          <a:avLst/>
                        </a:prstGeom>
                      </wps:spPr>
                      <wps:style>
                        <a:lnRef idx="3">
                          <a:schemeClr val="accent6"/>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8.65pt;margin-top:23.4pt;height:45.5pt;width:89.4pt;z-index:251670528;v-text-anchor:middle;mso-width-relative:page;mso-height-relative:page;" filled="f" stroked="t" coordsize="21600,21600" arcsize="0.166666666666667" o:gfxdata="UEsDBAoAAAAAAIdO4kAAAAAAAAAAAAAAAAAEAAAAZHJzL1BLAwQUAAAACACHTuJAGDXt5dkAAAAK&#10;AQAADwAAAGRycy9kb3ducmV2LnhtbE2Py07DMBBF90j8gzVI7KjzKEmVxukChNQVUkPF2o2nSURs&#10;B9tNSr6eYUWXozm699xyd9UDm9D53hoB8SoChqaxqjetgOPH29MGmA/SKDlYgwJ+0MOuur8rZaHs&#10;bA441aFlFGJ8IQV0IYwF577pUEu/siMa+p2t0zLQ6VqunJwpXA88iaKMa9kbaujkiC8dNl/1RQvY&#10;u/n7MH2mtXxf9HFRyYJh/yrE40McbYEFvIZ/GP70SR0qcjrZi1GeDQKSPE8JFbDOaAIB6+csBnYi&#10;Ms03wKuS306ofgFQSwMEFAAAAAgAh07iQMA8Rwt+AgAA2AQAAA4AAABkcnMvZTJvRG9jLnhtbK1U&#10;zW4TMRC+I/EOlu90N21C0qhJFTUqQqpoRUGcHa83a8l/2E425QF4AM5ISFwQD8HjVPAYfPZufygc&#10;eiCHzYxn/I3n8zc+Ot5pRbbCB2nNjA72SkqE4baSZj2jb9+cPptQEiIzFVPWiBm9EoEez58+OWrd&#10;VOzbxqpKeAIQE6atm9EmRjctisAboVnYs04YBGvrNYtw/bqoPGuBrlWxX5bPi9b6ynnLRQhYXXZB&#10;2iP6xwDaupZcLC3faGFih+qFYhEthUa6QOf5tHUteDyv6yAiUTOKTmP+ogjsVfoW8yM2XXvmGsn7&#10;I7DHHOFBT5pJg6K3UEsWGdl4+ReUltzbYOu4x60uukYyI+hiUD7g5rJhTuReQHVwt6SH/wfLX20v&#10;PJEVlDCixDCNG7/+/PHXt08/v3y//vGVYBkctS5MkXrpLnzvBZip4V3tdfpHK2SXeb265VXsIuFY&#10;HAwORgcTUM4RG43Hk1Emvrjb7XyIL4TVJBkz6u3GVK9xeZlTtj0LEWWRf5OXKhp7KpXKF6gMaVHm&#10;sAQw4QyqrKEGmNqhs2DWlDC1htx59BkyWCWrtD0BBb9enShPtgwiGZeL5XCceka5P9JS7SULTZeX&#10;Q518tIyYCCX1jE7K9Ot3KwOQxFzHVbJWtroC3952QgyOn0rAnrEQL5iH8nB+zGY8x6dWFk3Z3qKk&#10;sf7Dv9ZTPgSBKCUtlIyG32+YF5SolwZSORwMh4CN2RmOxvtw/P3I6n7EbPSJBQ8DvAKOZzPlR3Vj&#10;1t7qdxjhRaqKEDMctTtqe+ckdhOGR4CLxSKnQe6OxTNz6XgC7y5wsYm2lvlu79jpSYPg8x30w5km&#10;6r6fs+4epP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GDXt5dkAAAAKAQAADwAAAAAAAAABACAA&#10;AAAiAAAAZHJzL2Rvd25yZXYueG1sUEsBAhQAFAAAAAgAh07iQMA8Rwt+AgAA2AQAAA4AAAAAAAAA&#10;AQAgAAAAKAEAAGRycy9lMm9Eb2MueG1sUEsFBgAAAAAGAAYAWQEAABgGAAAAAA==&#10;">
                <v:fill on="f" focussize="0,0"/>
                <v:stroke weight="1.5pt" color="#70AD47 [3209]" miterlimit="8" joinstyle="miter"/>
                <v:imagedata o:title=""/>
                <o:lock v:ext="edit" aspectratio="f"/>
              </v:roundrect>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61595</wp:posOffset>
                </wp:positionH>
                <wp:positionV relativeFrom="paragraph">
                  <wp:posOffset>285750</wp:posOffset>
                </wp:positionV>
                <wp:extent cx="1135380" cy="660400"/>
                <wp:effectExtent l="9525" t="9525" r="10795" b="15240"/>
                <wp:wrapNone/>
                <wp:docPr id="18" name="圆角矩形 18"/>
                <wp:cNvGraphicFramePr/>
                <a:graphic xmlns:a="http://schemas.openxmlformats.org/drawingml/2006/main">
                  <a:graphicData uri="http://schemas.microsoft.com/office/word/2010/wordprocessingShape">
                    <wps:wsp>
                      <wps:cNvSpPr/>
                      <wps:spPr>
                        <a:xfrm>
                          <a:off x="0" y="0"/>
                          <a:ext cx="1135380" cy="660400"/>
                        </a:xfrm>
                        <a:prstGeom prst="roundRect">
                          <a:avLst/>
                        </a:prstGeom>
                      </wps:spPr>
                      <wps:style>
                        <a:lnRef idx="3">
                          <a:schemeClr val="accent6"/>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85pt;margin-top:22.5pt;height:52pt;width:89.4pt;z-index:251673600;v-text-anchor:middle;mso-width-relative:page;mso-height-relative:page;" filled="f" stroked="t" coordsize="21600,21600" arcsize="0.166666666666667" o:gfxdata="UEsDBAoAAAAAAIdO4kAAAAAAAAAAAAAAAAAEAAAAZHJzL1BLAwQUAAAACACHTuJAfadAGtcAAAAI&#10;AQAADwAAAGRycy9kb3ducmV2LnhtbE2PwU7DMBBE70j8g7VI3KjT0kKaxukBhNQTUkPF2Y2XJGq8&#10;DrablHw92xPcdjSj2Tf59mI7MaAPrSMF81kCAqlypqVaweHj7SEFEaImoztHqOAHA2yL25tcZ8aN&#10;tMehjLXgEgqZVtDE2GdShqpBq8PM9UjsfTlvdWTpa2m8HrncdnKRJE/S6pb4Q6N7fGmwOpVnq2Dn&#10;x+/98PlY6vfJHiazmDDuXpW6v5snGxARL/EvDFd8RoeCmY7uTCaITsH6mYMKlitedLXTdAXiyMdy&#10;nYAscvl/QPELUEsDBBQAAAAIAIdO4kCokuL3fgIAANgEAAAOAAAAZHJzL2Uyb0RvYy54bWytVEtu&#10;FDEQ3SNxB8t70j3J5DdKTzTKKAgpIhEBsfa43dOW/MP2TE84AAdgHQmJDeIQHCeCY/Ds7nwILLJg&#10;Fj1lV/mV69UrHx1vtCJr4YO0pqKjrZISYbitpVlW9N3b0xcHlITITM2UNaKiVyLQ4+nzZ0edm4ht&#10;21pVC08AYsKkcxVtY3STogi8FZqFLeuEgbOxXrOIpV8WtWcd0LUqtstyr+isr523XISA3XnvpAOi&#10;fwqgbRrJxdzylRYm9qheKBZRUmilC3Sab9s0gsfzpgkiElVRVBrzF0lgL9K3mB6xydIz10o+XIE9&#10;5QqPatJMGiS9g5qzyMjKy7+gtOTeBtvELW510ReSGUEVo/IRN5ctcyLXAqqDuyM9/D9Y/np94Yms&#10;oQT03TCNjt9cf/r17fPPL99vfnwl2AZHnQsThF66Cz+sAsxU8KbxOv2jFLLJvF7d8So2kXBsjkY7&#10;uzsHoJzDt7dXjstMfHF/2vkQXwqrSTIq6u3K1G/QvMwpW5+FiLSIv41LGY09lUrlBipDOqQ5LHdT&#10;EgZVNlADTO1QWTBLSphaQu48+gwZrJJ1Op6Agl8uTpQnawaR7Jez+Xg/1Yx0f4Sl3HMW2j4uu3r5&#10;aBkxEUrqih6U6TecVgYgibmeq2QtbH0Fvr3thRgcP5WAPWMhXjAP5eH+mM14jk+jLIqyg0VJa/3H&#10;f+2neAgCXko6KBkFf1gxLyhRrwykcjgajwEb82K8u7+NhX/oWTz0mJU+seBhhFfA8Wym+KhuzcZb&#10;/R4jPEtZ4WKGI3dP7bA4if2E4RHgYjbLYZC7Y/HMXDqewPsGzlbRNjL39p6dgTQIPvdgGM40UQ/X&#10;Oer+QZr+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H2nQBrXAAAACAEAAA8AAAAAAAAAAQAgAAAA&#10;IgAAAGRycy9kb3ducmV2LnhtbFBLAQIUABQAAAAIAIdO4kCokuL3fgIAANgEAAAOAAAAAAAAAAEA&#10;IAAAACYBAABkcnMvZTJvRG9jLnhtbFBLBQYAAAAABgAGAFkBAAAWBgAAAAA=&#10;">
                <v:fill on="f" focussize="0,0"/>
                <v:stroke weight="1.5pt" color="#70AD47 [3209]" miterlimit="8" joinstyle="miter"/>
                <v:imagedata o:title=""/>
                <o:lock v:ext="edit" aspectratio="f"/>
              </v:roundrect>
            </w:pict>
          </mc:Fallback>
        </mc:AlternateContent>
      </w:r>
    </w:p>
    <w:p w14:paraId="25416BCE">
      <w:pPr>
        <w:keepNext w:val="0"/>
        <w:keepLines w:val="0"/>
        <w:pageBreakBefore w:val="0"/>
        <w:widowControl w:val="0"/>
        <w:kinsoku/>
        <w:wordWrap/>
        <w:overflowPunct/>
        <w:topLinePunct w:val="0"/>
        <w:autoSpaceDE/>
        <w:autoSpaceDN/>
        <w:bidi w:val="0"/>
        <w:adjustRightInd/>
        <w:snapToGrid/>
        <w:spacing w:line="300" w:lineRule="exact"/>
        <w:ind w:firstLine="240" w:firstLineChars="100"/>
        <w:jc w:val="both"/>
        <w:textAlignment w:val="auto"/>
        <w:rPr>
          <w:rFonts w:hint="default"/>
          <w:b/>
          <w:bCs/>
          <w:sz w:val="24"/>
          <w:szCs w:val="28"/>
          <w:lang w:val="en-US" w:eastAsia="zh-CN"/>
        </w:rPr>
      </w:pPr>
      <w:r>
        <w:rPr>
          <w:sz w:val="24"/>
        </w:rPr>
        <mc:AlternateContent>
          <mc:Choice Requires="wps">
            <w:drawing>
              <wp:anchor distT="0" distB="0" distL="114300" distR="114300" simplePos="0" relativeHeight="251672576" behindDoc="0" locked="0" layoutInCell="1" allowOverlap="1">
                <wp:simplePos x="0" y="0"/>
                <wp:positionH relativeFrom="column">
                  <wp:posOffset>1223645</wp:posOffset>
                </wp:positionH>
                <wp:positionV relativeFrom="paragraph">
                  <wp:posOffset>179070</wp:posOffset>
                </wp:positionV>
                <wp:extent cx="360045" cy="193675"/>
                <wp:effectExtent l="13335" t="22860" r="14605" b="22860"/>
                <wp:wrapNone/>
                <wp:docPr id="17" name="左箭头 17"/>
                <wp:cNvGraphicFramePr/>
                <a:graphic xmlns:a="http://schemas.openxmlformats.org/drawingml/2006/main">
                  <a:graphicData uri="http://schemas.microsoft.com/office/word/2010/wordprocessingShape">
                    <wps:wsp>
                      <wps:cNvSpPr/>
                      <wps:spPr>
                        <a:xfrm>
                          <a:off x="0" y="0"/>
                          <a:ext cx="360045" cy="193675"/>
                        </a:xfrm>
                        <a:prstGeom prst="leftArrow">
                          <a:avLst/>
                        </a:prstGeom>
                      </wps:spPr>
                      <wps:style>
                        <a:lnRef idx="3">
                          <a:schemeClr val="accent6"/>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96.35pt;margin-top:14.1pt;height:15.25pt;width:28.35pt;z-index:251672576;v-text-anchor:middle;mso-width-relative:page;mso-height-relative:page;" filled="f" stroked="t" coordsize="21600,21600" o:gfxdata="UEsDBAoAAAAAAIdO4kAAAAAAAAAAAAAAAAAEAAAAZHJzL1BLAwQUAAAACACHTuJAlyHij9gAAAAJ&#10;AQAADwAAAGRycy9kb3ducmV2LnhtbE2PQU7DMBBF90jcwRokNojatdomDXEqhIQEYgEUDuDG0yQi&#10;Hkex04bbM6xg+TVP/78pd7PvxQnH2AUysFwoEEh1cB01Bj4/Hm9zEDFZcrYPhAa+McKuurwobeHC&#10;md7xtE+N4BKKhTXQpjQUUsa6RW/jIgxIfDuG0dvEcWykG+2Zy30vtVIb6W1HvNDaAR9arL/2kzeQ&#10;cuWOaZqfXm7uN1Pm8ufu9W1tzPXVUt2BSDinPxh+9VkdKnY6hIlcFD3nrc4YNaBzDYIBvdquQBwM&#10;rPMMZFXK/x9UP1BLAwQUAAAACACHTuJAkwdSb3UCAADUBAAADgAAAGRycy9lMm9Eb2MueG1srVTL&#10;bhMxFN0j8Q+W92QmbR5t1EkVNQpCqmilglg7HjtjyS+unUzC9yB2dIXEF1X8Btee6YPCoguymFz7&#10;Xh/7HJ/rs/O90WQnIChnKzoclJQIy12t7KaiHz+s3pxQEiKzNdPOiooeRKDn89evzlo/E0eucboW&#10;QBDEhlnrK9rE6GdFEXgjDAsD54XFpHRgWMQhbIoaWIvoRhdHZTkpWge1B8dFCDi77JK0R4SXADop&#10;FRdLx7dG2NihgtAsIqXQKB/oPJ9WSsHjlZRBRKIrikxj/uImGK/Tt5ifsdkGmG8U74/AXnKEZ5wM&#10;UxY3fYBassjIFtRfUEZxcMHJOODOFB2RrAiyGJbPtLlpmBeZC0od/IPo4f/B8ve7ayCqRidMKbHM&#10;4I3f/fz26/b73dcfBOdQoNaHGdbd+GvoRwHDxHYvwaR/5EH2WdTDg6hiHwnHyeNJWY7GlHBMDU+P&#10;J9NxwiweF3sI8a1whqSgolrIuABwbdaT7S5D7Orv69KG1q2U1jjPZtqSNiGXY7xTztCREp2AofHI&#10;KtgNJUxv0Oo8QoYMTqs6LU+rA2zWFxrIjqFBpuViOcqU8Xh/lKW9lyw0XV1OddYxKmI3aGUqelKm&#10;X09OW+SYhOukStHa1QfUGlxnwuD5SiHsJQvxmgG6Ds+PfRmv8CO1Q1KujyhpHHz513yqRzNglpIW&#10;XYyEP28ZCEr0O4s2OR2ORsn2eTAaT49wAE8z66cZuzUXDnUY4gvgeQ5TfdT3oQRnPmH7LtKumGKW&#10;496dtP3gInbdhQ8AF4tFLkOrexYv7Y3nCby7wMU2Oqny3T6q04uGZs8W6RszddPTca56fIz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XIeKP2AAAAAkBAAAPAAAAAAAAAAEAIAAAACIAAABkcnMv&#10;ZG93bnJldi54bWxQSwECFAAUAAAACACHTuJAkwdSb3UCAADUBAAADgAAAAAAAAABACAAAAAnAQAA&#10;ZHJzL2Uyb0RvYy54bWxQSwUGAAAAAAYABgBZAQAADgYAAAAA&#10;" adj="5809,5400">
                <v:fill on="f" focussize="0,0"/>
                <v:stroke weight="1.5pt" color="#70AD47 [3209]" miterlimit="8" joinstyle="miter"/>
                <v:imagedata o:title=""/>
                <o:lock v:ext="edit" aspectratio="f"/>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3025775</wp:posOffset>
                </wp:positionH>
                <wp:positionV relativeFrom="paragraph">
                  <wp:posOffset>141605</wp:posOffset>
                </wp:positionV>
                <wp:extent cx="360045" cy="193675"/>
                <wp:effectExtent l="8890" t="15240" r="10795" b="22225"/>
                <wp:wrapNone/>
                <wp:docPr id="16" name="左箭头 16"/>
                <wp:cNvGraphicFramePr/>
                <a:graphic xmlns:a="http://schemas.openxmlformats.org/drawingml/2006/main">
                  <a:graphicData uri="http://schemas.microsoft.com/office/word/2010/wordprocessingShape">
                    <wps:wsp>
                      <wps:cNvSpPr/>
                      <wps:spPr>
                        <a:xfrm>
                          <a:off x="4168775" y="9163685"/>
                          <a:ext cx="360045" cy="193675"/>
                        </a:xfrm>
                        <a:prstGeom prst="leftArrow">
                          <a:avLst/>
                        </a:prstGeom>
                      </wps:spPr>
                      <wps:style>
                        <a:lnRef idx="3">
                          <a:schemeClr val="accent6"/>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238.25pt;margin-top:11.15pt;height:15.25pt;width:28.35pt;z-index:251671552;v-text-anchor:middle;mso-width-relative:page;mso-height-relative:page;" filled="f" stroked="t" coordsize="21600,21600" o:gfxdata="UEsDBAoAAAAAAIdO4kAAAAAAAAAAAAAAAAAEAAAAZHJzL1BLAwQUAAAACACHTuJA1d3rztkAAAAJ&#10;AQAADwAAAGRycy9kb3ducmV2LnhtbE2PwU7DMAyG70i8Q2QkLogla2lXlaYTQkICcRgMHiBrvLai&#10;caom3crbY05ws+VPv7+/2i5uECecQu9Jw3qlQCA13vbUavj8eLotQIRoyJrBE2r4xgDb+vKiMqX1&#10;Z3rH0z62gkMolEZDF+NYShmaDp0JKz8i8e3oJ2cir1Mr7WTOHO4GmSiVS2d64g+dGfGxw+ZrPzsN&#10;sVD2GOfl+fXmIZ83tnjpd2+Z1tdXa3UPIuIS/2D41Wd1qNnp4GeyQQwa7jZ5xqiGJElBMJClaQLi&#10;wENSgKwr+b9B/QNQSwMEFAAAAAgAh07iQD0zJ5CBAgAA4AQAAA4AAABkcnMvZTJvRG9jLnhtbK1U&#10;y24TMRTdI/EPlvd0Ztq8GnVSRY2KkCpaqSDWjseTseQXtpNJ+R7Ejq6Q+KKK3+B4ZvqgsOiCLCbX&#10;vtfHPsfn+uR0rxXZCR+kNSUtDnJKhOG2kmZT0o8fzt/MKAmRmYopa0RJb0Sgp4vXr05aNxeHtrGq&#10;Ep4AxIR560raxOjmWRZ4IzQLB9YJg2RtvWYRQ7/JKs9aoGuVHeb5JGutr5y3XISA2VWfpAOifwmg&#10;rWvJxcryrRYm9qheKBZBKTTSBbroTlvXgsfLug4iElVSMI3dF5sgXqdvtjhh841nrpF8OAJ7yRGe&#10;cdJMGmz6ALVikZGtl39Bacm9DbaOB9zqrCfSKQIWRf5Mm+uGOdFxgdTBPYge/h8sf7+78kRWcMKE&#10;EsM0bvzu57dft9/vvv4gmINArQtz1F27Kz+MAsLEdl97nf7Bg+xLOioms+l0TMlNSY+LydFkNu4F&#10;FvtIOAqOJnk+Qp6joDg+mqAWiNkjkPMhvhVWkxSUVIk6Lr23bact212E2Nff16XNjT2XSmGezZUh&#10;bULOx7hfzuDOGq5AqB0YBrOhhKkNbM+j7yCDVbJKy9Pq4DfrM+XJjsEs03y5Gk2H4/1RlvZesdD0&#10;dV2qZ6llRGcoqUs6y9NvWK0MOCYRe9lStLbVDXT3tjdkcPxcAvaChXjFPByI86NH4yU+tbIgZYeI&#10;ksb6L/+aT/UwBrKUtHA0CH/eMi8oUe8MLHNcjEapBbrBaDw9xMA/zayfZsxWn1noUOA1cLwLU31U&#10;92Htrf6EVl6mXZFihmPvXtphcBb7TsNjwMVy2ZXB9o7FC3PteALvL3C5jbaW3d0+qjOIBuN3Fhma&#10;NHXW03FX9fgwL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1d3rztkAAAAJAQAADwAAAAAAAAAB&#10;ACAAAAAiAAAAZHJzL2Rvd25yZXYueG1sUEsBAhQAFAAAAAgAh07iQD0zJ5CBAgAA4AQAAA4AAAAA&#10;AAAAAQAgAAAAKAEAAGRycy9lMm9Eb2MueG1sUEsFBgAAAAAGAAYAWQEAABsGAAAAAA==&#10;" adj="5809,5400">
                <v:fill on="f" focussize="0,0"/>
                <v:stroke weight="1.5pt" color="#70AD47 [3209]" miterlimit="8" joinstyle="miter"/>
                <v:imagedata o:title=""/>
                <o:lock v:ext="edit" aspectratio="f"/>
              </v:shape>
            </w:pict>
          </mc:Fallback>
        </mc:AlternateContent>
      </w:r>
      <w:r>
        <w:rPr>
          <w:rFonts w:hint="eastAsia"/>
          <w:b/>
          <w:bCs/>
          <w:sz w:val="24"/>
          <w:szCs w:val="28"/>
          <w:lang w:val="en-US" w:eastAsia="zh-CN"/>
        </w:rPr>
        <w:t xml:space="preserve">  总结提升               超越自我              范例研习</w:t>
      </w:r>
    </w:p>
    <w:p w14:paraId="676B31E1">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b/>
          <w:bCs/>
          <w:sz w:val="24"/>
          <w:szCs w:val="28"/>
          <w:lang w:val="en-US" w:eastAsia="zh-CN"/>
        </w:rPr>
      </w:pPr>
      <w:r>
        <w:rPr>
          <w:rFonts w:hint="eastAsia"/>
          <w:b/>
          <w:bCs/>
          <w:sz w:val="24"/>
          <w:szCs w:val="28"/>
          <w:lang w:val="en-US" w:eastAsia="zh-CN"/>
        </w:rPr>
        <w:t xml:space="preserve">    课后续航               创意展示              创意迸发                                               </w:t>
      </w:r>
    </w:p>
    <w:p w14:paraId="395C2B2F">
      <w:pPr>
        <w:jc w:val="both"/>
        <w:rPr>
          <w:rFonts w:hint="eastAsia"/>
          <w:b/>
          <w:bCs/>
          <w:sz w:val="24"/>
          <w:szCs w:val="28"/>
          <w:lang w:val="en-US" w:eastAsia="zh-CN"/>
        </w:rPr>
      </w:pPr>
      <w:r>
        <w:rPr>
          <w:rFonts w:hint="eastAsia"/>
          <w:b/>
          <w:bCs/>
          <w:sz w:val="24"/>
          <w:szCs w:val="28"/>
          <w:lang w:val="en-US" w:eastAsia="zh-CN"/>
        </w:rPr>
        <w:t>【活动过程】</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9"/>
        <w:gridCol w:w="2833"/>
        <w:gridCol w:w="3410"/>
      </w:tblGrid>
      <w:tr w14:paraId="3E0D8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9" w:type="dxa"/>
            <w:tcBorders>
              <w:top w:val="nil"/>
              <w:left w:val="nil"/>
              <w:bottom w:val="nil"/>
              <w:right w:val="nil"/>
            </w:tcBorders>
            <w:shd w:val="clear" w:color="auto" w:fill="70AD47" w:themeFill="accent6"/>
          </w:tcPr>
          <w:p w14:paraId="72AF86F9">
            <w:pPr>
              <w:jc w:val="both"/>
              <w:rPr>
                <w:rFonts w:hint="default"/>
                <w:b/>
                <w:bCs/>
                <w:i w:val="0"/>
                <w:color w:val="FFFFFF"/>
                <w:sz w:val="24"/>
                <w:szCs w:val="28"/>
                <w:vertAlign w:val="baseline"/>
                <w:lang w:val="en-US" w:eastAsia="zh-CN"/>
              </w:rPr>
            </w:pPr>
            <w:r>
              <w:rPr>
                <w:rFonts w:hint="eastAsia"/>
                <w:b/>
                <w:bCs/>
                <w:i w:val="0"/>
                <w:color w:val="FFFFFF"/>
                <w:sz w:val="24"/>
                <w:szCs w:val="28"/>
                <w:vertAlign w:val="baseline"/>
                <w:lang w:val="en-US" w:eastAsia="zh-CN"/>
              </w:rPr>
              <w:t>驱动问题链</w:t>
            </w:r>
          </w:p>
        </w:tc>
        <w:tc>
          <w:tcPr>
            <w:tcW w:w="2833" w:type="dxa"/>
            <w:tcBorders>
              <w:top w:val="nil"/>
              <w:left w:val="nil"/>
              <w:bottom w:val="nil"/>
              <w:right w:val="nil"/>
            </w:tcBorders>
            <w:shd w:val="clear" w:color="auto" w:fill="70AD47" w:themeFill="accent6"/>
          </w:tcPr>
          <w:p w14:paraId="06BBF6D2">
            <w:pPr>
              <w:jc w:val="both"/>
              <w:rPr>
                <w:rFonts w:hint="default"/>
                <w:b/>
                <w:bCs/>
                <w:i w:val="0"/>
                <w:color w:val="FFFFFF"/>
                <w:sz w:val="24"/>
                <w:szCs w:val="28"/>
                <w:vertAlign w:val="baseline"/>
                <w:lang w:val="en-US" w:eastAsia="zh-CN"/>
              </w:rPr>
            </w:pPr>
            <w:r>
              <w:rPr>
                <w:rFonts w:hint="eastAsia"/>
                <w:b/>
                <w:bCs/>
                <w:i w:val="0"/>
                <w:color w:val="FFFFFF"/>
                <w:sz w:val="24"/>
                <w:szCs w:val="28"/>
                <w:vertAlign w:val="baseline"/>
                <w:lang w:val="en-US" w:eastAsia="zh-CN"/>
              </w:rPr>
              <w:t>驱动任务链</w:t>
            </w:r>
          </w:p>
        </w:tc>
        <w:tc>
          <w:tcPr>
            <w:tcW w:w="3410" w:type="dxa"/>
            <w:tcBorders>
              <w:top w:val="nil"/>
              <w:left w:val="nil"/>
              <w:bottom w:val="nil"/>
              <w:right w:val="nil"/>
            </w:tcBorders>
            <w:shd w:val="clear" w:color="auto" w:fill="70AD47" w:themeFill="accent6"/>
          </w:tcPr>
          <w:p w14:paraId="64836907">
            <w:pPr>
              <w:jc w:val="both"/>
              <w:rPr>
                <w:rFonts w:hint="default"/>
                <w:b/>
                <w:bCs/>
                <w:i w:val="0"/>
                <w:color w:val="FFFFFF"/>
                <w:sz w:val="24"/>
                <w:szCs w:val="28"/>
                <w:vertAlign w:val="baseline"/>
                <w:lang w:val="en-US" w:eastAsia="zh-CN"/>
              </w:rPr>
            </w:pPr>
            <w:r>
              <w:rPr>
                <w:rFonts w:hint="eastAsia"/>
                <w:b/>
                <w:bCs/>
                <w:i w:val="0"/>
                <w:color w:val="FFFFFF"/>
                <w:sz w:val="24"/>
                <w:szCs w:val="28"/>
                <w:vertAlign w:val="baseline"/>
                <w:lang w:val="en-US" w:eastAsia="zh-CN"/>
              </w:rPr>
              <w:t>学习支架</w:t>
            </w:r>
          </w:p>
        </w:tc>
      </w:tr>
      <w:tr w14:paraId="5FFFD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9" w:type="dxa"/>
            <w:tcBorders>
              <w:top w:val="nil"/>
              <w:left w:val="nil"/>
              <w:bottom w:val="nil"/>
              <w:right w:val="nil"/>
            </w:tcBorders>
            <w:shd w:val="clear" w:color="auto" w:fill="E2EFDA" w:themeFill="accent6" w:themeFillTint="32"/>
            <w:vAlign w:val="top"/>
          </w:tcPr>
          <w:p w14:paraId="5FE73001">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b w:val="0"/>
                <w:bCs/>
                <w:i w:val="0"/>
                <w:color w:val="000000"/>
                <w:sz w:val="24"/>
                <w:szCs w:val="28"/>
                <w:vertAlign w:val="baseline"/>
                <w:lang w:val="en-US" w:eastAsia="zh-CN"/>
              </w:rPr>
            </w:pPr>
            <w:r>
              <w:rPr>
                <w:rFonts w:hint="eastAsia"/>
                <w:b w:val="0"/>
                <w:bCs/>
                <w:i w:val="0"/>
                <w:color w:val="000000"/>
                <w:sz w:val="24"/>
                <w:szCs w:val="28"/>
                <w:vertAlign w:val="baseline"/>
                <w:lang w:val="en-US" w:eastAsia="zh-CN"/>
              </w:rPr>
              <w:t>一份完整的手抄报包括哪些内容？</w:t>
            </w:r>
          </w:p>
        </w:tc>
        <w:tc>
          <w:tcPr>
            <w:tcW w:w="2833" w:type="dxa"/>
            <w:tcBorders>
              <w:top w:val="nil"/>
              <w:left w:val="nil"/>
              <w:bottom w:val="nil"/>
              <w:right w:val="nil"/>
            </w:tcBorders>
            <w:shd w:val="clear" w:color="auto" w:fill="E2EFDA" w:themeFill="accent6" w:themeFillTint="32"/>
            <w:vAlign w:val="top"/>
          </w:tcPr>
          <w:p w14:paraId="46DC77E5">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b w:val="0"/>
                <w:bCs/>
                <w:i w:val="0"/>
                <w:color w:val="000000"/>
                <w:sz w:val="24"/>
                <w:szCs w:val="28"/>
                <w:vertAlign w:val="baseline"/>
                <w:lang w:val="en-US" w:eastAsia="zh-CN"/>
              </w:rPr>
            </w:pPr>
            <w:r>
              <w:rPr>
                <w:rFonts w:hint="eastAsia"/>
                <w:b w:val="0"/>
                <w:bCs/>
                <w:i w:val="0"/>
                <w:color w:val="000000"/>
                <w:sz w:val="24"/>
                <w:szCs w:val="28"/>
                <w:vertAlign w:val="baseline"/>
                <w:lang w:val="en-US" w:eastAsia="zh-CN"/>
              </w:rPr>
              <w:t>看一看：了解一份手抄报的主要部分</w:t>
            </w:r>
          </w:p>
        </w:tc>
        <w:tc>
          <w:tcPr>
            <w:tcW w:w="3410" w:type="dxa"/>
            <w:tcBorders>
              <w:top w:val="nil"/>
              <w:left w:val="nil"/>
              <w:bottom w:val="nil"/>
              <w:right w:val="nil"/>
            </w:tcBorders>
            <w:shd w:val="clear" w:color="auto" w:fill="E2EFDA" w:themeFill="accent6" w:themeFillTint="32"/>
            <w:vAlign w:val="top"/>
          </w:tcPr>
          <w:p w14:paraId="509193DD">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b w:val="0"/>
                <w:bCs/>
                <w:i w:val="0"/>
                <w:color w:val="000000"/>
                <w:sz w:val="24"/>
                <w:szCs w:val="28"/>
                <w:vertAlign w:val="baseline"/>
                <w:lang w:val="en-US" w:eastAsia="zh-CN"/>
              </w:rPr>
            </w:pPr>
            <w:r>
              <w:rPr>
                <w:rFonts w:hint="eastAsia"/>
                <w:b w:val="0"/>
                <w:bCs/>
                <w:i w:val="0"/>
                <w:color w:val="000000"/>
                <w:sz w:val="24"/>
                <w:szCs w:val="28"/>
                <w:vertAlign w:val="baseline"/>
                <w:lang w:val="en-US" w:eastAsia="zh-CN"/>
              </w:rPr>
              <w:t>手抄报范例</w:t>
            </w:r>
          </w:p>
        </w:tc>
      </w:tr>
      <w:tr w14:paraId="5C041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279" w:type="dxa"/>
            <w:tcBorders>
              <w:top w:val="nil"/>
              <w:left w:val="nil"/>
              <w:bottom w:val="nil"/>
              <w:right w:val="nil"/>
            </w:tcBorders>
            <w:shd w:val="clear" w:color="auto" w:fill="FFFFFF"/>
            <w:vAlign w:val="top"/>
          </w:tcPr>
          <w:p w14:paraId="3DCCD6B7">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b w:val="0"/>
                <w:bCs/>
                <w:i w:val="0"/>
                <w:color w:val="000000"/>
                <w:sz w:val="24"/>
                <w:szCs w:val="28"/>
                <w:vertAlign w:val="baseline"/>
                <w:lang w:val="en-US" w:eastAsia="zh-CN"/>
              </w:rPr>
            </w:pPr>
            <w:r>
              <w:rPr>
                <w:rFonts w:hint="eastAsia"/>
                <w:b w:val="0"/>
                <w:bCs/>
                <w:i w:val="0"/>
                <w:color w:val="000000"/>
                <w:sz w:val="24"/>
                <w:szCs w:val="28"/>
                <w:vertAlign w:val="baseline"/>
                <w:lang w:val="en-US" w:eastAsia="zh-CN"/>
              </w:rPr>
              <w:t>对于四年级学生有关手抄报的调查问卷，有什么发现？</w:t>
            </w:r>
          </w:p>
        </w:tc>
        <w:tc>
          <w:tcPr>
            <w:tcW w:w="2833" w:type="dxa"/>
            <w:tcBorders>
              <w:top w:val="nil"/>
              <w:left w:val="nil"/>
              <w:bottom w:val="nil"/>
              <w:right w:val="nil"/>
            </w:tcBorders>
            <w:shd w:val="clear" w:color="auto" w:fill="FFFFFF"/>
            <w:vAlign w:val="top"/>
          </w:tcPr>
          <w:p w14:paraId="75AEDE55">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eastAsia"/>
                <w:b w:val="0"/>
                <w:bCs/>
                <w:i w:val="0"/>
                <w:color w:val="000000"/>
                <w:sz w:val="24"/>
                <w:szCs w:val="28"/>
                <w:vertAlign w:val="baseline"/>
                <w:lang w:val="en-US" w:eastAsia="zh-CN"/>
              </w:rPr>
            </w:pPr>
            <w:r>
              <w:rPr>
                <w:rFonts w:hint="eastAsia"/>
                <w:b w:val="0"/>
                <w:bCs/>
                <w:i w:val="0"/>
                <w:color w:val="000000"/>
                <w:sz w:val="24"/>
                <w:szCs w:val="28"/>
                <w:vertAlign w:val="baseline"/>
                <w:lang w:val="en-US" w:eastAsia="zh-CN"/>
              </w:rPr>
              <w:t>评一评：对调查问卷的数据进行分析</w:t>
            </w:r>
          </w:p>
          <w:p w14:paraId="1ABAC7EA">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both"/>
              <w:textAlignment w:val="auto"/>
              <w:rPr>
                <w:rFonts w:hint="default"/>
                <w:b w:val="0"/>
                <w:bCs/>
                <w:i w:val="0"/>
                <w:color w:val="000000"/>
                <w:sz w:val="24"/>
                <w:szCs w:val="28"/>
                <w:vertAlign w:val="baseline"/>
                <w:lang w:val="en-US" w:eastAsia="zh-CN"/>
              </w:rPr>
            </w:pPr>
          </w:p>
        </w:tc>
        <w:tc>
          <w:tcPr>
            <w:tcW w:w="3410" w:type="dxa"/>
            <w:tcBorders>
              <w:top w:val="nil"/>
              <w:left w:val="nil"/>
              <w:bottom w:val="nil"/>
              <w:right w:val="nil"/>
            </w:tcBorders>
            <w:shd w:val="clear" w:color="auto" w:fill="FFFFFF"/>
            <w:vAlign w:val="top"/>
          </w:tcPr>
          <w:p w14:paraId="16C49B4A">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eastAsia"/>
                <w:b w:val="0"/>
                <w:bCs/>
                <w:i w:val="0"/>
                <w:color w:val="000000"/>
                <w:sz w:val="24"/>
                <w:szCs w:val="28"/>
                <w:vertAlign w:val="baseline"/>
                <w:lang w:val="en-US" w:eastAsia="zh-CN"/>
              </w:rPr>
            </w:pPr>
            <w:r>
              <w:rPr>
                <w:rFonts w:hint="eastAsia"/>
                <w:b w:val="0"/>
                <w:bCs/>
                <w:i w:val="0"/>
                <w:color w:val="000000"/>
                <w:sz w:val="24"/>
                <w:szCs w:val="28"/>
                <w:vertAlign w:val="baseline"/>
                <w:lang w:val="en-US" w:eastAsia="zh-CN"/>
              </w:rPr>
              <w:t>调查问卷</w:t>
            </w:r>
          </w:p>
          <w:p w14:paraId="127BC384">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default"/>
                <w:b w:val="0"/>
                <w:bCs/>
                <w:i w:val="0"/>
                <w:color w:val="000000"/>
                <w:sz w:val="24"/>
                <w:szCs w:val="28"/>
                <w:vertAlign w:val="baseline"/>
                <w:lang w:val="en-US" w:eastAsia="zh-CN"/>
              </w:rPr>
            </w:pPr>
            <w:r>
              <w:rPr>
                <w:rFonts w:hint="eastAsia"/>
                <w:b w:val="0"/>
                <w:bCs/>
                <w:i w:val="0"/>
                <w:color w:val="000000"/>
                <w:sz w:val="24"/>
                <w:szCs w:val="28"/>
                <w:vertAlign w:val="baseline"/>
                <w:lang w:val="en-US" w:eastAsia="zh-CN"/>
              </w:rPr>
              <w:t>小组合作探讨任务一</w:t>
            </w:r>
          </w:p>
          <w:p w14:paraId="4BEB7878">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both"/>
              <w:textAlignment w:val="auto"/>
              <w:rPr>
                <w:rFonts w:hint="default"/>
                <w:b w:val="0"/>
                <w:bCs/>
                <w:i w:val="0"/>
                <w:color w:val="000000"/>
                <w:sz w:val="24"/>
                <w:szCs w:val="28"/>
                <w:vertAlign w:val="baseline"/>
                <w:lang w:val="en-US" w:eastAsia="zh-CN"/>
              </w:rPr>
            </w:pPr>
          </w:p>
        </w:tc>
      </w:tr>
      <w:tr w14:paraId="26452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9" w:type="dxa"/>
            <w:tcBorders>
              <w:top w:val="nil"/>
              <w:left w:val="nil"/>
              <w:bottom w:val="nil"/>
              <w:right w:val="nil"/>
            </w:tcBorders>
            <w:shd w:val="clear" w:color="auto" w:fill="E2EFDA" w:themeFill="accent6" w:themeFillTint="32"/>
          </w:tcPr>
          <w:p w14:paraId="64EF0927">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b w:val="0"/>
                <w:bCs/>
                <w:i w:val="0"/>
                <w:color w:val="000000"/>
                <w:sz w:val="24"/>
                <w:szCs w:val="28"/>
                <w:vertAlign w:val="baseline"/>
                <w:lang w:val="en-US" w:eastAsia="zh-CN"/>
              </w:rPr>
            </w:pPr>
            <w:r>
              <w:rPr>
                <w:rFonts w:hint="eastAsia"/>
                <w:b w:val="0"/>
                <w:bCs/>
                <w:i w:val="0"/>
                <w:color w:val="000000"/>
                <w:sz w:val="24"/>
                <w:szCs w:val="28"/>
                <w:vertAlign w:val="baseline"/>
                <w:lang w:val="en-US" w:eastAsia="zh-CN"/>
              </w:rPr>
              <w:t>AI助手能够帮我们解决哪些困难？</w:t>
            </w:r>
          </w:p>
        </w:tc>
        <w:tc>
          <w:tcPr>
            <w:tcW w:w="2833" w:type="dxa"/>
            <w:tcBorders>
              <w:top w:val="nil"/>
              <w:left w:val="nil"/>
              <w:bottom w:val="nil"/>
              <w:right w:val="nil"/>
            </w:tcBorders>
            <w:shd w:val="clear" w:color="auto" w:fill="E2EFDA" w:themeFill="accent6" w:themeFillTint="32"/>
          </w:tcPr>
          <w:p w14:paraId="502C9DDA">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b w:val="0"/>
                <w:bCs/>
                <w:i w:val="0"/>
                <w:color w:val="000000"/>
                <w:sz w:val="24"/>
                <w:szCs w:val="28"/>
                <w:vertAlign w:val="baseline"/>
                <w:lang w:val="en-US" w:eastAsia="zh-CN"/>
              </w:rPr>
            </w:pPr>
            <w:r>
              <w:rPr>
                <w:rFonts w:hint="eastAsia"/>
                <w:b w:val="0"/>
                <w:bCs/>
                <w:i w:val="0"/>
                <w:color w:val="000000"/>
                <w:sz w:val="24"/>
                <w:szCs w:val="28"/>
                <w:vertAlign w:val="baseline"/>
                <w:lang w:val="en-US" w:eastAsia="zh-CN"/>
              </w:rPr>
              <w:t>看一看：了解AI在生活中的应用</w:t>
            </w:r>
          </w:p>
        </w:tc>
        <w:tc>
          <w:tcPr>
            <w:tcW w:w="3410" w:type="dxa"/>
            <w:tcBorders>
              <w:top w:val="nil"/>
              <w:left w:val="nil"/>
              <w:bottom w:val="nil"/>
              <w:right w:val="nil"/>
            </w:tcBorders>
            <w:shd w:val="clear" w:color="auto" w:fill="E2EFDA" w:themeFill="accent6" w:themeFillTint="32"/>
          </w:tcPr>
          <w:p w14:paraId="32DBDC11">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b w:val="0"/>
                <w:bCs/>
                <w:i w:val="0"/>
                <w:color w:val="000000"/>
                <w:sz w:val="24"/>
                <w:szCs w:val="28"/>
                <w:vertAlign w:val="baseline"/>
                <w:lang w:val="en-US" w:eastAsia="zh-CN"/>
              </w:rPr>
            </w:pPr>
            <w:r>
              <w:rPr>
                <w:rFonts w:hint="eastAsia"/>
                <w:b w:val="0"/>
                <w:bCs/>
                <w:i w:val="0"/>
                <w:color w:val="000000"/>
                <w:sz w:val="24"/>
                <w:szCs w:val="28"/>
                <w:vertAlign w:val="baseline"/>
                <w:lang w:val="en-US" w:eastAsia="zh-CN"/>
              </w:rPr>
              <w:t>视频介绍</w:t>
            </w:r>
          </w:p>
        </w:tc>
      </w:tr>
      <w:tr w14:paraId="04A99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9" w:type="dxa"/>
            <w:tcBorders>
              <w:top w:val="nil"/>
              <w:left w:val="nil"/>
              <w:bottom w:val="nil"/>
              <w:right w:val="nil"/>
            </w:tcBorders>
            <w:shd w:val="clear" w:color="auto" w:fill="FFFFFF"/>
          </w:tcPr>
          <w:p w14:paraId="25C6D9A2">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b w:val="0"/>
                <w:bCs/>
                <w:i w:val="0"/>
                <w:color w:val="000000"/>
                <w:sz w:val="24"/>
                <w:szCs w:val="28"/>
                <w:vertAlign w:val="baseline"/>
                <w:lang w:val="en-US" w:eastAsia="zh-CN"/>
              </w:rPr>
            </w:pPr>
            <w:r>
              <w:rPr>
                <w:rFonts w:hint="eastAsia"/>
                <w:b w:val="0"/>
                <w:bCs/>
                <w:i w:val="0"/>
                <w:color w:val="000000"/>
                <w:sz w:val="24"/>
                <w:szCs w:val="28"/>
                <w:vertAlign w:val="baseline"/>
                <w:lang w:val="en-US" w:eastAsia="zh-CN"/>
              </w:rPr>
              <w:t>利用AI，怎样帮助我们确定一个创作对象呢？</w:t>
            </w:r>
          </w:p>
        </w:tc>
        <w:tc>
          <w:tcPr>
            <w:tcW w:w="2833" w:type="dxa"/>
            <w:tcBorders>
              <w:top w:val="nil"/>
              <w:left w:val="nil"/>
              <w:bottom w:val="nil"/>
              <w:right w:val="nil"/>
            </w:tcBorders>
            <w:shd w:val="clear" w:color="auto" w:fill="FFFFFF"/>
          </w:tcPr>
          <w:p w14:paraId="7B64F82F">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b w:val="0"/>
                <w:bCs/>
                <w:i w:val="0"/>
                <w:color w:val="000000"/>
                <w:sz w:val="24"/>
                <w:szCs w:val="28"/>
                <w:vertAlign w:val="baseline"/>
                <w:lang w:val="en-US" w:eastAsia="zh-CN"/>
              </w:rPr>
            </w:pPr>
            <w:r>
              <w:rPr>
                <w:rFonts w:hint="eastAsia"/>
                <w:b w:val="0"/>
                <w:bCs/>
                <w:i w:val="0"/>
                <w:color w:val="000000"/>
                <w:sz w:val="24"/>
                <w:szCs w:val="28"/>
                <w:vertAlign w:val="baseline"/>
                <w:lang w:val="en-US" w:eastAsia="zh-CN"/>
              </w:rPr>
              <w:t>任务二：利用AI，确定手抄报的主标题</w:t>
            </w:r>
          </w:p>
        </w:tc>
        <w:tc>
          <w:tcPr>
            <w:tcW w:w="3410" w:type="dxa"/>
            <w:tcBorders>
              <w:top w:val="nil"/>
              <w:left w:val="nil"/>
              <w:bottom w:val="nil"/>
              <w:right w:val="nil"/>
            </w:tcBorders>
            <w:shd w:val="clear" w:color="auto" w:fill="FFFFFF"/>
          </w:tcPr>
          <w:p w14:paraId="4ECFC8DC">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b w:val="0"/>
                <w:bCs/>
                <w:i w:val="0"/>
                <w:color w:val="000000"/>
                <w:sz w:val="24"/>
                <w:szCs w:val="28"/>
                <w:vertAlign w:val="baseline"/>
                <w:lang w:val="en-US" w:eastAsia="zh-CN"/>
              </w:rPr>
            </w:pPr>
            <w:r>
              <w:rPr>
                <w:rFonts w:hint="eastAsia"/>
                <w:b w:val="0"/>
                <w:bCs/>
                <w:i w:val="0"/>
                <w:color w:val="000000"/>
                <w:sz w:val="24"/>
                <w:szCs w:val="28"/>
                <w:vertAlign w:val="baseline"/>
                <w:lang w:val="en-US" w:eastAsia="zh-CN"/>
              </w:rPr>
              <w:t>小组合作完成任务二</w:t>
            </w:r>
          </w:p>
        </w:tc>
      </w:tr>
      <w:tr w14:paraId="749DC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9" w:type="dxa"/>
            <w:tcBorders>
              <w:top w:val="nil"/>
              <w:left w:val="nil"/>
              <w:bottom w:val="nil"/>
              <w:right w:val="nil"/>
            </w:tcBorders>
            <w:shd w:val="clear" w:color="auto" w:fill="E2EFDA" w:themeFill="accent6" w:themeFillTint="32"/>
          </w:tcPr>
          <w:p w14:paraId="090A960D">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b w:val="0"/>
                <w:bCs/>
                <w:i w:val="0"/>
                <w:color w:val="000000"/>
                <w:sz w:val="24"/>
                <w:szCs w:val="28"/>
                <w:vertAlign w:val="baseline"/>
                <w:lang w:val="en-US" w:eastAsia="zh-CN"/>
              </w:rPr>
            </w:pPr>
            <w:r>
              <w:rPr>
                <w:rFonts w:hint="eastAsia"/>
                <w:b w:val="0"/>
                <w:bCs/>
                <w:i w:val="0"/>
                <w:color w:val="000000"/>
                <w:sz w:val="24"/>
                <w:szCs w:val="28"/>
                <w:vertAlign w:val="baseline"/>
                <w:lang w:val="en-US" w:eastAsia="zh-CN"/>
              </w:rPr>
              <w:t>利用AI，如何帮助我们布局版面内容呢？</w:t>
            </w:r>
          </w:p>
        </w:tc>
        <w:tc>
          <w:tcPr>
            <w:tcW w:w="2833" w:type="dxa"/>
            <w:tcBorders>
              <w:top w:val="nil"/>
              <w:left w:val="nil"/>
              <w:bottom w:val="nil"/>
              <w:right w:val="nil"/>
            </w:tcBorders>
            <w:shd w:val="clear" w:color="auto" w:fill="E2EFDA" w:themeFill="accent6" w:themeFillTint="32"/>
          </w:tcPr>
          <w:p w14:paraId="06E8E0D3">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b w:val="0"/>
                <w:bCs/>
                <w:i w:val="0"/>
                <w:color w:val="000000"/>
                <w:sz w:val="24"/>
                <w:szCs w:val="28"/>
                <w:vertAlign w:val="baseline"/>
                <w:lang w:val="en-US" w:eastAsia="zh-CN"/>
              </w:rPr>
            </w:pPr>
            <w:r>
              <w:rPr>
                <w:rFonts w:hint="eastAsia"/>
                <w:b w:val="0"/>
                <w:bCs/>
                <w:i w:val="0"/>
                <w:color w:val="000000"/>
                <w:sz w:val="24"/>
                <w:szCs w:val="28"/>
                <w:vertAlign w:val="baseline"/>
                <w:lang w:val="en-US" w:eastAsia="zh-CN"/>
              </w:rPr>
              <w:t>任务三：利用AI，获得各个版面的内容</w:t>
            </w:r>
          </w:p>
        </w:tc>
        <w:tc>
          <w:tcPr>
            <w:tcW w:w="3410" w:type="dxa"/>
            <w:tcBorders>
              <w:top w:val="nil"/>
              <w:left w:val="nil"/>
              <w:bottom w:val="nil"/>
              <w:right w:val="nil"/>
            </w:tcBorders>
            <w:shd w:val="clear" w:color="auto" w:fill="E2EFDA" w:themeFill="accent6" w:themeFillTint="32"/>
          </w:tcPr>
          <w:p w14:paraId="591F009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b w:val="0"/>
                <w:bCs/>
                <w:i w:val="0"/>
                <w:color w:val="000000"/>
                <w:sz w:val="24"/>
                <w:szCs w:val="28"/>
                <w:vertAlign w:val="baseline"/>
                <w:lang w:val="en-US" w:eastAsia="zh-CN"/>
              </w:rPr>
            </w:pPr>
            <w:r>
              <w:rPr>
                <w:rFonts w:hint="eastAsia"/>
                <w:b w:val="0"/>
                <w:bCs/>
                <w:i w:val="0"/>
                <w:color w:val="000000"/>
                <w:sz w:val="24"/>
                <w:szCs w:val="28"/>
                <w:vertAlign w:val="baseline"/>
                <w:lang w:val="en-US" w:eastAsia="zh-CN"/>
              </w:rPr>
              <w:t>小组合作完成任务三</w:t>
            </w:r>
          </w:p>
        </w:tc>
      </w:tr>
      <w:tr w14:paraId="5197E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9" w:type="dxa"/>
            <w:tcBorders>
              <w:top w:val="nil"/>
              <w:left w:val="nil"/>
              <w:bottom w:val="nil"/>
              <w:right w:val="nil"/>
            </w:tcBorders>
            <w:shd w:val="clear" w:color="auto" w:fill="FFFFFF" w:themeFill="background1"/>
          </w:tcPr>
          <w:p w14:paraId="1C8DBE88">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b w:val="0"/>
                <w:bCs/>
                <w:i w:val="0"/>
                <w:color w:val="000000"/>
                <w:sz w:val="24"/>
                <w:szCs w:val="28"/>
                <w:vertAlign w:val="baseline"/>
                <w:lang w:val="en-US" w:eastAsia="zh-CN"/>
              </w:rPr>
            </w:pPr>
            <w:r>
              <w:rPr>
                <w:rFonts w:hint="eastAsia"/>
                <w:b w:val="0"/>
                <w:bCs/>
                <w:i w:val="0"/>
                <w:color w:val="000000"/>
                <w:sz w:val="24"/>
                <w:szCs w:val="28"/>
                <w:vertAlign w:val="baseline"/>
                <w:lang w:val="en-US" w:eastAsia="zh-CN"/>
              </w:rPr>
              <w:t>一份手抄报，怎样变得更加有创意？</w:t>
            </w:r>
          </w:p>
        </w:tc>
        <w:tc>
          <w:tcPr>
            <w:tcW w:w="2833" w:type="dxa"/>
            <w:tcBorders>
              <w:top w:val="nil"/>
              <w:left w:val="nil"/>
              <w:bottom w:val="nil"/>
              <w:right w:val="nil"/>
            </w:tcBorders>
            <w:shd w:val="clear" w:color="auto" w:fill="FFFFFF" w:themeFill="background1"/>
          </w:tcPr>
          <w:p w14:paraId="565A23DB">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b w:val="0"/>
                <w:bCs/>
                <w:i w:val="0"/>
                <w:color w:val="000000"/>
                <w:sz w:val="24"/>
                <w:szCs w:val="28"/>
                <w:vertAlign w:val="baseline"/>
                <w:lang w:val="en-US" w:eastAsia="zh-CN"/>
              </w:rPr>
            </w:pPr>
            <w:r>
              <w:rPr>
                <w:rFonts w:hint="eastAsia"/>
                <w:b w:val="0"/>
                <w:bCs/>
                <w:i w:val="0"/>
                <w:color w:val="000000"/>
                <w:sz w:val="24"/>
                <w:szCs w:val="28"/>
                <w:vertAlign w:val="baseline"/>
                <w:lang w:val="en-US" w:eastAsia="zh-CN"/>
              </w:rPr>
              <w:t>任务四：调整版面设计，将手抄报变得更加精美</w:t>
            </w:r>
          </w:p>
        </w:tc>
        <w:tc>
          <w:tcPr>
            <w:tcW w:w="3410" w:type="dxa"/>
            <w:tcBorders>
              <w:top w:val="nil"/>
              <w:left w:val="nil"/>
              <w:bottom w:val="nil"/>
              <w:right w:val="nil"/>
            </w:tcBorders>
            <w:shd w:val="clear" w:color="auto" w:fill="FFFFFF" w:themeFill="background1"/>
          </w:tcPr>
          <w:p w14:paraId="12896824">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b w:val="0"/>
                <w:bCs/>
                <w:i w:val="0"/>
                <w:color w:val="000000"/>
                <w:sz w:val="24"/>
                <w:szCs w:val="28"/>
                <w:vertAlign w:val="baseline"/>
                <w:lang w:val="en-US" w:eastAsia="zh-CN"/>
              </w:rPr>
            </w:pPr>
            <w:r>
              <w:rPr>
                <w:rFonts w:hint="eastAsia"/>
                <w:b w:val="0"/>
                <w:bCs/>
                <w:i w:val="0"/>
                <w:color w:val="000000"/>
                <w:sz w:val="24"/>
                <w:szCs w:val="28"/>
                <w:vertAlign w:val="baseline"/>
                <w:lang w:val="en-US" w:eastAsia="zh-CN"/>
              </w:rPr>
              <w:t>小组合作完成任务四</w:t>
            </w:r>
          </w:p>
        </w:tc>
      </w:tr>
      <w:tr w14:paraId="47386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9" w:type="dxa"/>
            <w:tcBorders>
              <w:top w:val="nil"/>
              <w:left w:val="nil"/>
              <w:bottom w:val="nil"/>
              <w:right w:val="nil"/>
            </w:tcBorders>
            <w:shd w:val="clear" w:color="auto" w:fill="E2EFDA" w:themeFill="accent6" w:themeFillTint="32"/>
          </w:tcPr>
          <w:p w14:paraId="0951E3C4">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b w:val="0"/>
                <w:bCs/>
                <w:i w:val="0"/>
                <w:color w:val="000000"/>
                <w:sz w:val="24"/>
                <w:szCs w:val="28"/>
                <w:vertAlign w:val="baseline"/>
                <w:lang w:val="en-US" w:eastAsia="zh-CN"/>
              </w:rPr>
            </w:pPr>
            <w:r>
              <w:rPr>
                <w:rFonts w:hint="eastAsia"/>
                <w:b w:val="0"/>
                <w:bCs/>
                <w:i w:val="0"/>
                <w:color w:val="000000"/>
                <w:sz w:val="24"/>
                <w:szCs w:val="28"/>
                <w:vertAlign w:val="baseline"/>
                <w:lang w:val="en-US" w:eastAsia="zh-CN"/>
              </w:rPr>
              <w:t>想不想把我们一节课的成果展示给各位老师看呢？各位老师有什么建议呢？</w:t>
            </w:r>
          </w:p>
        </w:tc>
        <w:tc>
          <w:tcPr>
            <w:tcW w:w="2833" w:type="dxa"/>
            <w:tcBorders>
              <w:top w:val="nil"/>
              <w:left w:val="nil"/>
              <w:bottom w:val="nil"/>
              <w:right w:val="nil"/>
            </w:tcBorders>
            <w:shd w:val="clear" w:color="auto" w:fill="E2EFDA" w:themeFill="accent6" w:themeFillTint="32"/>
          </w:tcPr>
          <w:p w14:paraId="07479972">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b w:val="0"/>
                <w:bCs/>
                <w:i w:val="0"/>
                <w:color w:val="000000"/>
                <w:sz w:val="24"/>
                <w:szCs w:val="28"/>
                <w:vertAlign w:val="baseline"/>
                <w:lang w:val="en-US" w:eastAsia="zh-CN"/>
              </w:rPr>
            </w:pPr>
            <w:r>
              <w:rPr>
                <w:rFonts w:hint="eastAsia"/>
                <w:b w:val="0"/>
                <w:bCs/>
                <w:i w:val="0"/>
                <w:color w:val="000000"/>
                <w:sz w:val="24"/>
                <w:szCs w:val="28"/>
                <w:vertAlign w:val="baseline"/>
                <w:lang w:val="en-US" w:eastAsia="zh-CN"/>
              </w:rPr>
              <w:t>任务五：向现场老师展示手抄版</w:t>
            </w:r>
          </w:p>
        </w:tc>
        <w:tc>
          <w:tcPr>
            <w:tcW w:w="3410" w:type="dxa"/>
            <w:tcBorders>
              <w:top w:val="nil"/>
              <w:left w:val="nil"/>
              <w:bottom w:val="nil"/>
              <w:right w:val="nil"/>
            </w:tcBorders>
            <w:shd w:val="clear" w:color="auto" w:fill="E2EFDA" w:themeFill="accent6" w:themeFillTint="32"/>
          </w:tcPr>
          <w:p w14:paraId="79786E0F">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b w:val="0"/>
                <w:bCs/>
                <w:i w:val="0"/>
                <w:color w:val="000000"/>
                <w:sz w:val="24"/>
                <w:szCs w:val="28"/>
                <w:vertAlign w:val="baseline"/>
                <w:lang w:val="en-US" w:eastAsia="zh-CN"/>
              </w:rPr>
            </w:pPr>
            <w:r>
              <w:rPr>
                <w:rFonts w:hint="eastAsia"/>
                <w:b w:val="0"/>
                <w:bCs/>
                <w:i w:val="0"/>
                <w:color w:val="000000"/>
                <w:sz w:val="24"/>
                <w:szCs w:val="28"/>
                <w:vertAlign w:val="baseline"/>
                <w:lang w:val="en-US" w:eastAsia="zh-CN"/>
              </w:rPr>
              <w:t>创意展示，现场教师进行点评</w:t>
            </w:r>
          </w:p>
        </w:tc>
      </w:tr>
      <w:tr w14:paraId="26C66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9" w:type="dxa"/>
            <w:tcBorders>
              <w:top w:val="nil"/>
              <w:left w:val="nil"/>
              <w:bottom w:val="single" w:color="70AD47" w:themeColor="accent6" w:sz="6" w:space="0"/>
              <w:right w:val="nil"/>
            </w:tcBorders>
            <w:shd w:val="clear" w:color="auto" w:fill="FFFFFF" w:themeFill="background1"/>
          </w:tcPr>
          <w:p w14:paraId="66E6E12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b w:val="0"/>
                <w:bCs/>
                <w:i w:val="0"/>
                <w:color w:val="000000"/>
                <w:sz w:val="24"/>
                <w:szCs w:val="28"/>
                <w:vertAlign w:val="baseline"/>
                <w:lang w:val="en-US" w:eastAsia="zh-CN"/>
              </w:rPr>
            </w:pPr>
            <w:r>
              <w:rPr>
                <w:rFonts w:hint="eastAsia"/>
                <w:b w:val="0"/>
                <w:bCs/>
                <w:i w:val="0"/>
                <w:color w:val="000000"/>
                <w:sz w:val="24"/>
                <w:szCs w:val="28"/>
                <w:vertAlign w:val="baseline"/>
                <w:lang w:val="en-US" w:eastAsia="zh-CN"/>
              </w:rPr>
              <w:t>怎样让我们的手抄报更加精美呢？</w:t>
            </w:r>
          </w:p>
        </w:tc>
        <w:tc>
          <w:tcPr>
            <w:tcW w:w="2833" w:type="dxa"/>
            <w:tcBorders>
              <w:top w:val="nil"/>
              <w:left w:val="nil"/>
              <w:bottom w:val="single" w:color="70AD47" w:themeColor="accent6" w:sz="6" w:space="0"/>
              <w:right w:val="nil"/>
            </w:tcBorders>
            <w:shd w:val="clear" w:color="auto" w:fill="FFFFFF" w:themeFill="background1"/>
          </w:tcPr>
          <w:p w14:paraId="4841E460">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b w:val="0"/>
                <w:bCs/>
                <w:i w:val="0"/>
                <w:color w:val="000000"/>
                <w:sz w:val="24"/>
                <w:szCs w:val="28"/>
                <w:vertAlign w:val="baseline"/>
                <w:lang w:val="en-US" w:eastAsia="zh-CN"/>
              </w:rPr>
            </w:pPr>
            <w:r>
              <w:rPr>
                <w:rFonts w:hint="eastAsia"/>
                <w:b w:val="0"/>
                <w:bCs/>
                <w:i w:val="0"/>
                <w:color w:val="000000"/>
                <w:sz w:val="24"/>
                <w:szCs w:val="28"/>
                <w:vertAlign w:val="baseline"/>
                <w:lang w:val="en-US" w:eastAsia="zh-CN"/>
              </w:rPr>
              <w:t>拓展延伸：利用AI制作匹配的插图</w:t>
            </w:r>
          </w:p>
        </w:tc>
        <w:tc>
          <w:tcPr>
            <w:tcW w:w="3410" w:type="dxa"/>
            <w:tcBorders>
              <w:top w:val="nil"/>
              <w:left w:val="nil"/>
              <w:bottom w:val="single" w:color="70AD47" w:themeColor="accent6" w:sz="6" w:space="0"/>
              <w:right w:val="nil"/>
            </w:tcBorders>
            <w:shd w:val="clear" w:color="auto" w:fill="FFFFFF" w:themeFill="background1"/>
          </w:tcPr>
          <w:p w14:paraId="4D2325C7">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b w:val="0"/>
                <w:bCs/>
                <w:i w:val="0"/>
                <w:color w:val="000000"/>
                <w:sz w:val="24"/>
                <w:szCs w:val="28"/>
                <w:vertAlign w:val="baseline"/>
                <w:lang w:val="en-US" w:eastAsia="zh-CN"/>
              </w:rPr>
            </w:pPr>
            <w:r>
              <w:rPr>
                <w:rFonts w:hint="eastAsia"/>
                <w:b w:val="0"/>
                <w:bCs/>
                <w:i w:val="0"/>
                <w:color w:val="000000"/>
                <w:sz w:val="24"/>
                <w:szCs w:val="28"/>
                <w:vertAlign w:val="baseline"/>
                <w:lang w:val="en-US" w:eastAsia="zh-CN"/>
              </w:rPr>
              <w:t>视频介绍</w:t>
            </w:r>
          </w:p>
        </w:tc>
      </w:tr>
    </w:tbl>
    <w:p w14:paraId="1391F6D8">
      <w:pPr>
        <w:pStyle w:val="9"/>
        <w:numPr>
          <w:ilvl w:val="0"/>
          <w:numId w:val="0"/>
        </w:numPr>
        <w:spacing w:line="240" w:lineRule="auto"/>
        <w:ind w:leftChars="0"/>
        <w:rPr>
          <w:rFonts w:hint="eastAsia"/>
          <w:b/>
          <w:bCs/>
          <w:lang w:val="en-US" w:eastAsia="zh-CN"/>
        </w:rPr>
      </w:pPr>
    </w:p>
    <w:p w14:paraId="7E195521">
      <w:pPr>
        <w:pStyle w:val="9"/>
        <w:numPr>
          <w:ilvl w:val="0"/>
          <w:numId w:val="0"/>
        </w:numPr>
        <w:spacing w:line="240" w:lineRule="auto"/>
        <w:ind w:leftChars="0"/>
        <w:rPr>
          <w:rFonts w:hint="eastAsia"/>
          <w:b/>
          <w:bCs/>
          <w:lang w:val="en-US" w:eastAsia="zh-CN"/>
        </w:rPr>
      </w:pPr>
    </w:p>
    <w:p w14:paraId="5D17ED0E">
      <w:pPr>
        <w:pStyle w:val="9"/>
        <w:numPr>
          <w:ilvl w:val="0"/>
          <w:numId w:val="0"/>
        </w:numPr>
        <w:spacing w:line="240" w:lineRule="auto"/>
        <w:ind w:leftChars="0"/>
        <w:rPr>
          <w:rFonts w:hint="eastAsia"/>
          <w:b/>
          <w:bCs/>
          <w:lang w:val="en-US" w:eastAsia="zh-CN"/>
        </w:rPr>
      </w:pPr>
    </w:p>
    <w:p w14:paraId="265C583B">
      <w:pPr>
        <w:pStyle w:val="9"/>
        <w:numPr>
          <w:ilvl w:val="0"/>
          <w:numId w:val="0"/>
        </w:numPr>
        <w:spacing w:line="240" w:lineRule="auto"/>
        <w:ind w:leftChars="0"/>
        <w:rPr>
          <w:rFonts w:hint="eastAsia"/>
          <w:b/>
          <w:bCs/>
          <w:lang w:val="en-US" w:eastAsia="zh-CN"/>
        </w:rPr>
      </w:pPr>
    </w:p>
    <w:p w14:paraId="1863C289">
      <w:pPr>
        <w:pStyle w:val="9"/>
        <w:numPr>
          <w:ilvl w:val="0"/>
          <w:numId w:val="0"/>
        </w:numPr>
        <w:spacing w:line="240" w:lineRule="auto"/>
        <w:ind w:leftChars="0"/>
        <w:rPr>
          <w:rFonts w:hint="eastAsia"/>
          <w:b/>
          <w:bCs/>
          <w:lang w:val="en-US" w:eastAsia="zh-CN"/>
        </w:rPr>
      </w:pPr>
    </w:p>
    <w:p w14:paraId="57C6BFB2">
      <w:pPr>
        <w:pStyle w:val="9"/>
        <w:numPr>
          <w:ilvl w:val="0"/>
          <w:numId w:val="0"/>
        </w:numPr>
        <w:spacing w:line="240" w:lineRule="auto"/>
        <w:ind w:leftChars="0"/>
        <w:rPr>
          <w:rFonts w:hint="eastAsia"/>
          <w:b/>
          <w:bCs/>
          <w:lang w:val="en-US" w:eastAsia="zh-CN"/>
        </w:rPr>
      </w:pPr>
    </w:p>
    <w:p w14:paraId="2EE1F379">
      <w:pPr>
        <w:pStyle w:val="9"/>
        <w:numPr>
          <w:ilvl w:val="0"/>
          <w:numId w:val="0"/>
        </w:numPr>
        <w:spacing w:line="240" w:lineRule="auto"/>
        <w:ind w:leftChars="0"/>
        <w:rPr>
          <w:rFonts w:hint="eastAsia"/>
          <w:b/>
          <w:bCs/>
          <w:lang w:val="en-US" w:eastAsia="zh-CN"/>
        </w:rPr>
      </w:pPr>
    </w:p>
    <w:p w14:paraId="0726A1A7">
      <w:pPr>
        <w:pStyle w:val="9"/>
        <w:numPr>
          <w:ilvl w:val="0"/>
          <w:numId w:val="0"/>
        </w:numPr>
        <w:spacing w:line="240" w:lineRule="auto"/>
        <w:ind w:leftChars="0"/>
        <w:rPr>
          <w:rFonts w:hint="eastAsia"/>
          <w:b/>
          <w:bCs/>
          <w:lang w:val="en-US" w:eastAsia="zh-CN"/>
        </w:rPr>
      </w:pPr>
    </w:p>
    <w:p w14:paraId="28E62845">
      <w:pPr>
        <w:pStyle w:val="9"/>
        <w:numPr>
          <w:ilvl w:val="0"/>
          <w:numId w:val="0"/>
        </w:numPr>
        <w:spacing w:line="240" w:lineRule="auto"/>
        <w:ind w:leftChars="0"/>
        <w:rPr>
          <w:rFonts w:hint="eastAsia"/>
          <w:b/>
          <w:bCs/>
          <w:lang w:val="en-US" w:eastAsia="zh-CN"/>
        </w:rPr>
      </w:pPr>
    </w:p>
    <w:p w14:paraId="008B8039">
      <w:pPr>
        <w:pStyle w:val="9"/>
        <w:numPr>
          <w:ilvl w:val="0"/>
          <w:numId w:val="0"/>
        </w:numPr>
        <w:spacing w:line="240" w:lineRule="auto"/>
        <w:ind w:leftChars="0"/>
        <w:rPr>
          <w:rFonts w:hint="eastAsia"/>
          <w:b/>
          <w:bCs/>
          <w:lang w:val="en-US" w:eastAsia="zh-CN"/>
        </w:rPr>
      </w:pPr>
    </w:p>
    <w:p w14:paraId="3E0EF582">
      <w:pPr>
        <w:pStyle w:val="9"/>
        <w:numPr>
          <w:ilvl w:val="0"/>
          <w:numId w:val="0"/>
        </w:numPr>
        <w:spacing w:line="240" w:lineRule="auto"/>
        <w:ind w:leftChars="0"/>
        <w:rPr>
          <w:rFonts w:hint="eastAsia"/>
          <w:b/>
          <w:bCs/>
          <w:lang w:val="en-US" w:eastAsia="zh-CN"/>
        </w:rPr>
      </w:pPr>
    </w:p>
    <w:p w14:paraId="34AED2F7">
      <w:pPr>
        <w:pStyle w:val="9"/>
        <w:numPr>
          <w:ilvl w:val="0"/>
          <w:numId w:val="0"/>
        </w:numPr>
        <w:spacing w:line="240" w:lineRule="auto"/>
        <w:ind w:leftChars="0"/>
        <w:rPr>
          <w:rFonts w:hint="eastAsia"/>
          <w:b/>
          <w:bCs/>
          <w:lang w:val="en-US" w:eastAsia="zh-CN"/>
        </w:rPr>
      </w:pPr>
    </w:p>
    <w:p w14:paraId="55F62ABE">
      <w:pPr>
        <w:pStyle w:val="9"/>
        <w:numPr>
          <w:ilvl w:val="0"/>
          <w:numId w:val="0"/>
        </w:numPr>
        <w:spacing w:line="240" w:lineRule="auto"/>
        <w:ind w:leftChars="0"/>
        <w:rPr>
          <w:rFonts w:hint="eastAsia"/>
          <w:b/>
          <w:bCs/>
          <w:lang w:val="en-US" w:eastAsia="zh-CN"/>
        </w:rPr>
      </w:pPr>
    </w:p>
    <w:p w14:paraId="75725ECB">
      <w:pPr>
        <w:pStyle w:val="9"/>
        <w:numPr>
          <w:ilvl w:val="0"/>
          <w:numId w:val="0"/>
        </w:numPr>
        <w:spacing w:line="240" w:lineRule="auto"/>
        <w:ind w:leftChars="0"/>
        <w:rPr>
          <w:rFonts w:hint="eastAsia"/>
          <w:b/>
          <w:bCs/>
          <w:lang w:val="en-US" w:eastAsia="zh-CN"/>
        </w:rPr>
      </w:pPr>
    </w:p>
    <w:p w14:paraId="28ECD9D0">
      <w:pPr>
        <w:pStyle w:val="9"/>
        <w:numPr>
          <w:ilvl w:val="0"/>
          <w:numId w:val="0"/>
        </w:numPr>
        <w:spacing w:line="240" w:lineRule="auto"/>
        <w:ind w:leftChars="0"/>
        <w:rPr>
          <w:rFonts w:hint="eastAsia"/>
          <w:b/>
          <w:bCs/>
          <w:lang w:val="en-US" w:eastAsia="zh-CN"/>
        </w:rPr>
      </w:pPr>
    </w:p>
    <w:p w14:paraId="531006F3">
      <w:pPr>
        <w:pStyle w:val="9"/>
        <w:numPr>
          <w:ilvl w:val="0"/>
          <w:numId w:val="0"/>
        </w:numPr>
        <w:spacing w:line="240" w:lineRule="auto"/>
        <w:ind w:leftChars="0"/>
        <w:rPr>
          <w:rFonts w:hint="eastAsia"/>
          <w:b/>
          <w:bCs/>
          <w:lang w:val="en-US" w:eastAsia="zh-CN"/>
        </w:rPr>
      </w:pPr>
    </w:p>
    <w:p w14:paraId="2B797046">
      <w:pPr>
        <w:pStyle w:val="9"/>
        <w:numPr>
          <w:ilvl w:val="0"/>
          <w:numId w:val="0"/>
        </w:numPr>
        <w:spacing w:line="240" w:lineRule="auto"/>
        <w:ind w:leftChars="0"/>
        <w:rPr>
          <w:rFonts w:hint="eastAsia"/>
          <w:b/>
          <w:bCs/>
          <w:lang w:val="en-US" w:eastAsia="zh-CN"/>
        </w:rPr>
      </w:pPr>
    </w:p>
    <w:p w14:paraId="09B99DDE">
      <w:pPr>
        <w:pStyle w:val="9"/>
        <w:numPr>
          <w:ilvl w:val="0"/>
          <w:numId w:val="0"/>
        </w:numPr>
        <w:spacing w:line="240" w:lineRule="auto"/>
        <w:ind w:leftChars="0"/>
        <w:rPr>
          <w:b/>
          <w:bCs/>
        </w:rPr>
      </w:pPr>
      <w:r>
        <w:rPr>
          <w:rFonts w:hint="eastAsia"/>
          <w:b/>
          <w:bCs/>
          <w:lang w:val="en-US" w:eastAsia="zh-CN"/>
        </w:rPr>
        <w:t>一、</w:t>
      </w:r>
      <w:r>
        <w:rPr>
          <w:rFonts w:hint="eastAsia"/>
          <w:b/>
          <w:bCs/>
        </w:rPr>
        <w:t>情境创设，主题引领</w:t>
      </w:r>
    </w:p>
    <w:p w14:paraId="5BEC51D6">
      <w:pPr>
        <w:pStyle w:val="9"/>
        <w:numPr>
          <w:ilvl w:val="0"/>
          <w:numId w:val="5"/>
        </w:numPr>
        <w:spacing w:line="240" w:lineRule="auto"/>
        <w:ind w:firstLineChars="0"/>
      </w:pPr>
      <w:r>
        <w:rPr>
          <w:rFonts w:hint="eastAsia"/>
        </w:rPr>
        <w:t>揭示主题</w:t>
      </w:r>
    </w:p>
    <w:p w14:paraId="3E88BD2A">
      <w:pPr>
        <w:spacing w:line="240" w:lineRule="auto"/>
        <w:ind w:firstLine="420" w:firstLineChars="200"/>
        <w:rPr>
          <w:rFonts w:hint="default"/>
          <w:lang w:val="en-US" w:eastAsia="zh-CN"/>
        </w:rPr>
      </w:pPr>
      <w:bookmarkStart w:id="1" w:name="OLE_LINK1"/>
      <w:r>
        <w:rPr>
          <w:rFonts w:hint="eastAsia" w:ascii="宋体" w:hAnsi="宋体"/>
        </w:rPr>
        <w:t>同学们，</w:t>
      </w:r>
      <w:r>
        <w:rPr>
          <w:rFonts w:hint="eastAsia" w:ascii="宋体" w:hAnsi="宋体"/>
          <w:lang w:val="en-US" w:eastAsia="zh-CN"/>
        </w:rPr>
        <w:t>最近我们学习了第七单元，在这个单元中</w:t>
      </w:r>
      <w:r>
        <w:rPr>
          <w:rFonts w:ascii="宋体" w:hAnsi="宋体"/>
        </w:rPr>
        <w:t>我们</w:t>
      </w:r>
      <w:r>
        <w:rPr>
          <w:rFonts w:hint="eastAsia" w:ascii="宋体" w:hAnsi="宋体"/>
        </w:rPr>
        <w:t>曾</w:t>
      </w:r>
      <w:r>
        <w:rPr>
          <w:rFonts w:ascii="宋体" w:hAnsi="宋体"/>
        </w:rPr>
        <w:t>追寻一首诗，明白了戍边战士的铿锵豪迈</w:t>
      </w:r>
      <w:r>
        <w:rPr>
          <w:rFonts w:hint="eastAsia" w:ascii="宋体" w:hAnsi="宋体"/>
        </w:rPr>
        <w:t>——</w:t>
      </w:r>
      <w:r>
        <w:rPr>
          <w:rFonts w:ascii="宋体" w:hAnsi="宋体"/>
        </w:rPr>
        <w:t>醉卧沙场君莫笑，古来征战几人回</w:t>
      </w:r>
      <w:r>
        <w:rPr>
          <w:rFonts w:hint="eastAsia" w:ascii="宋体" w:hAnsi="宋体"/>
        </w:rPr>
        <w:t>。我们曾</w:t>
      </w:r>
      <w:r>
        <w:rPr>
          <w:rFonts w:ascii="宋体" w:hAnsi="宋体"/>
        </w:rPr>
        <w:t>追寻一颗心，体会到了少年周恩来的远大志向</w:t>
      </w:r>
      <w:r>
        <w:rPr>
          <w:rFonts w:hint="eastAsia" w:ascii="宋体" w:hAnsi="宋体"/>
        </w:rPr>
        <w:t>——</w:t>
      </w:r>
      <w:r>
        <w:rPr>
          <w:rFonts w:ascii="宋体" w:hAnsi="宋体"/>
        </w:rPr>
        <w:t>为中华山崛起而读书</w:t>
      </w:r>
      <w:r>
        <w:rPr>
          <w:rFonts w:hint="eastAsia" w:ascii="宋体" w:hAnsi="宋体"/>
        </w:rPr>
        <w:t>。</w:t>
      </w:r>
      <w:r>
        <w:rPr>
          <w:rFonts w:ascii="宋体" w:hAnsi="宋体"/>
        </w:rPr>
        <w:t>我们曾追寻一句话，体会京剧表演</w:t>
      </w:r>
      <w:r>
        <w:rPr>
          <w:rFonts w:hint="eastAsia" w:ascii="宋体" w:hAnsi="宋体"/>
          <w:lang w:val="en-US" w:eastAsia="zh-CN"/>
        </w:rPr>
        <w:t>艺</w:t>
      </w:r>
      <w:r>
        <w:rPr>
          <w:rFonts w:ascii="宋体" w:hAnsi="宋体"/>
        </w:rPr>
        <w:t>术家的民族气节</w:t>
      </w:r>
      <w:r>
        <w:rPr>
          <w:rFonts w:hint="eastAsia" w:ascii="宋体" w:hAnsi="宋体"/>
        </w:rPr>
        <w:t>——</w:t>
      </w:r>
      <w:r>
        <w:rPr>
          <w:rFonts w:ascii="宋体" w:hAnsi="宋体"/>
        </w:rPr>
        <w:t>胜利了，我该登台演出了！</w:t>
      </w:r>
      <w:r>
        <w:rPr>
          <w:rFonts w:hint="eastAsia" w:ascii="宋体" w:hAnsi="宋体"/>
        </w:rPr>
        <w:t>我们曾追寻一种激励人心的精神，那就是——延安精神。</w:t>
      </w:r>
      <w:r>
        <w:rPr>
          <w:rFonts w:hint="eastAsia" w:ascii="宋体" w:hAnsi="宋体"/>
          <w:lang w:val="en-US" w:eastAsia="zh-CN"/>
        </w:rPr>
        <w:t>今天，我们四年级组想要邀请同学们参加“感动中国，百年人物”的手抄报展评活动，你们想参加吗？</w:t>
      </w:r>
      <w:r>
        <w:rPr>
          <w:rFonts w:hint="eastAsia" w:ascii="宋体" w:hAnsi="宋体"/>
          <w:b/>
          <w:bCs/>
          <w:color w:val="00B0F0"/>
        </w:rPr>
        <w:t>（板贴</w:t>
      </w:r>
      <w:r>
        <w:rPr>
          <w:rFonts w:hint="eastAsia" w:ascii="宋体" w:hAnsi="宋体"/>
          <w:b/>
          <w:bCs/>
          <w:color w:val="00B0F0"/>
          <w:lang w:val="en-US" w:eastAsia="zh-CN"/>
        </w:rPr>
        <w:t>课题</w:t>
      </w:r>
      <w:r>
        <w:rPr>
          <w:rFonts w:hint="eastAsia" w:ascii="宋体" w:hAnsi="宋体"/>
          <w:b/>
          <w:bCs/>
          <w:color w:val="00B0F0"/>
        </w:rPr>
        <w:t>：</w:t>
      </w:r>
      <w:r>
        <w:rPr>
          <w:rFonts w:hint="eastAsia" w:ascii="宋体" w:hAnsi="宋体"/>
          <w:b/>
          <w:bCs/>
          <w:color w:val="00B0F0"/>
          <w:lang w:val="en-US" w:eastAsia="zh-CN"/>
        </w:rPr>
        <w:t>制作</w:t>
      </w:r>
      <w:r>
        <w:rPr>
          <w:rFonts w:hint="eastAsia" w:ascii="宋体" w:hAnsi="宋体"/>
          <w:b/>
          <w:bCs/>
          <w:color w:val="00B0F0"/>
        </w:rPr>
        <w:t>手抄报）</w:t>
      </w:r>
    </w:p>
    <w:p w14:paraId="7ADAAFDF">
      <w:pPr>
        <w:numPr>
          <w:ilvl w:val="0"/>
          <w:numId w:val="5"/>
        </w:numPr>
        <w:spacing w:line="240" w:lineRule="auto"/>
        <w:ind w:left="360" w:leftChars="0" w:hanging="360" w:firstLineChars="0"/>
        <w:rPr>
          <w:rFonts w:hint="eastAsia"/>
          <w:lang w:val="en-US" w:eastAsia="zh-CN"/>
        </w:rPr>
      </w:pPr>
      <w:r>
        <w:rPr>
          <w:rFonts w:hint="eastAsia"/>
          <w:lang w:val="en-US" w:eastAsia="zh-CN"/>
        </w:rPr>
        <w:t>现状窥探</w:t>
      </w:r>
    </w:p>
    <w:p w14:paraId="25C99DC2">
      <w:pPr>
        <w:numPr>
          <w:ilvl w:val="0"/>
          <w:numId w:val="0"/>
        </w:numPr>
        <w:spacing w:line="240" w:lineRule="auto"/>
        <w:ind w:leftChars="0"/>
        <w:rPr>
          <w:rFonts w:hint="eastAsia"/>
          <w:lang w:val="en-US" w:eastAsia="zh-CN"/>
        </w:rPr>
      </w:pPr>
      <w:r>
        <w:rPr>
          <w:rFonts w:hint="eastAsia"/>
          <w:lang w:val="en-US" w:eastAsia="zh-CN"/>
        </w:rPr>
        <w:t>（1）说到手抄报，我们班做过手抄报的请举手。那你们知道</w:t>
      </w:r>
      <w:r>
        <w:t>一张完整且吸引人的手抄报，通常都包含哪些组成部分呢？</w:t>
      </w:r>
      <w:r>
        <w:rPr>
          <w:rFonts w:hint="eastAsia"/>
          <w:b/>
          <w:bCs/>
          <w:color w:val="FF0000"/>
          <w:lang w:val="en-US" w:eastAsia="zh-CN"/>
        </w:rPr>
        <w:t>（板贴：主标题、小标题、正文、插图、边框）</w:t>
      </w:r>
    </w:p>
    <w:p w14:paraId="50DD85A7">
      <w:pPr>
        <w:numPr>
          <w:ilvl w:val="0"/>
          <w:numId w:val="0"/>
        </w:numPr>
        <w:spacing w:line="240" w:lineRule="auto"/>
        <w:rPr>
          <w:rFonts w:hint="eastAsia"/>
          <w:lang w:val="en-US" w:eastAsia="zh-CN"/>
        </w:rPr>
      </w:pPr>
      <w:r>
        <w:rPr>
          <w:rFonts w:hint="eastAsia" w:ascii="宋体" w:hAnsi="宋体"/>
          <w:lang w:val="en-US" w:eastAsia="zh-CN"/>
        </w:rPr>
        <w:t>（2）是呀，一分钟完整的手抄报就包括这些部分。那你们平时在制作手抄报时遇到过哪些困难呀？（指名说）近期</w:t>
      </w:r>
      <w:r>
        <w:rPr>
          <w:rFonts w:hint="eastAsia"/>
          <w:lang w:val="en-US" w:eastAsia="zh-CN"/>
        </w:rPr>
        <w:t>朱老师对</w:t>
      </w:r>
      <w:r>
        <w:t>四年级的同学们</w:t>
      </w:r>
      <w:r>
        <w:rPr>
          <w:rFonts w:hint="eastAsia"/>
          <w:lang w:val="en-US" w:eastAsia="zh-CN"/>
        </w:rPr>
        <w:t>的手抄报的制作方面进行了一次调查，我们一起来看看一些数据。说一说，你有什么发现？（出示调查问卷的数据，学生说一说发现）</w:t>
      </w:r>
    </w:p>
    <w:p w14:paraId="0A2D3333">
      <w:pPr>
        <w:numPr>
          <w:ilvl w:val="0"/>
          <w:numId w:val="0"/>
        </w:numPr>
        <w:spacing w:line="240" w:lineRule="auto"/>
        <w:rPr>
          <w:rFonts w:hint="eastAsia"/>
          <w:lang w:val="en-US" w:eastAsia="zh-CN"/>
        </w:rPr>
      </w:pPr>
      <w:r>
        <w:rPr>
          <w:sz w:val="21"/>
        </w:rPr>
        <mc:AlternateContent>
          <mc:Choice Requires="wps">
            <w:drawing>
              <wp:anchor distT="0" distB="0" distL="114300" distR="114300" simplePos="0" relativeHeight="251675648" behindDoc="0" locked="0" layoutInCell="1" allowOverlap="1">
                <wp:simplePos x="0" y="0"/>
                <wp:positionH relativeFrom="column">
                  <wp:posOffset>-47625</wp:posOffset>
                </wp:positionH>
                <wp:positionV relativeFrom="paragraph">
                  <wp:posOffset>64770</wp:posOffset>
                </wp:positionV>
                <wp:extent cx="5634990" cy="779145"/>
                <wp:effectExtent l="13970" t="13970" r="22225" b="15875"/>
                <wp:wrapNone/>
                <wp:docPr id="12" name="圆角矩形 12"/>
                <wp:cNvGraphicFramePr/>
                <a:graphic xmlns:a="http://schemas.openxmlformats.org/drawingml/2006/main">
                  <a:graphicData uri="http://schemas.microsoft.com/office/word/2010/wordprocessingShape">
                    <wps:wsp>
                      <wps:cNvSpPr/>
                      <wps:spPr>
                        <a:xfrm>
                          <a:off x="0" y="0"/>
                          <a:ext cx="5634990" cy="779145"/>
                        </a:xfrm>
                        <a:prstGeom prst="roundRect">
                          <a:avLst/>
                        </a:prstGeom>
                        <a:ln w="28575" cap="flat" cmpd="sng" algn="ctr">
                          <a:solidFill>
                            <a:schemeClr val="accent1">
                              <a:shade val="50000"/>
                            </a:schemeClr>
                          </a:solidFill>
                          <a:prstDash val="sysDot"/>
                          <a:miter lim="800000"/>
                        </a:ln>
                      </wps:spPr>
                      <wps:style>
                        <a:lnRef idx="0">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75pt;margin-top:5.1pt;height:61.35pt;width:443.7pt;z-index:251675648;v-text-anchor:middle;mso-width-relative:page;mso-height-relative:page;" filled="f" stroked="t" coordsize="21600,21600" arcsize="0.166666666666667" o:gfxdata="UEsDBAoAAAAAAIdO4kAAAAAAAAAAAAAAAAAEAAAAZHJzL1BLAwQUAAAACACHTuJAZgy0AdcAAAAJ&#10;AQAADwAAAGRycy9kb3ducmV2LnhtbE2PzU7DMBCE70h9B2uRuLV2g0iTEKeHIg7c0oLg6sRLEhGv&#10;o9j9gafvcoLjzoxmvym3FzeKE85h8KRhvVIgkFpvB+o0vL0+LzMQIRqyZvSEGr4xwLZa3JSmsP5M&#10;ezwdYie4hEJhNPQxToWUoe3RmbDyExJ7n352JvI5d9LO5szlbpSJUql0ZiD+0JsJdz22X4ej0xA+&#10;3usmT5TM6h+b1rFLX/xTqvXd7Vo9goh4iX9h+MVndKiYqfFHskGMGpabB06yrhIQ7GebPAfRsHCf&#10;5CCrUv5fUF0BUEsDBBQAAAAIAIdO4kC0p9xPjwIAAPoEAAAOAAAAZHJzL2Uyb0RvYy54bWytVM1u&#10;EzEQviPxDpbvdJOQNOmqmypqFIRU0YiCODteb9aS/7CdPx6AB+CMhMQF8RA8TgWPwefd7Q+FQw/k&#10;sJnxjL+Z+WbGp2d7rchW+CCtKWj/qEeJMNyW0qwL+vbN4tmEkhCZKZmyRhT0IAI9mz59crpzuRjY&#10;2qpSeAIQE/KdK2gdo8uzLPBaaBaOrBMGxsp6zSJUv85Kz3ZA1yob9HrH2c760nnLRQg4nbdG2iH6&#10;xwDaqpJczC3faGFii+qFYhElhVq6QKdNtlUleLysqiAiUQVFpbH5IgjkVfpm01OWrz1zteRdCuwx&#10;KTyoSTNpEPQWas4iIxsv/4LSknsbbBWPuNVZW0jDCKro9x5wc1UzJ5paQHVwt6SH/wfLX22XnsgS&#10;kzCgxDCNjl9//vjr26efX75f//hKcAyOdi7kcL1yS99pAWIqeF95nf5RCtk3vB5ueRX7SDgOR8fP&#10;hycnoJzDNh6f9IejBJrd3XY+xBfCapKEgnq7MeVrNK/hlG0vQmz9b/xSRGMXUimcs1wZsivoYDIa&#10;jxCEYSorTANE7VBZMGtKmFpj3Hn0DWSwSpbperod/Hp1rjzZMgzJYDEaTBatU81K0Z6Oevh1OXfu&#10;Tf5/4KTk5izU7ZVwCHMb0x2WaxmxM0rqgk4S0g2UMkBJ3LZsJmllywM64m07qsHxhQTuBQtxyTxm&#10;EzRie+MlPpWyKNt2EiW19R/+dZ78MTKwUrLDrIOS9xvmBSXqpcEwoSHDtByNMhyNB1D8fcvqvsVs&#10;9LkFU328E443YvKP6kasvNXvsOSzFBUmZjhit+R3ynlsdxDPBBezWeOGhXAsXpgrxxN42+LZJtpK&#10;Nt2/Y6cjDSvRNKFb37Rz9/XG6+7Jm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Zgy0AdcAAAAJ&#10;AQAADwAAAAAAAAABACAAAAAiAAAAZHJzL2Rvd25yZXYueG1sUEsBAhQAFAAAAAgAh07iQLSn3E+P&#10;AgAA+gQAAA4AAAAAAAAAAQAgAAAAJgEAAGRycy9lMm9Eb2MueG1sUEsFBgAAAAAGAAYAWQEAACcG&#10;AAAAAA==&#10;">
                <v:fill on="f" focussize="0,0"/>
                <v:stroke weight="2.25pt" color="#2F528F [3204]" miterlimit="8" joinstyle="miter" dashstyle="1 1"/>
                <v:imagedata o:title=""/>
                <o:lock v:ext="edit" aspectratio="f"/>
              </v:roundrect>
            </w:pict>
          </mc:Fallback>
        </mc:AlternateContent>
      </w:r>
    </w:p>
    <w:p w14:paraId="078277C6">
      <w:pPr>
        <w:numPr>
          <w:ilvl w:val="0"/>
          <w:numId w:val="0"/>
        </w:numPr>
        <w:spacing w:line="240" w:lineRule="auto"/>
        <w:rPr>
          <w:rFonts w:hint="eastAsia"/>
          <w:b/>
          <w:bCs/>
          <w:lang w:val="en-US" w:eastAsia="zh-CN"/>
        </w:rPr>
      </w:pPr>
      <w:r>
        <w:rPr>
          <w:rFonts w:hint="eastAsia"/>
          <w:b/>
          <w:bCs/>
          <w:lang w:val="en-US" w:eastAsia="zh-CN"/>
        </w:rPr>
        <w:t>活动任务一</w:t>
      </w:r>
    </w:p>
    <w:p w14:paraId="0B77AA9F">
      <w:pPr>
        <w:numPr>
          <w:ilvl w:val="0"/>
          <w:numId w:val="6"/>
        </w:numPr>
        <w:spacing w:line="240" w:lineRule="auto"/>
        <w:ind w:firstLine="420" w:firstLineChars="200"/>
        <w:rPr>
          <w:rFonts w:hint="eastAsia"/>
          <w:lang w:val="en-US" w:eastAsia="zh-CN"/>
        </w:rPr>
      </w:pPr>
      <w:r>
        <w:rPr>
          <w:rFonts w:hint="eastAsia"/>
          <w:lang w:val="en-US" w:eastAsia="zh-CN"/>
        </w:rPr>
        <w:t>小组讨论，分析数据。</w:t>
      </w:r>
    </w:p>
    <w:p w14:paraId="6A3B7798">
      <w:pPr>
        <w:numPr>
          <w:ilvl w:val="0"/>
          <w:numId w:val="6"/>
        </w:numPr>
        <w:spacing w:line="240" w:lineRule="auto"/>
        <w:ind w:firstLine="420" w:firstLineChars="200"/>
        <w:rPr>
          <w:rFonts w:hint="default"/>
          <w:lang w:val="en-US" w:eastAsia="zh-CN"/>
        </w:rPr>
      </w:pPr>
      <w:r>
        <w:rPr>
          <w:rFonts w:hint="eastAsia"/>
          <w:lang w:val="en-US" w:eastAsia="zh-CN"/>
        </w:rPr>
        <w:t>结合平时的制作经历，想一想有什么发现？</w:t>
      </w:r>
    </w:p>
    <w:p w14:paraId="12C0317A">
      <w:pPr>
        <w:numPr>
          <w:ilvl w:val="0"/>
          <w:numId w:val="0"/>
        </w:numPr>
        <w:spacing w:line="240" w:lineRule="auto"/>
        <w:rPr>
          <w:rFonts w:hint="eastAsia"/>
          <w:lang w:val="en-US" w:eastAsia="zh-CN"/>
        </w:rPr>
      </w:pPr>
    </w:p>
    <w:p w14:paraId="56C680F1">
      <w:pPr>
        <w:numPr>
          <w:ilvl w:val="0"/>
          <w:numId w:val="0"/>
        </w:numPr>
        <w:spacing w:line="240" w:lineRule="auto"/>
        <w:rPr>
          <w:rFonts w:hint="default"/>
          <w:lang w:val="en-US" w:eastAsia="zh-CN"/>
        </w:rPr>
      </w:pPr>
      <w:r>
        <w:rPr>
          <w:rFonts w:hint="eastAsia"/>
          <w:lang w:val="en-US" w:eastAsia="zh-CN"/>
        </w:rPr>
        <w:t>（3）学生进行交流</w:t>
      </w:r>
    </w:p>
    <w:p w14:paraId="478C3DFA">
      <w:pPr>
        <w:numPr>
          <w:ilvl w:val="0"/>
          <w:numId w:val="0"/>
        </w:numPr>
        <w:spacing w:line="240" w:lineRule="auto"/>
        <w:rPr>
          <w:rFonts w:hint="eastAsia"/>
          <w:lang w:val="en-US" w:eastAsia="zh-CN"/>
        </w:rPr>
      </w:pPr>
      <w:r>
        <w:rPr>
          <w:rFonts w:hint="eastAsia"/>
          <w:lang w:val="en-US" w:eastAsia="zh-CN"/>
        </w:rPr>
        <w:t>【预设1】我发现做一份手抄报花费的时间很久。</w:t>
      </w:r>
    </w:p>
    <w:p w14:paraId="4D00DB7D">
      <w:pPr>
        <w:numPr>
          <w:ilvl w:val="0"/>
          <w:numId w:val="0"/>
        </w:numPr>
        <w:spacing w:line="240" w:lineRule="auto"/>
        <w:rPr>
          <w:rFonts w:hint="eastAsia"/>
          <w:lang w:val="en-US" w:eastAsia="zh-CN"/>
        </w:rPr>
      </w:pPr>
      <w:r>
        <w:rPr>
          <w:rFonts w:hint="eastAsia"/>
          <w:lang w:val="en-US" w:eastAsia="zh-CN"/>
        </w:rPr>
        <w:t>【预设2】我发现我们完成一份手抄报很多时间需要家长的帮忙。</w:t>
      </w:r>
    </w:p>
    <w:p w14:paraId="17E10D3F">
      <w:pPr>
        <w:numPr>
          <w:ilvl w:val="0"/>
          <w:numId w:val="0"/>
        </w:numPr>
        <w:spacing w:line="240" w:lineRule="auto"/>
        <w:rPr>
          <w:rFonts w:hint="default"/>
          <w:lang w:val="en-US" w:eastAsia="zh-CN"/>
        </w:rPr>
      </w:pPr>
      <w:r>
        <w:rPr>
          <w:rFonts w:hint="eastAsia"/>
          <w:lang w:val="en-US" w:eastAsia="zh-CN"/>
        </w:rPr>
        <w:t>【预设3】在制作的时候会缺乏一些创意性的想法。</w:t>
      </w:r>
    </w:p>
    <w:p w14:paraId="46B9B257">
      <w:pPr>
        <w:numPr>
          <w:ilvl w:val="0"/>
          <w:numId w:val="0"/>
        </w:numPr>
        <w:spacing w:line="240" w:lineRule="auto"/>
        <w:ind w:leftChars="0"/>
        <w:rPr>
          <w:rFonts w:hint="default" w:eastAsiaTheme="minorEastAsia"/>
          <w:b/>
          <w:bCs/>
          <w:color w:val="FF0000"/>
          <w:lang w:val="en-US" w:eastAsia="zh-CN"/>
        </w:rPr>
      </w:pPr>
      <w:r>
        <w:rPr>
          <w:rFonts w:hint="eastAsia"/>
          <w:lang w:eastAsia="zh-CN"/>
        </w:rPr>
        <w:t>（</w:t>
      </w:r>
      <w:r>
        <w:rPr>
          <w:rFonts w:hint="eastAsia"/>
          <w:lang w:val="en-US" w:eastAsia="zh-CN"/>
        </w:rPr>
        <w:t>4</w:t>
      </w:r>
      <w:r>
        <w:rPr>
          <w:rFonts w:hint="eastAsia"/>
          <w:lang w:eastAsia="zh-CN"/>
        </w:rPr>
        <w:t>）</w:t>
      </w:r>
      <w:r>
        <w:rPr>
          <w:rFonts w:hint="eastAsia"/>
          <w:lang w:val="en-US" w:eastAsia="zh-CN"/>
        </w:rPr>
        <w:t>看来呀，</w:t>
      </w:r>
      <w:r>
        <w:t>要创作出一份既美观又富有创意的手抄报，还真不是一件简单的事情呢！</w:t>
      </w:r>
      <w:r>
        <w:rPr>
          <w:rFonts w:hint="eastAsia"/>
          <w:lang w:val="en-US" w:eastAsia="zh-CN"/>
        </w:rPr>
        <w:t>那这节课你们敢不敢挑战一下在一节课之内做出一张手抄报呢？（学生回答：敢！）</w:t>
      </w:r>
    </w:p>
    <w:p w14:paraId="421EA653">
      <w:pPr>
        <w:numPr>
          <w:ilvl w:val="0"/>
          <w:numId w:val="5"/>
        </w:numPr>
        <w:spacing w:line="240" w:lineRule="auto"/>
        <w:ind w:left="360" w:leftChars="0" w:hanging="360" w:firstLineChars="0"/>
        <w:rPr>
          <w:rFonts w:hint="eastAsia"/>
          <w:lang w:val="en-US" w:eastAsia="zh-CN"/>
        </w:rPr>
      </w:pPr>
      <w:r>
        <w:rPr>
          <w:rFonts w:hint="eastAsia"/>
          <w:lang w:val="en-US" w:eastAsia="zh-CN"/>
        </w:rPr>
        <w:t>邂逅AI</w:t>
      </w:r>
    </w:p>
    <w:p w14:paraId="723288C1">
      <w:pPr>
        <w:numPr>
          <w:ilvl w:val="0"/>
          <w:numId w:val="7"/>
        </w:numPr>
        <w:spacing w:line="240" w:lineRule="auto"/>
        <w:rPr>
          <w:rFonts w:hint="eastAsia"/>
          <w:lang w:val="en-US" w:eastAsia="zh-CN"/>
        </w:rPr>
      </w:pPr>
      <w:r>
        <w:rPr>
          <w:rFonts w:hint="eastAsia"/>
          <w:lang w:val="en-US" w:eastAsia="zh-CN"/>
        </w:rPr>
        <w:t>完成一张手抄报光靠一双手、一个大脑还不够，有时候我们还可以借助工具。今天老师给大家带来了一位神秘的助手，它就是——AI。你们了解AI吗？（学生交流）的确如此，我们一起来看一段视频了解一下。（播放视频介绍）</w:t>
      </w:r>
    </w:p>
    <w:p w14:paraId="685227DB">
      <w:pPr>
        <w:numPr>
          <w:ilvl w:val="0"/>
          <w:numId w:val="0"/>
        </w:numPr>
        <w:spacing w:line="240" w:lineRule="auto"/>
        <w:ind w:leftChars="0" w:firstLine="420" w:firstLineChars="200"/>
        <w:rPr>
          <w:rFonts w:hint="eastAsia"/>
          <w:b/>
          <w:bCs/>
          <w:color w:val="00B0F0"/>
          <w:lang w:val="en-US" w:eastAsia="zh-CN"/>
        </w:rPr>
      </w:pPr>
      <w:r>
        <w:rPr>
          <w:rFonts w:hint="eastAsia"/>
          <w:lang w:val="en-US" w:eastAsia="zh-CN"/>
        </w:rPr>
        <w:t>小结：AI就是人工智能，是计算机科学的一个分支，我们生活中很多方面都离不开AI。今天这节课，就让我们一起用“文小言”这个AI小助手，带你轻松制作一张手抄报！</w:t>
      </w:r>
      <w:r>
        <w:rPr>
          <w:rFonts w:hint="eastAsia"/>
          <w:b/>
          <w:bCs/>
          <w:color w:val="00B0F0"/>
          <w:lang w:val="en-US" w:eastAsia="zh-CN"/>
        </w:rPr>
        <w:t>（补全课题：AI带你轻松）</w:t>
      </w:r>
    </w:p>
    <w:p w14:paraId="7B0425CD">
      <w:pPr>
        <w:numPr>
          <w:ilvl w:val="0"/>
          <w:numId w:val="8"/>
        </w:numPr>
        <w:spacing w:line="240" w:lineRule="auto"/>
        <w:ind w:left="427" w:leftChars="0" w:hanging="427" w:firstLineChars="0"/>
        <w:rPr>
          <w:rFonts w:hint="default"/>
          <w:b/>
          <w:bCs/>
          <w:lang w:val="en-US" w:eastAsia="zh-CN"/>
        </w:rPr>
      </w:pPr>
      <w:r>
        <w:rPr>
          <w:rFonts w:hint="eastAsia"/>
          <w:b/>
          <w:bCs/>
          <w:lang w:val="en-US" w:eastAsia="zh-CN"/>
        </w:rPr>
        <w:t>AI协助，绘制手抄报</w:t>
      </w:r>
    </w:p>
    <w:p w14:paraId="0AFF08A1">
      <w:pPr>
        <w:numPr>
          <w:ilvl w:val="0"/>
          <w:numId w:val="9"/>
        </w:numPr>
        <w:spacing w:line="240" w:lineRule="auto"/>
        <w:rPr>
          <w:rFonts w:hint="eastAsia"/>
          <w:b/>
          <w:bCs/>
          <w:lang w:val="en-US" w:eastAsia="zh-CN"/>
        </w:rPr>
      </w:pPr>
      <w:r>
        <w:rPr>
          <w:rFonts w:hint="eastAsia"/>
          <w:b/>
          <w:bCs/>
          <w:lang w:val="en-US" w:eastAsia="zh-CN"/>
        </w:rPr>
        <w:t>确定主标题</w:t>
      </w:r>
    </w:p>
    <w:p w14:paraId="228417D1">
      <w:pPr>
        <w:numPr>
          <w:ilvl w:val="0"/>
          <w:numId w:val="10"/>
        </w:numPr>
        <w:spacing w:line="240" w:lineRule="auto"/>
        <w:rPr>
          <w:rFonts w:hint="eastAsia"/>
          <w:b w:val="0"/>
          <w:bCs w:val="0"/>
          <w:lang w:val="en-US" w:eastAsia="zh-CN"/>
        </w:rPr>
      </w:pPr>
      <w:r>
        <w:rPr>
          <w:rFonts w:hint="eastAsia"/>
          <w:b w:val="0"/>
          <w:bCs w:val="0"/>
          <w:lang w:val="en-US" w:eastAsia="zh-CN"/>
        </w:rPr>
        <w:t>在课前，我们每个小组都确定好了想要给哪个人物绘制手抄报。一份手抄报我们首先要解决的就是它的主标题。你们能不能尝试着用AI来帮助你们小组确定这个人物的主标题呢？接下来请同学们完成活动任务二：</w:t>
      </w:r>
    </w:p>
    <w:p w14:paraId="631DD056">
      <w:pPr>
        <w:widowControl w:val="0"/>
        <w:numPr>
          <w:ilvl w:val="0"/>
          <w:numId w:val="0"/>
        </w:numPr>
        <w:spacing w:line="240" w:lineRule="auto"/>
        <w:jc w:val="both"/>
        <w:rPr>
          <w:rFonts w:hint="eastAsia"/>
          <w:b w:val="0"/>
          <w:bCs w:val="0"/>
          <w:lang w:val="en-US" w:eastAsia="zh-CN"/>
        </w:rPr>
      </w:pPr>
      <w:r>
        <w:rPr>
          <w:sz w:val="21"/>
        </w:rPr>
        <mc:AlternateContent>
          <mc:Choice Requires="wps">
            <w:drawing>
              <wp:anchor distT="0" distB="0" distL="114300" distR="114300" simplePos="0" relativeHeight="251676672" behindDoc="0" locked="0" layoutInCell="1" allowOverlap="1">
                <wp:simplePos x="0" y="0"/>
                <wp:positionH relativeFrom="column">
                  <wp:posOffset>-55880</wp:posOffset>
                </wp:positionH>
                <wp:positionV relativeFrom="paragraph">
                  <wp:posOffset>55245</wp:posOffset>
                </wp:positionV>
                <wp:extent cx="5634990" cy="1282700"/>
                <wp:effectExtent l="13970" t="13970" r="22225" b="15875"/>
                <wp:wrapNone/>
                <wp:docPr id="20" name="圆角矩形 20"/>
                <wp:cNvGraphicFramePr/>
                <a:graphic xmlns:a="http://schemas.openxmlformats.org/drawingml/2006/main">
                  <a:graphicData uri="http://schemas.microsoft.com/office/word/2010/wordprocessingShape">
                    <wps:wsp>
                      <wps:cNvSpPr/>
                      <wps:spPr>
                        <a:xfrm>
                          <a:off x="0" y="0"/>
                          <a:ext cx="5634990" cy="1282700"/>
                        </a:xfrm>
                        <a:prstGeom prst="roundRect">
                          <a:avLst/>
                        </a:prstGeom>
                        <a:ln w="28575" cap="flat" cmpd="sng" algn="ctr">
                          <a:solidFill>
                            <a:schemeClr val="accent1">
                              <a:shade val="50000"/>
                            </a:schemeClr>
                          </a:solidFill>
                          <a:prstDash val="sysDot"/>
                          <a:miter lim="800000"/>
                        </a:ln>
                      </wps:spPr>
                      <wps:style>
                        <a:lnRef idx="0">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4pt;margin-top:4.35pt;height:101pt;width:443.7pt;z-index:251676672;v-text-anchor:middle;mso-width-relative:page;mso-height-relative:page;" filled="f" stroked="t" coordsize="21600,21600" arcsize="0.166666666666667" o:gfxdata="UEsDBAoAAAAAAIdO4kAAAAAAAAAAAAAAAAAEAAAAZHJzL1BLAwQUAAAACACHTuJAwlGnJdUAAAAI&#10;AQAADwAAAGRycy9kb3ducmV2LnhtbE2PvU7EMBCEeyTewVokujs7KRITsrkCREEXDnS0TrwkEfE6&#10;in0/8PSYCsrRjGa+qXcXN4sTrWHyjJBtFQji3tuJB4S316eNBhGiYWtmz4TwRQF2zfVVbSrrz/xC&#10;p30cRCrhUBmEMcalkjL0IzkTtn4hTt6HX52JSa6DtKs5p3I3y1ypQjozcVoYzUIPI/Wf+6NDCO+H&#10;trvLldTtty3aOBTP/rFAvL3J1D2ISJf4F4Zf/IQOTWLq/JFtEDPCRifyiKBLEMnWpS5AdAh5pkqQ&#10;TS3/H2h+AFBLAwQUAAAACACHTuJAF+Xg+o4CAAD7BAAADgAAAGRycy9lMm9Eb2MueG1srVTNbhMx&#10;EL4j8Q6W73STkLRp1E0VNQpCqqCiIM6O15u15D9s548H4AE4IyFxQTwEj1PBY/DZu22jwqEHctiM&#10;PeNvPN9847PznVZkI3yQ1pS0f9SjRBhuK2lWJX33dvFsTEmIzFRMWSNKuheBnk+fPjnbuokY2Maq&#10;SngCEBMmW1fSJkY3KYrAG6FZOLJOGDhr6zWLWPpVUXm2BbpWxaDXOy621lfOWy5CwO68ddIO0T8G&#10;0Na15GJu+VoLE1tULxSLKCk00gU6zbeta8Hj67oOIhJVUlQa8xdJYC/Tt5iescnKM9dI3l2BPeYK&#10;D2rSTBokvYOas8jI2su/oLTk3gZbxyNuddEWkhlBFf3eA26uG+ZErgVUB3dHevh/sPzV5soTWZV0&#10;AEoM0+j4zZdPv79//vX1x83PbwTb4GjrwgSh1+7Kd6sAMxW8q71O/yiF7DKv+ztexS4Sjs3R8fPh&#10;6SnwOXz9wXhw0suoxf1x50N8IawmySipt2tTvUH3Mqlscxki8iL+Ni6lNHYhlcodVIZsUcJ4dDJC&#10;FgZZ1pADTO1QWjArSphaQe88+gwZrJJVOp6Agl8tL5QnGwaVDBajwXjRBjWsEu3uqIdfYgJ36MJb&#10;+xAnXW7OQtMeCfswt7FVmJYRQ6OkLuk4Id1CKQOURG5LZ7KWttqjJd62Wg2OLyRwL1mIV8xDnOAR&#10;4xtf41Mri7JtZ1HSWP/xX/spHpqBl5ItxA5KPqyZF5SolwZqOu0Ph4CNeTEcnSQt+EPP8tBj1vrC&#10;gqk+HgrHs5nio7o1a2/1e0z5LGWFixmO3C353eIitkOId4KL2SyHYSIci5fm2vEE3rZ4to62lrn7&#10;9+x0pGEmchO6+U1Dd7jOUfdv1vQ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wlGnJdUAAAAIAQAA&#10;DwAAAAAAAAABACAAAAAiAAAAZHJzL2Rvd25yZXYueG1sUEsBAhQAFAAAAAgAh07iQBfl4PqOAgAA&#10;+wQAAA4AAAAAAAAAAQAgAAAAJAEAAGRycy9lMm9Eb2MueG1sUEsFBgAAAAAGAAYAWQEAACQGAAAA&#10;AA==&#10;">
                <v:fill on="f" focussize="0,0"/>
                <v:stroke weight="2.25pt" color="#2F528F [3204]" miterlimit="8" joinstyle="miter" dashstyle="1 1"/>
                <v:imagedata o:title=""/>
                <o:lock v:ext="edit" aspectratio="f"/>
              </v:roundrect>
            </w:pict>
          </mc:Fallback>
        </mc:AlternateContent>
      </w:r>
    </w:p>
    <w:p w14:paraId="371B3828">
      <w:pPr>
        <w:pStyle w:val="9"/>
        <w:tabs>
          <w:tab w:val="left" w:pos="4880"/>
        </w:tabs>
        <w:ind w:left="0" w:leftChars="0" w:firstLine="0" w:firstLineChars="0"/>
        <w:jc w:val="both"/>
        <w:rPr>
          <w:rFonts w:hint="default"/>
          <w:b/>
          <w:bCs/>
          <w:lang w:val="en-US" w:eastAsia="zh-CN"/>
        </w:rPr>
      </w:pPr>
      <w:r>
        <w:rPr>
          <w:rFonts w:hint="eastAsia"/>
          <w:b/>
          <w:bCs/>
          <w:lang w:val="en-US" w:eastAsia="zh-CN"/>
        </w:rPr>
        <w:t>活动任务二</w:t>
      </w:r>
    </w:p>
    <w:p w14:paraId="41ACA13F">
      <w:pPr>
        <w:pStyle w:val="9"/>
        <w:numPr>
          <w:ilvl w:val="0"/>
          <w:numId w:val="11"/>
        </w:numPr>
        <w:tabs>
          <w:tab w:val="left" w:pos="4880"/>
        </w:tabs>
        <w:ind w:left="0" w:leftChars="0" w:firstLine="0" w:firstLineChars="0"/>
        <w:rPr>
          <w:rFonts w:hint="eastAsia"/>
          <w:lang w:val="en-US" w:eastAsia="zh-CN"/>
        </w:rPr>
      </w:pPr>
      <w:r>
        <w:rPr>
          <w:rFonts w:hint="eastAsia"/>
          <w:lang w:val="en-US" w:eastAsia="zh-CN"/>
        </w:rPr>
        <w:t>小组合作，尝试运用AI，确定手抄报的主标题。</w:t>
      </w:r>
    </w:p>
    <w:p w14:paraId="7F0C0811">
      <w:pPr>
        <w:pStyle w:val="9"/>
        <w:numPr>
          <w:ilvl w:val="0"/>
          <w:numId w:val="11"/>
        </w:numPr>
        <w:tabs>
          <w:tab w:val="left" w:pos="4880"/>
        </w:tabs>
        <w:ind w:left="0" w:leftChars="0" w:firstLine="0" w:firstLineChars="0"/>
        <w:rPr>
          <w:rFonts w:hint="eastAsia"/>
          <w:lang w:val="en-US" w:eastAsia="zh-CN"/>
        </w:rPr>
      </w:pPr>
      <w:r>
        <w:rPr>
          <w:rFonts w:hint="eastAsia"/>
          <w:lang w:val="en-US" w:eastAsia="zh-CN"/>
        </w:rPr>
        <w:t>把主标题美观地写在便利贴上。</w:t>
      </w:r>
    </w:p>
    <w:p w14:paraId="4483CBC4">
      <w:pPr>
        <w:pStyle w:val="9"/>
        <w:numPr>
          <w:ilvl w:val="0"/>
          <w:numId w:val="11"/>
        </w:numPr>
        <w:tabs>
          <w:tab w:val="left" w:pos="4880"/>
        </w:tabs>
        <w:ind w:left="0" w:leftChars="0" w:firstLine="0" w:firstLineChars="0"/>
        <w:rPr>
          <w:rFonts w:hint="eastAsia"/>
          <w:lang w:val="en-US" w:eastAsia="zh-CN"/>
        </w:rPr>
      </w:pPr>
      <w:r>
        <w:rPr>
          <w:rFonts w:hint="eastAsia"/>
          <w:lang w:val="en-US" w:eastAsia="zh-CN"/>
        </w:rPr>
        <w:t>先完成的小组举手示意老师。</w:t>
      </w:r>
    </w:p>
    <w:p w14:paraId="215FE5E7">
      <w:pPr>
        <w:pStyle w:val="9"/>
        <w:numPr>
          <w:ilvl w:val="0"/>
          <w:numId w:val="0"/>
        </w:numPr>
        <w:tabs>
          <w:tab w:val="left" w:pos="4880"/>
        </w:tabs>
        <w:ind w:leftChars="0"/>
        <w:rPr>
          <w:rFonts w:hint="default"/>
          <w:lang w:val="en-US" w:eastAsia="zh-CN"/>
        </w:rPr>
      </w:pPr>
      <w:r>
        <w:rPr>
          <w:rFonts w:hint="eastAsia"/>
          <w:lang w:val="en-US" w:eastAsia="zh-CN"/>
        </w:rPr>
        <w:t>计时：3分钟</w:t>
      </w:r>
    </w:p>
    <w:p w14:paraId="0DBB532C">
      <w:pPr>
        <w:numPr>
          <w:ilvl w:val="0"/>
          <w:numId w:val="0"/>
        </w:numPr>
        <w:spacing w:line="240" w:lineRule="auto"/>
        <w:rPr>
          <w:rFonts w:hint="default"/>
          <w:b w:val="0"/>
          <w:bCs w:val="0"/>
          <w:lang w:val="en-US" w:eastAsia="zh-CN"/>
        </w:rPr>
      </w:pPr>
    </w:p>
    <w:p w14:paraId="0F980265">
      <w:pPr>
        <w:numPr>
          <w:ilvl w:val="0"/>
          <w:numId w:val="0"/>
        </w:numPr>
        <w:spacing w:line="240" w:lineRule="auto"/>
        <w:rPr>
          <w:rFonts w:hint="default"/>
          <w:b w:val="0"/>
          <w:bCs w:val="0"/>
          <w:lang w:val="en-US" w:eastAsia="zh-CN"/>
        </w:rPr>
      </w:pPr>
      <w:r>
        <w:rPr>
          <w:rFonts w:hint="eastAsia"/>
          <w:b w:val="0"/>
          <w:bCs w:val="0"/>
          <w:lang w:val="en-US" w:eastAsia="zh-CN"/>
        </w:rPr>
        <w:t>（1）最快的小组进行投屏展示</w:t>
      </w:r>
    </w:p>
    <w:p w14:paraId="21310E86">
      <w:pPr>
        <w:numPr>
          <w:ilvl w:val="0"/>
          <w:numId w:val="0"/>
        </w:numPr>
        <w:spacing w:line="240" w:lineRule="auto"/>
        <w:rPr>
          <w:rFonts w:hint="eastAsia"/>
          <w:b w:val="0"/>
          <w:bCs w:val="0"/>
          <w:lang w:val="en-US" w:eastAsia="zh-CN"/>
        </w:rPr>
      </w:pPr>
      <w:r>
        <w:rPr>
          <w:rFonts w:hint="eastAsia"/>
          <w:b w:val="0"/>
          <w:bCs w:val="0"/>
          <w:lang w:val="en-US" w:eastAsia="zh-CN"/>
        </w:rPr>
        <w:t>（2）教师进行采访：老师想采访采访你们小组，你们组是如何在短时间内就确定好主标题的？</w:t>
      </w:r>
    </w:p>
    <w:p w14:paraId="186220E4">
      <w:pPr>
        <w:numPr>
          <w:ilvl w:val="0"/>
          <w:numId w:val="0"/>
        </w:numPr>
        <w:spacing w:line="240" w:lineRule="auto"/>
        <w:rPr>
          <w:rFonts w:hint="eastAsia"/>
          <w:b/>
          <w:bCs/>
          <w:color w:val="FF0000"/>
          <w:lang w:val="en-US" w:eastAsia="zh-CN"/>
        </w:rPr>
      </w:pPr>
      <w:r>
        <w:rPr>
          <w:rFonts w:hint="eastAsia"/>
          <w:b w:val="0"/>
          <w:bCs w:val="0"/>
          <w:lang w:val="en-US" w:eastAsia="zh-CN"/>
        </w:rPr>
        <w:t>【小结】真不错，首先他们小组给AI的指令要非常的清晰，</w:t>
      </w:r>
      <w:r>
        <w:rPr>
          <w:rFonts w:hint="eastAsia"/>
          <w:b/>
          <w:bCs/>
          <w:color w:val="FF0000"/>
          <w:lang w:val="en-US" w:eastAsia="zh-CN"/>
        </w:rPr>
        <w:t>（板贴：指令清晰）</w:t>
      </w:r>
      <w:r>
        <w:rPr>
          <w:rFonts w:hint="eastAsia"/>
          <w:b w:val="0"/>
          <w:bCs w:val="0"/>
          <w:lang w:val="en-US" w:eastAsia="zh-CN"/>
        </w:rPr>
        <w:t>还可以对AI进行不断的追问，</w:t>
      </w:r>
      <w:r>
        <w:rPr>
          <w:rFonts w:hint="eastAsia"/>
          <w:b/>
          <w:bCs/>
          <w:color w:val="FF0000"/>
          <w:lang w:val="en-US" w:eastAsia="zh-CN"/>
        </w:rPr>
        <w:t>（板贴：不断追问）</w:t>
      </w:r>
      <w:r>
        <w:rPr>
          <w:rFonts w:hint="eastAsia"/>
          <w:b w:val="0"/>
          <w:bCs w:val="0"/>
          <w:lang w:val="en-US" w:eastAsia="zh-CN"/>
        </w:rPr>
        <w:t>这中间我发现他们小组还善于观察AI给我们答复的下方有一些小提示。</w:t>
      </w:r>
      <w:r>
        <w:rPr>
          <w:rFonts w:hint="eastAsia"/>
          <w:b/>
          <w:bCs/>
          <w:color w:val="FF0000"/>
          <w:lang w:val="en-US" w:eastAsia="zh-CN"/>
        </w:rPr>
        <w:t>（板贴：巧用提示）</w:t>
      </w:r>
    </w:p>
    <w:p w14:paraId="7C6F6F30">
      <w:pPr>
        <w:numPr>
          <w:ilvl w:val="0"/>
          <w:numId w:val="0"/>
        </w:numPr>
        <w:spacing w:line="240" w:lineRule="auto"/>
        <w:rPr>
          <w:rFonts w:hint="default"/>
          <w:b w:val="0"/>
          <w:bCs w:val="0"/>
          <w:lang w:val="en-US" w:eastAsia="zh-CN"/>
        </w:rPr>
      </w:pPr>
      <w:r>
        <w:rPr>
          <w:rFonts w:hint="eastAsia"/>
          <w:b w:val="0"/>
          <w:bCs w:val="0"/>
          <w:lang w:val="en-US" w:eastAsia="zh-CN"/>
        </w:rPr>
        <w:t>（3）再次采访比较慢的小组：朱老师想问问你，听了刚刚这个小组的介绍后，你们有什么收获吗？（交流收获）</w:t>
      </w:r>
    </w:p>
    <w:bookmarkEnd w:id="1"/>
    <w:p w14:paraId="10C541B3">
      <w:pPr>
        <w:pStyle w:val="9"/>
        <w:numPr>
          <w:ilvl w:val="0"/>
          <w:numId w:val="0"/>
        </w:numPr>
        <w:tabs>
          <w:tab w:val="left" w:pos="4880"/>
        </w:tabs>
        <w:ind w:leftChars="0"/>
        <w:rPr>
          <w:rFonts w:hint="default" w:asciiTheme="minorHAnsi" w:hAnsiTheme="minorHAnsi" w:eastAsiaTheme="minorEastAsia" w:cstheme="minorBidi"/>
          <w:b/>
          <w:bCs/>
          <w:kern w:val="2"/>
          <w:sz w:val="21"/>
          <w:szCs w:val="22"/>
          <w:lang w:val="en-US" w:eastAsia="zh-CN" w:bidi="ar-SA"/>
        </w:rPr>
      </w:pPr>
      <w:r>
        <w:rPr>
          <w:rFonts w:hint="eastAsia" w:asciiTheme="minorHAnsi" w:hAnsiTheme="minorHAnsi" w:eastAsiaTheme="minorEastAsia" w:cstheme="minorBidi"/>
          <w:b/>
          <w:bCs/>
          <w:kern w:val="2"/>
          <w:sz w:val="21"/>
          <w:szCs w:val="22"/>
          <w:lang w:val="en-US" w:eastAsia="zh-CN" w:bidi="ar-SA"/>
        </w:rPr>
        <w:t>（二</w:t>
      </w:r>
      <w:r>
        <w:rPr>
          <w:rFonts w:hint="eastAsia" w:cstheme="minorBidi"/>
          <w:b/>
          <w:bCs/>
          <w:kern w:val="2"/>
          <w:sz w:val="21"/>
          <w:szCs w:val="22"/>
          <w:lang w:val="en-US" w:eastAsia="zh-CN" w:bidi="ar-SA"/>
        </w:rPr>
        <w:t>）活学活用，布局</w:t>
      </w:r>
      <w:r>
        <w:rPr>
          <w:rFonts w:hint="eastAsia" w:asciiTheme="minorHAnsi" w:hAnsiTheme="minorHAnsi" w:eastAsiaTheme="minorEastAsia" w:cstheme="minorBidi"/>
          <w:b/>
          <w:bCs/>
          <w:kern w:val="2"/>
          <w:sz w:val="21"/>
          <w:szCs w:val="22"/>
          <w:lang w:val="en-US" w:eastAsia="zh-CN" w:bidi="ar-SA"/>
        </w:rPr>
        <w:t>版面内容</w:t>
      </w:r>
    </w:p>
    <w:p w14:paraId="326943A2">
      <w:pPr>
        <w:pStyle w:val="9"/>
        <w:numPr>
          <w:ilvl w:val="0"/>
          <w:numId w:val="0"/>
        </w:numPr>
        <w:tabs>
          <w:tab w:val="left" w:pos="4880"/>
        </w:tabs>
        <w:ind w:leftChars="0"/>
        <w:rPr>
          <w:rFonts w:hint="eastAsia"/>
          <w:lang w:val="en-US" w:eastAsia="zh-CN"/>
        </w:rPr>
      </w:pPr>
      <w:r>
        <w:rPr>
          <w:rFonts w:hint="eastAsia"/>
          <w:lang w:val="en-US" w:eastAsia="zh-CN"/>
        </w:rPr>
        <w:t xml:space="preserve"> 1、过渡：接下来同学们，我们就要确定各个版面的内容啦！你们觉得通常一份手抄报需要几个板块呢？（3~4个）那对于一个感动中国的伟大人物，我们可以去了解他的哪些方面呢？</w:t>
      </w:r>
    </w:p>
    <w:p w14:paraId="7D8FBC9F">
      <w:pPr>
        <w:pStyle w:val="9"/>
        <w:numPr>
          <w:ilvl w:val="0"/>
          <w:numId w:val="0"/>
        </w:numPr>
        <w:tabs>
          <w:tab w:val="left" w:pos="4880"/>
        </w:tabs>
        <w:ind w:leftChars="0"/>
        <w:rPr>
          <w:rFonts w:hint="default"/>
          <w:b/>
          <w:bCs/>
          <w:color w:val="FF0000"/>
          <w:lang w:val="en-US" w:eastAsia="zh-CN"/>
        </w:rPr>
      </w:pPr>
      <w:r>
        <w:rPr>
          <w:rFonts w:hint="eastAsia"/>
          <w:lang w:val="en-US" w:eastAsia="zh-CN"/>
        </w:rPr>
        <w:t>【预设：个人简介、主要事迹、精神品质、所获荣誉、经典语录、社会影响力......】</w:t>
      </w:r>
      <w:r>
        <w:rPr>
          <w:rFonts w:hint="eastAsia"/>
          <w:b/>
          <w:bCs/>
          <w:color w:val="FF0000"/>
          <w:lang w:val="en-US" w:eastAsia="zh-CN"/>
        </w:rPr>
        <w:t>（板贴:个人简介、主要事迹、精神品质、所获荣誉、经典语录、社会影响力）</w:t>
      </w:r>
    </w:p>
    <w:p w14:paraId="30FEC2C0">
      <w:pPr>
        <w:pStyle w:val="9"/>
        <w:numPr>
          <w:ilvl w:val="0"/>
          <w:numId w:val="0"/>
        </w:numPr>
        <w:rPr>
          <w:rFonts w:hint="default"/>
          <w:sz w:val="21"/>
          <w:lang w:val="en-US" w:eastAsia="zh-CN"/>
        </w:rPr>
      </w:pPr>
      <w:r>
        <w:rPr>
          <w:rFonts w:hint="eastAsia"/>
          <w:sz w:val="21"/>
          <w:lang w:val="en-US" w:eastAsia="zh-CN"/>
        </w:rPr>
        <w:t>（1）刚刚我们通过头脑风暴一下子想到了这么多的方面，接下来我请一位同学根据你们小组的确定的人物，你也来选择一个方面，试着提一个问题，朱老师现场操作一下。其他同学仔细思考，你有什么发现？（希沃投屏）</w:t>
      </w:r>
    </w:p>
    <w:p w14:paraId="37EADADE">
      <w:pPr>
        <w:pStyle w:val="9"/>
        <w:numPr>
          <w:ilvl w:val="0"/>
          <w:numId w:val="0"/>
        </w:numPr>
        <w:rPr>
          <w:rFonts w:hint="eastAsia"/>
          <w:sz w:val="21"/>
          <w:lang w:val="en-US" w:eastAsia="zh-CN"/>
        </w:rPr>
      </w:pPr>
      <w:r>
        <w:rPr>
          <w:rFonts w:hint="eastAsia"/>
          <w:sz w:val="21"/>
          <w:lang w:val="en-US" w:eastAsia="zh-CN"/>
        </w:rPr>
        <w:t>【预设1】我发现出来的文字太多了。</w:t>
      </w:r>
    </w:p>
    <w:p w14:paraId="068865A5">
      <w:pPr>
        <w:pStyle w:val="9"/>
        <w:numPr>
          <w:ilvl w:val="0"/>
          <w:numId w:val="0"/>
        </w:numPr>
        <w:rPr>
          <w:rFonts w:hint="eastAsia"/>
          <w:sz w:val="21"/>
          <w:lang w:val="en-US" w:eastAsia="zh-CN"/>
        </w:rPr>
      </w:pPr>
      <w:r>
        <w:rPr>
          <w:rFonts w:hint="eastAsia"/>
          <w:sz w:val="21"/>
          <w:lang w:val="en-US" w:eastAsia="zh-CN"/>
        </w:rPr>
        <w:t>【评价1】是呀，文字一多，那我们抄写到手抄报上的时间肯定就花费更久。那我们可以让AI怎么做呢？</w:t>
      </w:r>
    </w:p>
    <w:p w14:paraId="46E55DCB">
      <w:pPr>
        <w:pStyle w:val="9"/>
        <w:numPr>
          <w:ilvl w:val="0"/>
          <w:numId w:val="0"/>
        </w:numPr>
        <w:rPr>
          <w:rFonts w:hint="eastAsia"/>
          <w:sz w:val="21"/>
          <w:lang w:val="en-US" w:eastAsia="zh-CN"/>
        </w:rPr>
      </w:pPr>
      <w:r>
        <w:rPr>
          <w:rFonts w:hint="eastAsia"/>
          <w:sz w:val="21"/>
          <w:lang w:val="en-US" w:eastAsia="zh-CN"/>
        </w:rPr>
        <w:t>【预设2】我们可以让他进行简要概括。</w:t>
      </w:r>
    </w:p>
    <w:p w14:paraId="1673E424">
      <w:pPr>
        <w:pStyle w:val="9"/>
        <w:numPr>
          <w:ilvl w:val="0"/>
          <w:numId w:val="0"/>
        </w:numPr>
        <w:rPr>
          <w:rFonts w:hint="default"/>
          <w:color w:val="FF0000"/>
          <w:sz w:val="21"/>
          <w:lang w:val="en-US" w:eastAsia="zh-CN"/>
        </w:rPr>
      </w:pPr>
      <w:r>
        <w:rPr>
          <w:rFonts w:hint="eastAsia"/>
          <w:sz w:val="21"/>
          <w:lang w:val="en-US" w:eastAsia="zh-CN"/>
        </w:rPr>
        <w:t>【评价2】你可真聪明，我们可以让AI帮我们把每个版块的文字概括成100字，或者概括成几个要点。通过这样的指令，AI就会帮助我们合理筛选出我们想要的内容。</w:t>
      </w:r>
      <w:r>
        <w:rPr>
          <w:rFonts w:hint="eastAsia"/>
          <w:b/>
          <w:bCs/>
          <w:color w:val="FF0000"/>
          <w:sz w:val="21"/>
          <w:lang w:val="en-US" w:eastAsia="zh-CN"/>
        </w:rPr>
        <w:t>（板贴：合理筛选）</w:t>
      </w:r>
    </w:p>
    <w:p w14:paraId="2F939CAA">
      <w:pPr>
        <w:pStyle w:val="9"/>
        <w:numPr>
          <w:ilvl w:val="0"/>
          <w:numId w:val="0"/>
        </w:numPr>
        <w:rPr>
          <w:rFonts w:hint="default"/>
          <w:sz w:val="21"/>
          <w:lang w:val="en-US" w:eastAsia="zh-CN"/>
        </w:rPr>
      </w:pPr>
      <w:r>
        <w:rPr>
          <w:rFonts w:hint="eastAsia"/>
          <w:sz w:val="21"/>
          <w:lang w:val="en-US" w:eastAsia="zh-CN"/>
        </w:rPr>
        <w:t>（2）俗话说：“光说不练假把戏。”接下来进入我们的活动任务三</w:t>
      </w:r>
    </w:p>
    <w:p w14:paraId="5CE746FE">
      <w:pPr>
        <w:pStyle w:val="9"/>
        <w:numPr>
          <w:ilvl w:val="0"/>
          <w:numId w:val="0"/>
        </w:numPr>
        <w:rPr>
          <w:rFonts w:hint="default"/>
          <w:sz w:val="21"/>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-59055</wp:posOffset>
                </wp:positionH>
                <wp:positionV relativeFrom="paragraph">
                  <wp:posOffset>27305</wp:posOffset>
                </wp:positionV>
                <wp:extent cx="5607685" cy="1652270"/>
                <wp:effectExtent l="13970" t="13970" r="16510" b="17780"/>
                <wp:wrapNone/>
                <wp:docPr id="3" name="圆角矩形 3"/>
                <wp:cNvGraphicFramePr/>
                <a:graphic xmlns:a="http://schemas.openxmlformats.org/drawingml/2006/main">
                  <a:graphicData uri="http://schemas.microsoft.com/office/word/2010/wordprocessingShape">
                    <wps:wsp>
                      <wps:cNvSpPr/>
                      <wps:spPr>
                        <a:xfrm>
                          <a:off x="0" y="0"/>
                          <a:ext cx="5607685" cy="1652270"/>
                        </a:xfrm>
                        <a:prstGeom prst="roundRect">
                          <a:avLst/>
                        </a:prstGeom>
                        <a:ln w="28575" cap="flat" cmpd="sng" algn="ctr">
                          <a:solidFill>
                            <a:schemeClr val="accent1">
                              <a:shade val="50000"/>
                            </a:schemeClr>
                          </a:solidFill>
                          <a:prstDash val="sysDot"/>
                          <a:miter lim="800000"/>
                        </a:ln>
                      </wps:spPr>
                      <wps:style>
                        <a:lnRef idx="0">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65pt;margin-top:2.15pt;height:130.1pt;width:441.55pt;z-index:251661312;v-text-anchor:middle;mso-width-relative:page;mso-height-relative:page;" filled="f" stroked="t" coordsize="21600,21600" arcsize="0.166666666666667" o:gfxdata="UEsDBAoAAAAAAIdO4kAAAAAAAAAAAAAAAAAEAAAAZHJzL1BLAwQUAAAACACHTuJAg4aCoNcAAAAI&#10;AQAADwAAAGRycy9kb3ducmV2LnhtbE2PzU7DMBCE70i8g7VI3Fq7aTFpyKYHEAduoSC4OvGSRMR2&#10;FLs/8PQsJzitRjOa/abcnd0ojjTHIXiE1VKBIN8GO/gO4fXlcZGDiMl4a8bgCeGLIuyqy4vSFDac&#10;/DMd96kTXOJjYRD6lKZCytj25Exchok8ex9hdiaxnDtpZ3PicjfKTCktnRk8f+jNRPc9tZ/7g0OI&#10;7291s82UzOtvq+vU6afwoBGvr1bqDkSic/oLwy8+o0PFTE04eBvFiLDYrjmJsOHDdn675iUNQqY3&#10;NyCrUv4fUP0AUEsDBBQAAAAIAIdO4kBO9heFkAIAAPkEAAAOAAAAZHJzL2Uyb0RvYy54bWytVMFu&#10;EzEQvSPxD5bvdJNtNwlRN1XUKAipohUFcXa83qwl22NsJ5vwAXwA50pIXBAfwedU8BmMvds2Khx6&#10;YA/eGc/4jefNjE/PdlqRrXBeginp8GhAiTAcKmnWJX3/bvliQokPzFRMgREl3QtPz2bPn522dipy&#10;aEBVwhEEMX7a2pI2IdhplnneCM38EVhh0FiD0yyg6tZZ5ViL6Fpl+WAwylpwlXXAhfe4u+iMtEd0&#10;TwGEupZcLIBvtDChQ3VCsYAp+UZaT2fptnUteLisay8CUSXFTENaMQjKq7hms1M2XTtmG8n7K7Cn&#10;XOFRTppJg0HvoRYsMLJx8i8oLbkDD3U44qCzLpHECGYxHDzi5rphVqRckGpv70n3/w+Wv9leOSKr&#10;kh5TYpjGgt/efP79/cuvrz9uf34jx5Gh1vopOl7bK9drHsWY7q52Ov4xEbJLrO7vWRW7QDhuFqPB&#10;eDQpKOFoG46KPB8n3rOH49b58EqAJlEoqYONqd5i7RKlbHvhA8ZF/zu/GNLAUiqV6qcMaUuaT4px&#10;jMKwKWtsBhS1xcS8WVPC1Bq7nQeXID0oWcXjEci79epcObJl2CP5ssgny86pYZXodosBfpEJvEPv&#10;3smHOPFyC+ab7ojf+wWErr+0DDgySuqSTiLSHZQyiBLJ7eiM0gqqPRbEQdep3vKlRNwL5sMVc9ia&#10;2Lg4vOESl1oBpg29REkD7tO/9qM/dgxaKWmx1ZGSjxvmBCXqtcFeejk8OYmzkZSTYpyj4g4tq0OL&#10;2ehzQKaG+ExYnsToH9SdWDvQH3DG5zEqmpjhGLsjv1fOQzeC+EpwMZ8nN5wHy8KFubY8gnclnm8C&#10;1DJV/4GdnjSciFSEfnrjyB3qyevhxZr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IOGgqDXAAAA&#10;CAEAAA8AAAAAAAAAAQAgAAAAIgAAAGRycy9kb3ducmV2LnhtbFBLAQIUABQAAAAIAIdO4kBO9heF&#10;kAIAAPkEAAAOAAAAAAAAAAEAIAAAACYBAABkcnMvZTJvRG9jLnhtbFBLBQYAAAAABgAGAFkBAAAo&#10;BgAAAAA=&#10;">
                <v:fill on="f" focussize="0,0"/>
                <v:stroke weight="2.25pt" color="#2F528F [3204]" miterlimit="8" joinstyle="miter" dashstyle="1 1"/>
                <v:imagedata o:title=""/>
                <o:lock v:ext="edit" aspectratio="f"/>
              </v:roundrect>
            </w:pict>
          </mc:Fallback>
        </mc:AlternateContent>
      </w:r>
    </w:p>
    <w:p w14:paraId="3A792505">
      <w:pPr>
        <w:pStyle w:val="9"/>
        <w:numPr>
          <w:ilvl w:val="0"/>
          <w:numId w:val="0"/>
        </w:numPr>
        <w:rPr>
          <w:rFonts w:hint="default"/>
          <w:b/>
          <w:bCs/>
          <w:sz w:val="21"/>
          <w:lang w:val="en-US" w:eastAsia="zh-CN"/>
        </w:rPr>
      </w:pPr>
      <w:r>
        <w:rPr>
          <w:rFonts w:hint="eastAsia"/>
          <w:b/>
          <w:bCs/>
          <w:sz w:val="21"/>
          <w:lang w:val="en-US" w:eastAsia="zh-CN"/>
        </w:rPr>
        <w:t>活动任务三</w:t>
      </w:r>
    </w:p>
    <w:p w14:paraId="01F046A9">
      <w:pPr>
        <w:pStyle w:val="9"/>
        <w:numPr>
          <w:ilvl w:val="0"/>
          <w:numId w:val="0"/>
        </w:numPr>
        <w:rPr>
          <w:rFonts w:hint="default"/>
          <w:sz w:val="21"/>
          <w:lang w:val="en-US" w:eastAsia="zh-CN"/>
        </w:rPr>
      </w:pPr>
      <w:r>
        <w:rPr>
          <w:rFonts w:hint="eastAsia"/>
          <w:sz w:val="21"/>
          <w:lang w:val="en-US" w:eastAsia="zh-CN"/>
        </w:rPr>
        <w:t>1、小组讨论，确定3~4个方面。</w:t>
      </w:r>
    </w:p>
    <w:p w14:paraId="4A49049D">
      <w:pPr>
        <w:pStyle w:val="9"/>
        <w:numPr>
          <w:ilvl w:val="0"/>
          <w:numId w:val="0"/>
        </w:numPr>
        <w:rPr>
          <w:rFonts w:hint="eastAsia"/>
          <w:sz w:val="21"/>
          <w:lang w:val="en-US" w:eastAsia="zh-CN"/>
        </w:rPr>
      </w:pPr>
      <w:r>
        <w:rPr>
          <w:rFonts w:hint="eastAsia"/>
          <w:sz w:val="21"/>
          <w:lang w:val="en-US" w:eastAsia="zh-CN"/>
        </w:rPr>
        <w:t>2、组长分工，每组使用两台iPad，运用刚刚学到的方法输入更加精准的指令。</w:t>
      </w:r>
    </w:p>
    <w:p w14:paraId="0D9AC12E">
      <w:pPr>
        <w:pStyle w:val="9"/>
        <w:numPr>
          <w:ilvl w:val="0"/>
          <w:numId w:val="0"/>
        </w:numPr>
        <w:rPr>
          <w:rFonts w:hint="eastAsia"/>
          <w:sz w:val="21"/>
          <w:lang w:val="en-US" w:eastAsia="zh-CN"/>
        </w:rPr>
      </w:pPr>
      <w:r>
        <w:rPr>
          <w:rFonts w:hint="eastAsia"/>
          <w:sz w:val="21"/>
          <w:lang w:val="en-US" w:eastAsia="zh-CN"/>
        </w:rPr>
        <w:t>3、将生成的资料复制粘贴到桌面的Word文档，进行合理的排版布局，并通过无线打印机打印出来（可以寻求老师们的帮助）</w:t>
      </w:r>
    </w:p>
    <w:p w14:paraId="1EA167AD">
      <w:pPr>
        <w:pStyle w:val="9"/>
        <w:numPr>
          <w:ilvl w:val="0"/>
          <w:numId w:val="0"/>
        </w:numPr>
        <w:rPr>
          <w:rFonts w:hint="default"/>
          <w:sz w:val="21"/>
          <w:lang w:val="en-US" w:eastAsia="zh-CN"/>
        </w:rPr>
      </w:pPr>
      <w:r>
        <w:rPr>
          <w:rFonts w:hint="eastAsia"/>
          <w:sz w:val="21"/>
          <w:lang w:val="en-US" w:eastAsia="zh-CN"/>
        </w:rPr>
        <w:t>计时：8分钟</w:t>
      </w:r>
    </w:p>
    <w:p w14:paraId="30E35AE2">
      <w:pPr>
        <w:pStyle w:val="9"/>
        <w:numPr>
          <w:ilvl w:val="0"/>
          <w:numId w:val="0"/>
        </w:numPr>
        <w:ind w:leftChars="0"/>
        <w:rPr>
          <w:rFonts w:hint="eastAsia"/>
          <w:lang w:val="en-US" w:eastAsia="zh-CN"/>
        </w:rPr>
      </w:pPr>
    </w:p>
    <w:p w14:paraId="66E88E92">
      <w:pPr>
        <w:pStyle w:val="9"/>
        <w:numPr>
          <w:ilvl w:val="0"/>
          <w:numId w:val="0"/>
        </w:numPr>
        <w:ind w:leftChars="0"/>
        <w:rPr>
          <w:rFonts w:hint="eastAsia"/>
          <w:lang w:val="en-US" w:eastAsia="zh-CN"/>
        </w:rPr>
      </w:pPr>
    </w:p>
    <w:p w14:paraId="5BE84110">
      <w:pPr>
        <w:pStyle w:val="9"/>
        <w:numPr>
          <w:ilvl w:val="0"/>
          <w:numId w:val="0"/>
        </w:numPr>
        <w:rPr>
          <w:rFonts w:hint="default"/>
          <w:b/>
          <w:bCs/>
          <w:lang w:val="en-US" w:eastAsia="zh-CN"/>
        </w:rPr>
      </w:pPr>
      <w:r>
        <w:rPr>
          <w:rFonts w:hint="eastAsia"/>
          <w:b/>
          <w:bCs/>
          <w:lang w:eastAsia="zh-CN"/>
        </w:rPr>
        <w:t>（</w:t>
      </w:r>
      <w:r>
        <w:rPr>
          <w:rFonts w:hint="eastAsia"/>
          <w:b/>
          <w:bCs/>
          <w:lang w:val="en-US" w:eastAsia="zh-CN"/>
        </w:rPr>
        <w:t>三</w:t>
      </w:r>
      <w:r>
        <w:rPr>
          <w:rFonts w:hint="eastAsia"/>
          <w:b/>
          <w:bCs/>
          <w:lang w:eastAsia="zh-CN"/>
        </w:rPr>
        <w:t>）</w:t>
      </w:r>
      <w:r>
        <w:rPr>
          <w:rFonts w:hint="eastAsia"/>
          <w:b/>
          <w:bCs/>
          <w:lang w:val="en-US" w:eastAsia="zh-CN"/>
        </w:rPr>
        <w:t>学习范例，点亮设计之光</w:t>
      </w:r>
    </w:p>
    <w:p w14:paraId="6D54DE5A">
      <w:pPr>
        <w:pStyle w:val="9"/>
        <w:numPr>
          <w:ilvl w:val="0"/>
          <w:numId w:val="0"/>
        </w:numPr>
        <w:spacing w:line="240" w:lineRule="auto"/>
        <w:ind w:firstLine="420" w:firstLineChars="200"/>
        <w:rPr>
          <w:rFonts w:hint="eastAsia"/>
          <w:lang w:val="en-US" w:eastAsia="zh-CN"/>
        </w:rPr>
      </w:pPr>
      <w:r>
        <w:rPr>
          <w:rFonts w:hint="eastAsia"/>
          <w:lang w:val="en-US" w:eastAsia="zh-CN"/>
        </w:rPr>
        <w:t>今天我们2班的同学都非常给力，在很短的时间内就把手抄报的大标题和内容确定啦，为你们点赞！朱老师还给大家带来了很多有创意的手抄报。你们发现了什么？</w:t>
      </w:r>
    </w:p>
    <w:p w14:paraId="2FB39084">
      <w:pPr>
        <w:pStyle w:val="9"/>
        <w:numPr>
          <w:ilvl w:val="0"/>
          <w:numId w:val="0"/>
        </w:numPr>
        <w:spacing w:line="240" w:lineRule="auto"/>
        <w:ind w:firstLine="420" w:firstLineChars="200"/>
        <w:rPr>
          <w:rFonts w:hint="eastAsia"/>
          <w:lang w:val="en-US" w:eastAsia="zh-CN"/>
        </w:rPr>
      </w:pPr>
      <w:r>
        <w:rPr>
          <w:rFonts w:hint="eastAsia"/>
          <w:lang w:val="en-US" w:eastAsia="zh-CN"/>
        </w:rPr>
        <w:t>【预设】大标题可以横版也可以竖版。可以加一些绘画，加一些边框，加一些艺术字，配上插图......接下来就请大家完成活动任务四</w:t>
      </w:r>
    </w:p>
    <w:p w14:paraId="4E1177A7">
      <w:pPr>
        <w:pStyle w:val="9"/>
        <w:numPr>
          <w:ilvl w:val="0"/>
          <w:numId w:val="0"/>
        </w:numPr>
        <w:ind w:firstLine="210" w:firstLineChars="100"/>
        <w:rPr>
          <w:rFonts w:hint="eastAsia"/>
          <w:b/>
          <w:bCs/>
          <w:sz w:val="21"/>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-73660</wp:posOffset>
                </wp:positionH>
                <wp:positionV relativeFrom="paragraph">
                  <wp:posOffset>102235</wp:posOffset>
                </wp:positionV>
                <wp:extent cx="5370830" cy="1029970"/>
                <wp:effectExtent l="13970" t="13970" r="22225" b="20955"/>
                <wp:wrapNone/>
                <wp:docPr id="5" name="圆角矩形 5"/>
                <wp:cNvGraphicFramePr/>
                <a:graphic xmlns:a="http://schemas.openxmlformats.org/drawingml/2006/main">
                  <a:graphicData uri="http://schemas.microsoft.com/office/word/2010/wordprocessingShape">
                    <wps:wsp>
                      <wps:cNvSpPr/>
                      <wps:spPr>
                        <a:xfrm>
                          <a:off x="0" y="0"/>
                          <a:ext cx="5370830" cy="1029970"/>
                        </a:xfrm>
                        <a:prstGeom prst="roundRect">
                          <a:avLst/>
                        </a:prstGeom>
                        <a:ln w="28575" cap="flat" cmpd="sng" algn="ctr">
                          <a:solidFill>
                            <a:schemeClr val="accent1">
                              <a:shade val="50000"/>
                            </a:schemeClr>
                          </a:solidFill>
                          <a:prstDash val="sysDot"/>
                          <a:miter lim="800000"/>
                        </a:ln>
                      </wps:spPr>
                      <wps:style>
                        <a:lnRef idx="0">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8pt;margin-top:8.05pt;height:81.1pt;width:422.9pt;z-index:251659264;v-text-anchor:middle;mso-width-relative:page;mso-height-relative:page;" filled="f" stroked="t" coordsize="21600,21600" arcsize="0.166666666666667" o:gfxdata="UEsDBAoAAAAAAIdO4kAAAAAAAAAAAAAAAAAEAAAAZHJzL1BLAwQUAAAACACHTuJAyXJm4dYAAAAK&#10;AQAADwAAAGRycy9kb3ducmV2LnhtbE2PPU/EMAyGdyT+Q2QktrukPRRKaXoDiIGt3CFY08a0FY1T&#10;NbkP+PWYCUb7ffT6cbU9+0kccYljIAPZWoFA6oIbqTfwun9aFSBisuTsFAgNfGGEbX15UdnShRO9&#10;4HGXesElFEtrYEhpLqWM3YDexnWYkTj7CIu3icell26xJy73k8yV0tLbkfjCYGd8GLD73B28gfj+&#10;1rR3uZJF8+10k3r9HB61MddXmboHkfCc/mD41Wd1qNmpDQdyUUwGVlmmGeVAZyAYKDY3OYiWF7fF&#10;BmRdyf8v1D9QSwMEFAAAAAgAh07iQOAIzJ2QAgAA+QQAAA4AAABkcnMvZTJvRG9jLnhtbK1UwW4T&#10;MRC9I/EPlu90N9suSaNuqqhREFIFFQVxdrzerCXbY2wnm/ABfABnJCQuiI/gcyr4DMbebRsVDj2w&#10;B++MZ/zG82bGZ+c7rchWOC/BVHR0lFMiDIdamnVF371dPptQ4gMzNVNgREX3wtPz2dMnZ52digJa&#10;ULVwBEGMn3a2om0IdpplnrdCM38EVhg0NuA0C6i6dVY71iG6VlmR58+zDlxtHXDhPe4ueiMdEN1j&#10;AKFpJBcL4BstTOhRnVAsYEq+ldbTWbpt0wgeXjeNF4GoimKmIa0YBOVVXLPZGZuuHbOt5MMV2GOu&#10;8CAnzaTBoHdQCxYY2Tj5F5SW3IGHJhxx0FmfSGIEsxjlD7i5bpkVKRek2ts70v3/g+WvtleOyLqi&#10;JSWGaSz4zZdPv79//vX1x83Pb6SMDHXWT9Hx2l65QfMoxnR3jdPxj4mQXWJ1f8eq2AXCcbM8HueT&#10;YySco22UF6en48R7dn/cOh9eCNAkChV1sDH1G6xdopRtL33AuOh/6xdDGlhKpVL9lCFdRYtJOcYk&#10;OMOmbLAZUNQWE/NmTQlTa+x2HlyC9KBkHY9HIO/WqwvlyJZhjxTLspgse6eW1aLfLXP8IhN4h8G9&#10;lw9x4uUWzLf9Eb/3Cwh9f2kZcGSU1BWdRKRbKGUQJZLb0xmlFdR7LIiDvlO95UuJuJfMhyvmsDWR&#10;Rxze8BqXRgGmDYNESQvu47/2oz92DFop6bDVkZIPG+YEJeqlwV46HZ2cxNlIykk5LlBxh5bVocVs&#10;9AUgUyN8JixPYvQP6lZsHOj3OOPzGBVNzHCM3ZM/KBehH0F8JbiYz5MbzoNl4dJcWx7B+xLPNwEa&#10;map/z85AGk5EKsIwvXHkDvXkdf9izf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yXJm4dYAAAAK&#10;AQAADwAAAAAAAAABACAAAAAiAAAAZHJzL2Rvd25yZXYueG1sUEsBAhQAFAAAAAgAh07iQOAIzJ2Q&#10;AgAA+QQAAA4AAAAAAAAAAQAgAAAAJQEAAGRycy9lMm9Eb2MueG1sUEsFBgAAAAAGAAYAWQEAACcG&#10;AAAAAA==&#10;">
                <v:fill on="f" focussize="0,0"/>
                <v:stroke weight="2.25pt" color="#2F528F [3204]" miterlimit="8" joinstyle="miter" dashstyle="1 1"/>
                <v:imagedata o:title=""/>
                <o:lock v:ext="edit" aspectratio="f"/>
              </v:roundrect>
            </w:pict>
          </mc:Fallback>
        </mc:AlternateContent>
      </w:r>
    </w:p>
    <w:p w14:paraId="7423E77B">
      <w:pPr>
        <w:pStyle w:val="9"/>
        <w:numPr>
          <w:ilvl w:val="0"/>
          <w:numId w:val="0"/>
        </w:numPr>
        <w:ind w:firstLine="210" w:firstLineChars="100"/>
        <w:rPr>
          <w:rFonts w:hint="eastAsia"/>
          <w:b/>
          <w:bCs/>
          <w:sz w:val="21"/>
          <w:lang w:val="en-US" w:eastAsia="zh-CN"/>
        </w:rPr>
      </w:pPr>
      <w:r>
        <w:rPr>
          <w:rFonts w:hint="eastAsia"/>
          <w:b/>
          <w:bCs/>
          <w:sz w:val="21"/>
          <w:lang w:val="en-US" w:eastAsia="zh-CN"/>
        </w:rPr>
        <w:t>活动任务四：</w:t>
      </w:r>
    </w:p>
    <w:p w14:paraId="43B5A047">
      <w:pPr>
        <w:pStyle w:val="9"/>
        <w:numPr>
          <w:ilvl w:val="0"/>
          <w:numId w:val="0"/>
        </w:numPr>
        <w:ind w:firstLine="420"/>
        <w:rPr>
          <w:rFonts w:hint="eastAsia"/>
          <w:sz w:val="21"/>
          <w:lang w:val="en-US" w:eastAsia="zh-CN"/>
        </w:rPr>
      </w:pPr>
      <w:r>
        <w:rPr>
          <w:rFonts w:hint="eastAsia"/>
          <w:sz w:val="21"/>
          <w:lang w:val="en-US" w:eastAsia="zh-CN"/>
        </w:rPr>
        <w:t>小组分工合作，调整版面的设计，给每个版块匹配一个小标题、一些简笔画和边框，将手抄报变得更加精美。（可以运用材料框中的材料）</w:t>
      </w:r>
    </w:p>
    <w:p w14:paraId="785E3915">
      <w:pPr>
        <w:pStyle w:val="9"/>
        <w:numPr>
          <w:ilvl w:val="0"/>
          <w:numId w:val="0"/>
        </w:numPr>
        <w:rPr>
          <w:rFonts w:hint="default"/>
          <w:sz w:val="21"/>
          <w:lang w:val="en-US" w:eastAsia="zh-CN"/>
        </w:rPr>
      </w:pPr>
      <w:r>
        <w:rPr>
          <w:rFonts w:hint="eastAsia"/>
          <w:sz w:val="21"/>
          <w:lang w:val="en-US" w:eastAsia="zh-CN"/>
        </w:rPr>
        <w:t>计时：5分钟</w:t>
      </w:r>
    </w:p>
    <w:p w14:paraId="417EFFCD">
      <w:pPr>
        <w:pStyle w:val="9"/>
        <w:numPr>
          <w:ilvl w:val="0"/>
          <w:numId w:val="0"/>
        </w:numPr>
        <w:rPr>
          <w:rFonts w:hint="eastAsia"/>
          <w:b/>
          <w:bCs/>
          <w:sz w:val="21"/>
          <w:lang w:val="en-US" w:eastAsia="zh-CN"/>
        </w:rPr>
      </w:pPr>
    </w:p>
    <w:p w14:paraId="12D3590B">
      <w:pPr>
        <w:pStyle w:val="9"/>
        <w:numPr>
          <w:ilvl w:val="0"/>
          <w:numId w:val="8"/>
        </w:numPr>
        <w:ind w:left="427" w:leftChars="0" w:hanging="427" w:firstLineChars="0"/>
        <w:rPr>
          <w:rFonts w:hint="default"/>
          <w:b/>
          <w:bCs/>
          <w:sz w:val="21"/>
          <w:lang w:val="en-US" w:eastAsia="zh-CN"/>
        </w:rPr>
      </w:pPr>
      <w:r>
        <w:rPr>
          <w:rFonts w:hint="eastAsia"/>
          <w:b/>
          <w:bCs/>
          <w:sz w:val="21"/>
          <w:lang w:val="en-US" w:eastAsia="zh-CN"/>
        </w:rPr>
        <w:t>突破自我，创意展评</w:t>
      </w:r>
    </w:p>
    <w:p w14:paraId="6897CE9E">
      <w:pPr>
        <w:pStyle w:val="9"/>
        <w:numPr>
          <w:ilvl w:val="0"/>
          <w:numId w:val="0"/>
        </w:numPr>
        <w:ind w:leftChars="0"/>
        <w:rPr>
          <w:rFonts w:hint="default"/>
          <w:b w:val="0"/>
          <w:bCs w:val="0"/>
          <w:sz w:val="21"/>
          <w:lang w:val="en-US" w:eastAsia="zh-CN"/>
        </w:rPr>
      </w:pPr>
      <w:r>
        <w:rPr>
          <w:rFonts w:hint="eastAsia"/>
          <w:b/>
          <w:bCs/>
          <w:sz w:val="21"/>
          <w:lang w:val="en-US" w:eastAsia="zh-CN"/>
        </w:rPr>
        <w:t xml:space="preserve">    </w:t>
      </w:r>
      <w:r>
        <w:rPr>
          <w:rFonts w:hint="eastAsia"/>
          <w:b w:val="0"/>
          <w:bCs w:val="0"/>
          <w:sz w:val="21"/>
          <w:lang w:val="en-US" w:eastAsia="zh-CN"/>
        </w:rPr>
        <w:t>同学们，平时大家的手抄报都是朱老师进行点评，今天我们教室里还来了各个学校的老师，你想不想把我们一节课的成果展示给大家看呢？（想）接下来就请同学们大胆地走下位置，以小组为单位，自信地为每位老师介绍你们小组的创意手抄报吧！老师们的手里都有小贴花，你们小组能得到几朵贴花，钉钉平台每个人就能加几分哦~</w:t>
      </w:r>
    </w:p>
    <w:p w14:paraId="404C21F7">
      <w:pPr>
        <w:pStyle w:val="9"/>
        <w:numPr>
          <w:ilvl w:val="0"/>
          <w:numId w:val="0"/>
        </w:numPr>
        <w:rPr>
          <w:rFonts w:hint="default"/>
          <w:sz w:val="21"/>
          <w:lang w:val="en-US" w:eastAsia="zh-CN"/>
        </w:rPr>
      </w:pPr>
      <w:r>
        <mc:AlternateContent>
          <mc:Choice Requires="wps">
            <w:drawing>
              <wp:anchor distT="0" distB="0" distL="114300" distR="114300" simplePos="0" relativeHeight="251660288" behindDoc="0" locked="0" layoutInCell="1" allowOverlap="1">
                <wp:simplePos x="0" y="0"/>
                <wp:positionH relativeFrom="column">
                  <wp:posOffset>-83820</wp:posOffset>
                </wp:positionH>
                <wp:positionV relativeFrom="paragraph">
                  <wp:posOffset>36830</wp:posOffset>
                </wp:positionV>
                <wp:extent cx="5475605" cy="925830"/>
                <wp:effectExtent l="13970" t="13970" r="16510" b="17780"/>
                <wp:wrapNone/>
                <wp:docPr id="11" name="圆角矩形 11"/>
                <wp:cNvGraphicFramePr/>
                <a:graphic xmlns:a="http://schemas.openxmlformats.org/drawingml/2006/main">
                  <a:graphicData uri="http://schemas.microsoft.com/office/word/2010/wordprocessingShape">
                    <wps:wsp>
                      <wps:cNvSpPr/>
                      <wps:spPr>
                        <a:xfrm>
                          <a:off x="1158875" y="8083550"/>
                          <a:ext cx="5475605" cy="925830"/>
                        </a:xfrm>
                        <a:prstGeom prst="roundRect">
                          <a:avLst/>
                        </a:prstGeom>
                        <a:noFill/>
                        <a:ln w="28575" cap="flat" cmpd="sng" algn="ctr">
                          <a:solidFill>
                            <a:srgbClr val="4472C4">
                              <a:shade val="50000"/>
                            </a:srgbClr>
                          </a:solidFill>
                          <a:prstDash val="sysDot"/>
                          <a:miter lim="800000"/>
                        </a:ln>
                        <a:effectLst/>
                      </wps:spPr>
                      <wps:style>
                        <a:lnRef idx="0">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6pt;margin-top:2.9pt;height:72.9pt;width:431.15pt;z-index:251660288;v-text-anchor:middle;mso-width-relative:page;mso-height-relative:page;" filled="f" stroked="t" coordsize="21600,21600" arcsize="0.166666666666667" o:gfxdata="UEsDBAoAAAAAAIdO4kAAAAAAAAAAAAAAAAAEAAAAZHJzL1BLAwQUAAAACACHTuJAcqQfMNYAAAAJ&#10;AQAADwAAAGRycy9kb3ducmV2LnhtbE2Pu07EMBBFeyT+wRokul07gbWyIc4WIAq6sCBonXhIIuJx&#10;FHsf8PUMFZSje3Tn3Gp39pM44hLHQAaytQKB1AU3Um/g9eVxVYCIyZKzUyA08IURdvXlRWVLF070&#10;jMd96gWXUCytgSGluZQydgN6G9dhRuLsIyzeJj6XXrrFnrjcTzJXSktvR+IPg53xfsDuc3/wBuL7&#10;W9NucyWL5tvpJvX6KTxoY66vMnUHIuE5/cHwq8/qULNTGw7kopgMrLKbnFEDG17AeXG7zUC0DG4y&#10;DbKu5P8F9Q9QSwMEFAAAAAgAh07iQHkKgeGeAgAAFAUAAA4AAABkcnMvZTJvRG9jLnhtbK1UzW4T&#10;MRC+I/EOlu90kzTbpFE3VZSoCKmiFQVxdrze7Er+w3b+eAAegDMSEhfEQ/A4FTwGn73bNioceiCH&#10;zYw9+83MN9/s2flOSbIRzjdGF7R/1KNEaG7KRq8K+u7txYsxJT4wXTJptCjoXnh6Pn3+7GxrJ2Jg&#10;aiNL4QhAtJ9sbUHrEOwkyzyvhWL+yFihcVkZp1iA61ZZ6dgW6Epmg17vJNsaV1pnuPAep4v2knaI&#10;7imApqoaLhaGr5XQoUV1QrKAlnzdWE+nqdqqEjxcVZUXgciCotOQnkgCexmf2fSMTVaO2brhXQns&#10;KSU86kmxRiPpPdSCBUbWrvkLSjXcGW+qcMSNytpGEiPoot97xM1NzaxIvYBqb+9J9/8Plr/eXDvS&#10;lFBCnxLNFCZ+++XT7++ff339cfvzG8ExONpaP0Hojb12nedhxoZ3lVPxH62QXUTJx+NRTsm+oOPe&#10;+DjPO47FLhCOgHw4yk96COCIOB3k4+MUkD0gWefDS2EUiUZBnVnr8g0Gmfhlm0sfUALi7+Jidm0u&#10;GinTMKUm24IOxnmsgjMotIIyYCqLLr1eUcLkCtLnwSVIb2RTxtcjkHer5Vw6smEQzHA4GsyHbVDN&#10;StGe5j38IimooQtv7UOcWNyC+bp9xe/9woRWbKoJ2B/ZqEjQAZTUMb9Imu16jKy3PEdraco9ZuVM&#10;K2Jv+UWDLJfMh2vmoFpoGnsdrvCopAEJprMoqY37+K/zGA8x4ZaSLbYABH1YMycoka80ZHbaHw7j&#10;2iRnmI8GcNzhzfLwRq/V3IA3KAnVJTPGB3lnVs6o91j/WcyKK6Y5crej6Jx5aLcTHxAuZrMUhlWx&#10;LFzqG8sjeDvw2TqYqklaeGAHg4gOliWNpFvsuI2Hfop6+JhN/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ypB8w1gAAAAkBAAAPAAAAAAAAAAEAIAAAACIAAABkcnMvZG93bnJldi54bWxQSwECFAAU&#10;AAAACACHTuJAeQqB4Z4CAAAUBQAADgAAAAAAAAABACAAAAAlAQAAZHJzL2Uyb0RvYy54bWxQSwUG&#10;AAAAAAYABgBZAQAANQYAAAAA&#10;">
                <v:fill on="f" focussize="0,0"/>
                <v:stroke weight="2.25pt" color="#2F528F [3204]" miterlimit="8" joinstyle="miter" dashstyle="1 1"/>
                <v:imagedata o:title=""/>
                <o:lock v:ext="edit" aspectratio="f"/>
              </v:roundrect>
            </w:pict>
          </mc:Fallback>
        </mc:AlternateContent>
      </w:r>
    </w:p>
    <w:p w14:paraId="05126B8E">
      <w:pPr>
        <w:pStyle w:val="9"/>
        <w:numPr>
          <w:ilvl w:val="0"/>
          <w:numId w:val="0"/>
        </w:numPr>
        <w:rPr>
          <w:rFonts w:hint="eastAsia"/>
          <w:sz w:val="21"/>
          <w:lang w:val="en-US" w:eastAsia="zh-CN"/>
        </w:rPr>
      </w:pPr>
      <w:r>
        <w:rPr>
          <w:rFonts w:hint="eastAsia"/>
          <w:sz w:val="21"/>
          <w:lang w:val="en-US" w:eastAsia="zh-CN"/>
        </w:rPr>
        <w:t xml:space="preserve"> </w:t>
      </w:r>
      <w:r>
        <w:rPr>
          <w:rFonts w:hint="eastAsia"/>
          <w:b/>
          <w:bCs/>
          <w:sz w:val="21"/>
          <w:lang w:val="en-US" w:eastAsia="zh-CN"/>
        </w:rPr>
        <w:t xml:space="preserve"> 活动任务五：</w:t>
      </w:r>
    </w:p>
    <w:p w14:paraId="2A6F0B56">
      <w:pPr>
        <w:pStyle w:val="9"/>
        <w:numPr>
          <w:ilvl w:val="0"/>
          <w:numId w:val="0"/>
        </w:numPr>
        <w:ind w:leftChars="0"/>
        <w:rPr>
          <w:rFonts w:hint="default"/>
          <w:b w:val="0"/>
          <w:bCs w:val="0"/>
          <w:sz w:val="21"/>
          <w:lang w:val="en-US" w:eastAsia="zh-CN"/>
        </w:rPr>
      </w:pPr>
      <w:r>
        <w:rPr>
          <w:rFonts w:hint="eastAsia"/>
          <w:sz w:val="21"/>
          <w:lang w:val="en-US" w:eastAsia="zh-CN"/>
        </w:rPr>
        <w:t xml:space="preserve">      </w:t>
      </w:r>
      <w:r>
        <w:rPr>
          <w:rFonts w:hint="eastAsia"/>
          <w:b w:val="0"/>
          <w:bCs w:val="0"/>
          <w:sz w:val="21"/>
          <w:lang w:val="en-US" w:eastAsia="zh-CN"/>
        </w:rPr>
        <w:t>以小组为单位，自信地为每位老师介绍你们小组的创意手抄报吧！得到几朵贴花，钉钉平台进行相应的加分！</w:t>
      </w:r>
    </w:p>
    <w:p w14:paraId="6FCD68E3">
      <w:pPr>
        <w:pStyle w:val="9"/>
        <w:numPr>
          <w:ilvl w:val="0"/>
          <w:numId w:val="0"/>
        </w:numPr>
        <w:rPr>
          <w:rFonts w:hint="eastAsia"/>
          <w:sz w:val="21"/>
          <w:lang w:val="en-US" w:eastAsia="zh-CN"/>
        </w:rPr>
      </w:pPr>
    </w:p>
    <w:p w14:paraId="26A5A5D7">
      <w:pPr>
        <w:pStyle w:val="9"/>
        <w:numPr>
          <w:ilvl w:val="0"/>
          <w:numId w:val="12"/>
        </w:numPr>
        <w:rPr>
          <w:rFonts w:hint="eastAsia"/>
          <w:sz w:val="21"/>
          <w:lang w:val="en-US" w:eastAsia="zh-CN"/>
        </w:rPr>
      </w:pPr>
      <w:r>
        <w:rPr>
          <w:rFonts w:hint="eastAsia"/>
          <w:sz w:val="21"/>
          <w:lang w:val="en-US" w:eastAsia="zh-CN"/>
        </w:rPr>
        <w:t>学生进行展示</w:t>
      </w:r>
    </w:p>
    <w:p w14:paraId="34E708A1">
      <w:pPr>
        <w:pStyle w:val="9"/>
        <w:numPr>
          <w:ilvl w:val="0"/>
          <w:numId w:val="12"/>
        </w:numPr>
        <w:rPr>
          <w:rFonts w:hint="default"/>
          <w:sz w:val="21"/>
          <w:lang w:val="en-US" w:eastAsia="zh-CN"/>
        </w:rPr>
      </w:pPr>
      <w:r>
        <w:rPr>
          <w:rFonts w:hint="eastAsia"/>
          <w:sz w:val="21"/>
          <w:lang w:val="en-US" w:eastAsia="zh-CN"/>
        </w:rPr>
        <w:t>选取一位现场的老师进行互动评价</w:t>
      </w:r>
    </w:p>
    <w:p w14:paraId="1CBE699B">
      <w:pPr>
        <w:pStyle w:val="9"/>
        <w:numPr>
          <w:ilvl w:val="0"/>
          <w:numId w:val="0"/>
        </w:numPr>
        <w:rPr>
          <w:rFonts w:hint="default"/>
          <w:b/>
          <w:bCs/>
          <w:sz w:val="21"/>
          <w:lang w:val="en-US" w:eastAsia="zh-CN"/>
        </w:rPr>
      </w:pPr>
      <w:r>
        <w:rPr>
          <w:rFonts w:hint="eastAsia"/>
          <w:b/>
          <w:bCs/>
          <w:sz w:val="21"/>
          <w:lang w:val="en-US" w:eastAsia="zh-CN"/>
        </w:rPr>
        <w:t>四、总结提升，拓展延伸</w:t>
      </w:r>
    </w:p>
    <w:p w14:paraId="7BA690A8">
      <w:pPr>
        <w:pStyle w:val="9"/>
        <w:numPr>
          <w:ilvl w:val="0"/>
          <w:numId w:val="0"/>
        </w:numPr>
        <w:ind w:firstLine="420"/>
        <w:rPr>
          <w:rFonts w:hint="eastAsia"/>
          <w:sz w:val="21"/>
          <w:lang w:val="en-US" w:eastAsia="zh-CN"/>
        </w:rPr>
      </w:pPr>
      <w:r>
        <w:rPr>
          <w:rFonts w:hint="eastAsia"/>
          <w:sz w:val="21"/>
          <w:lang w:val="en-US" w:eastAsia="zh-CN"/>
        </w:rPr>
        <w:t>是的，我们的XXX老师还我们带来了宝贵的建议，要是我们的手抄报加上一个醒目的人物图像，那就是锦上添花了。由于课堂时间有限，其实人物图像AI也能帮我们直接生成，朱老师提前录制了一个视频，我们一起学习一下。</w:t>
      </w:r>
    </w:p>
    <w:p w14:paraId="0D974AAA">
      <w:pPr>
        <w:pStyle w:val="9"/>
        <w:numPr>
          <w:ilvl w:val="0"/>
          <w:numId w:val="0"/>
        </w:numPr>
        <w:ind w:firstLine="420"/>
        <w:rPr>
          <w:rFonts w:hint="eastAsia"/>
          <w:sz w:val="21"/>
          <w:lang w:val="en-US" w:eastAsia="zh-CN"/>
        </w:rPr>
      </w:pPr>
    </w:p>
    <w:p w14:paraId="64BD1A7E">
      <w:pPr>
        <w:pStyle w:val="9"/>
        <w:numPr>
          <w:ilvl w:val="0"/>
          <w:numId w:val="0"/>
        </w:numPr>
        <w:ind w:firstLine="420"/>
        <w:rPr>
          <w:rFonts w:hint="eastAsia"/>
          <w:b/>
          <w:bCs/>
          <w:sz w:val="21"/>
          <w:lang w:val="en-US" w:eastAsia="zh-CN"/>
        </w:rPr>
      </w:pPr>
      <w:r>
        <w:rPr>
          <w:b/>
          <w:bCs/>
        </w:rPr>
        <mc:AlternateContent>
          <mc:Choice Requires="wps">
            <w:drawing>
              <wp:anchor distT="0" distB="0" distL="114300" distR="114300" simplePos="0" relativeHeight="251662336" behindDoc="0" locked="0" layoutInCell="1" allowOverlap="1">
                <wp:simplePos x="0" y="0"/>
                <wp:positionH relativeFrom="column">
                  <wp:posOffset>20320</wp:posOffset>
                </wp:positionH>
                <wp:positionV relativeFrom="paragraph">
                  <wp:posOffset>41275</wp:posOffset>
                </wp:positionV>
                <wp:extent cx="5475605" cy="925830"/>
                <wp:effectExtent l="13970" t="13970" r="16510" b="17780"/>
                <wp:wrapNone/>
                <wp:docPr id="4" name="圆角矩形 4"/>
                <wp:cNvGraphicFramePr/>
                <a:graphic xmlns:a="http://schemas.openxmlformats.org/drawingml/2006/main">
                  <a:graphicData uri="http://schemas.microsoft.com/office/word/2010/wordprocessingShape">
                    <wps:wsp>
                      <wps:cNvSpPr/>
                      <wps:spPr>
                        <a:xfrm>
                          <a:off x="0" y="0"/>
                          <a:ext cx="5475605" cy="925830"/>
                        </a:xfrm>
                        <a:prstGeom prst="roundRect">
                          <a:avLst/>
                        </a:prstGeom>
                        <a:noFill/>
                        <a:ln w="28575" cap="flat" cmpd="sng" algn="ctr">
                          <a:solidFill>
                            <a:srgbClr val="4472C4">
                              <a:shade val="50000"/>
                            </a:srgbClr>
                          </a:solidFill>
                          <a:prstDash val="sysDot"/>
                          <a:miter lim="800000"/>
                        </a:ln>
                        <a:effectLst/>
                      </wps:spPr>
                      <wps:style>
                        <a:lnRef idx="0">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pt;margin-top:3.25pt;height:72.9pt;width:431.15pt;z-index:251662336;v-text-anchor:middle;mso-width-relative:page;mso-height-relative:page;" filled="f" stroked="t" coordsize="21600,21600" arcsize="0.166666666666667" o:gfxdata="UEsDBAoAAAAAAIdO4kAAAAAAAAAAAAAAAAAEAAAAZHJzL1BLAwQUAAAACACHTuJAn92CbNQAAAAH&#10;AQAADwAAAGRycy9kb3ducmV2LnhtbE2Ou07EMBBFeyT+wRokOtberGKFbJwtQBR0YUHQOvFsEhGP&#10;o9j7gK9nqKCbq3t051S7i5/ECZc4BjKwXikQSF1wI/UG3l6f7goQMVlydgqEBr4wwq6+vqps6cKZ&#10;XvC0T73gEYqlNTCkNJdSxm5Ab+MqzEjcHcLibeK49NIt9szjfpKZUlp6OxJ/GOyMDwN2n/ujNxA/&#10;3pv2PlOyaL6dblKvn8OjNub2Zq22IBJe0h8Mv/qsDjU7teFILorJwCZj0IDOQXBb6JyPlrE824Cs&#10;K/nfv/4BUEsDBBQAAAAIAIdO4kAQ/cp+lQIAAAYFAAAOAAAAZHJzL2Uyb0RvYy54bWytVMFuEzEQ&#10;vSPxD5bvdJOw26RRN1WUqAipohUFcXa83qwl22NsJ5vwAXwA50pIXBAfwedU8BmMvds2Khx6IIfN&#10;jGf2jefNmz0922lFtsJ5Caakw6MBJcJwqKRZl/T9u/MXE0p8YKZiCowo6V54ejZ7/uy0tVMxggZU&#10;JRxBEOOnrS1pE4KdZpnnjdDMH4EVBoM1OM0Cum6dVY61iK5VNhoMjrMWXGUdcOE9ni67IO0R3VMA&#10;oa4lF0vgGy1M6FCdUCxgS76R1tNZum1dCx4u69qLQFRJsdOQnlgE7VV8ZrNTNl07ZhvJ+yuwp1zh&#10;UU+aSYNF76GWLDCycfIvKC25Aw91OOKgs66RxAh2MRw84ua6YVakXpBqb+9J9/8Plr/ZXjkiq5Lm&#10;lBimceC3N59/f//y6+uP25/fSB4Zaq2fYuK1vXK959GM7e5qp+M/NkJ2idX9PatiFwjHwyIfF8eD&#10;ghKOsZNRMXmZaM8e3rbOh1cCNIlGSR1sTPUWR5cYZdsLH7As5t/lxYoGzqVSaXzKkLako0kxjkUY&#10;arJGLaCpLfblzZoSptYodh5cgvSgZBVfj0DerVcL5ciWoUTyfDxa5F1SwyrRnRYD/EUi8A59emcf&#10;4sTLLZlvulf83i8hdPLSMuDGKKlLOolId1DKxPoiqbTvMTLdcRutFVR7nI6DTrbe8nOJVS6YD1fM&#10;oU5RxbjJ4RIftQIkAXqLkgbcp3+dx3yUD0YpaVH3SNDHDXOCEvXaoLBOhnkeFyU5eTEeoeMOI6vD&#10;iNnoBSBvQ/xmWJ7MmB/UnVk70B9w4eexKoaY4Vi7G0XvLEK3j/jJ4GI+T2m4HJaFC3NteQTvBj7f&#10;BKhl0sIDOziI6OB6pJH0qxz379BPWQ+fr9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n92CbNQA&#10;AAAHAQAADwAAAAAAAAABACAAAAAiAAAAZHJzL2Rvd25yZXYueG1sUEsBAhQAFAAAAAgAh07iQBD9&#10;yn6VAgAABgUAAA4AAAAAAAAAAQAgAAAAIwEAAGRycy9lMm9Eb2MueG1sUEsFBgAAAAAGAAYAWQEA&#10;ACoGAAAAAA==&#10;">
                <v:fill on="f" focussize="0,0"/>
                <v:stroke weight="2.25pt" color="#2F528F [3204]" miterlimit="8" joinstyle="miter" dashstyle="1 1"/>
                <v:imagedata o:title=""/>
                <o:lock v:ext="edit" aspectratio="f"/>
              </v:roundrect>
            </w:pict>
          </mc:Fallback>
        </mc:AlternateContent>
      </w:r>
    </w:p>
    <w:p w14:paraId="531C06B0">
      <w:pPr>
        <w:pStyle w:val="9"/>
        <w:numPr>
          <w:ilvl w:val="0"/>
          <w:numId w:val="0"/>
        </w:numPr>
        <w:ind w:firstLine="420"/>
        <w:rPr>
          <w:rFonts w:hint="eastAsia"/>
          <w:b/>
          <w:bCs/>
          <w:sz w:val="21"/>
          <w:lang w:val="en-US" w:eastAsia="zh-CN"/>
        </w:rPr>
      </w:pPr>
      <w:r>
        <w:rPr>
          <w:rFonts w:hint="eastAsia"/>
          <w:b/>
          <w:bCs/>
          <w:sz w:val="21"/>
          <w:lang w:val="en-US" w:eastAsia="zh-CN"/>
        </w:rPr>
        <w:t>课后任务：</w:t>
      </w:r>
    </w:p>
    <w:p w14:paraId="29BBBCA4">
      <w:pPr>
        <w:pStyle w:val="9"/>
        <w:numPr>
          <w:ilvl w:val="0"/>
          <w:numId w:val="13"/>
        </w:numPr>
        <w:ind w:left="210" w:leftChars="0" w:firstLine="0" w:firstLineChars="0"/>
        <w:rPr>
          <w:rFonts w:hint="eastAsia"/>
          <w:sz w:val="21"/>
          <w:lang w:val="en-US" w:eastAsia="zh-CN"/>
        </w:rPr>
      </w:pPr>
      <w:r>
        <w:rPr>
          <w:rFonts w:hint="eastAsia"/>
          <w:sz w:val="21"/>
          <w:lang w:val="en-US" w:eastAsia="zh-CN"/>
        </w:rPr>
        <w:t>利用AI制作匹配的插图，让手抄报变得更加精美。</w:t>
      </w:r>
    </w:p>
    <w:p w14:paraId="0E4A63C4">
      <w:pPr>
        <w:pStyle w:val="9"/>
        <w:numPr>
          <w:ilvl w:val="0"/>
          <w:numId w:val="13"/>
        </w:numPr>
        <w:ind w:left="210" w:leftChars="0" w:firstLine="0" w:firstLineChars="0"/>
        <w:rPr>
          <w:rFonts w:hint="default"/>
          <w:sz w:val="21"/>
          <w:lang w:val="en-US" w:eastAsia="zh-CN"/>
        </w:rPr>
      </w:pPr>
      <w:r>
        <w:rPr>
          <w:rFonts w:hint="eastAsia"/>
          <w:sz w:val="21"/>
          <w:lang w:val="en-US" w:eastAsia="zh-CN"/>
        </w:rPr>
        <w:t>下节课进行小组交流展评，并张贴到班级展示区。</w:t>
      </w:r>
    </w:p>
    <w:p w14:paraId="5E2DDA02">
      <w:pPr>
        <w:pStyle w:val="9"/>
        <w:numPr>
          <w:ilvl w:val="0"/>
          <w:numId w:val="0"/>
        </w:numPr>
        <w:ind w:firstLine="420"/>
        <w:rPr>
          <w:rFonts w:hint="default"/>
          <w:sz w:val="21"/>
          <w:lang w:val="en-US" w:eastAsia="zh-CN"/>
        </w:rPr>
      </w:pPr>
    </w:p>
    <w:p w14:paraId="08A97E73">
      <w:pPr>
        <w:pStyle w:val="9"/>
        <w:numPr>
          <w:ilvl w:val="0"/>
          <w:numId w:val="0"/>
        </w:numPr>
        <w:rPr>
          <w:rFonts w:hint="default"/>
          <w:sz w:val="21"/>
          <w:lang w:val="en-US" w:eastAsia="zh-CN"/>
        </w:rPr>
      </w:pPr>
    </w:p>
    <w:p w14:paraId="0EF7C275">
      <w:pPr>
        <w:pStyle w:val="9"/>
        <w:numPr>
          <w:ilvl w:val="0"/>
          <w:numId w:val="0"/>
        </w:numPr>
        <w:ind w:leftChars="0"/>
        <w:rPr>
          <w:rFonts w:hint="eastAsia"/>
          <w:b/>
          <w:bCs/>
          <w:sz w:val="21"/>
          <w:lang w:val="en-US" w:eastAsia="zh-CN"/>
        </w:rPr>
      </w:pPr>
      <w:r>
        <w:rPr>
          <w:rFonts w:hint="eastAsia"/>
          <w:b/>
          <w:bCs/>
          <w:sz w:val="21"/>
          <w:lang w:val="en-US" w:eastAsia="zh-CN"/>
        </w:rPr>
        <w:t>五、板书设计</w:t>
      </w:r>
    </w:p>
    <w:p w14:paraId="4F1079C9">
      <w:pPr>
        <w:pStyle w:val="9"/>
        <w:numPr>
          <w:ilvl w:val="0"/>
          <w:numId w:val="0"/>
        </w:numPr>
        <w:ind w:left="420" w:leftChars="0" w:hanging="420" w:hangingChars="200"/>
        <w:rPr>
          <w:rFonts w:hint="eastAsia"/>
          <w:b/>
          <w:bCs/>
          <w:sz w:val="21"/>
          <w:lang w:val="en-US" w:eastAsia="zh-CN"/>
        </w:rPr>
      </w:pPr>
      <w:r>
        <w:rPr>
          <w:sz w:val="21"/>
        </w:rPr>
        <mc:AlternateContent>
          <mc:Choice Requires="wps">
            <w:drawing>
              <wp:anchor distT="0" distB="0" distL="114300" distR="114300" simplePos="0" relativeHeight="251674624" behindDoc="0" locked="0" layoutInCell="1" allowOverlap="1">
                <wp:simplePos x="0" y="0"/>
                <wp:positionH relativeFrom="column">
                  <wp:posOffset>881380</wp:posOffset>
                </wp:positionH>
                <wp:positionV relativeFrom="paragraph">
                  <wp:posOffset>297180</wp:posOffset>
                </wp:positionV>
                <wp:extent cx="2215515" cy="2334260"/>
                <wp:effectExtent l="9525" t="9525" r="12065" b="17145"/>
                <wp:wrapNone/>
                <wp:docPr id="19" name="矩形 19"/>
                <wp:cNvGraphicFramePr/>
                <a:graphic xmlns:a="http://schemas.openxmlformats.org/drawingml/2006/main">
                  <a:graphicData uri="http://schemas.microsoft.com/office/word/2010/wordprocessingShape">
                    <wps:wsp>
                      <wps:cNvSpPr/>
                      <wps:spPr>
                        <a:xfrm>
                          <a:off x="2479040" y="6054090"/>
                          <a:ext cx="2215515" cy="2334260"/>
                        </a:xfrm>
                        <a:prstGeom prst="rect">
                          <a:avLst/>
                        </a:prstGeom>
                      </wps:spPr>
                      <wps:style>
                        <a:lnRef idx="3">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4pt;margin-top:23.4pt;height:183.8pt;width:174.45pt;z-index:251674624;v-text-anchor:middle;mso-width-relative:page;mso-height-relative:page;" filled="f" stroked="t" coordsize="21600,21600" o:gfxdata="UEsDBAoAAAAAAIdO4kAAAAAAAAAAAAAAAAAEAAAAZHJzL1BLAwQUAAAACACHTuJApK27f9kAAAAK&#10;AQAADwAAAGRycy9kb3ducmV2LnhtbE2PMU/DMBCFdyT+g3VIbNQOidooxKkqKgYWpAaGsrnxkUTE&#10;5xC7bfj3vU4w3T29p3fflevZDeKEU+g9aUgWCgRS421PrYaP95eHHESIhqwZPKGGXwywrm5vSlNY&#10;f6YdnurYCi6hUBgNXYxjIWVoOnQmLPyIxN6Xn5yJLKdW2smcudwN8lGppXSmJ77QmRGfO2y+66PT&#10;8PP55tL9fqted/V2086ppY2MWt/fJeoJRMQ5/oXhis/oUDHTwR/JBjGwTnNGjxqyJU8OZPlqBeLA&#10;S5JlIKtS/n+hugBQSwMEFAAAAAgAh07iQKj06Y17AgAA2gQAAA4AAABkcnMvZTJvRG9jLnhtbK1U&#10;S27bMBTcF+gdCO4byYqcxEbkwLCRokDQBEiLrmmKsgTwV5K2nF6mQHc9RI9T9BodUsqnaRdZ1Av5&#10;Ue9pHmfekOcXByXJXjjfGV3RyVFOidDc1J3eVvTjh8s3Z5T4wHTNpNGionfC04vF61fnvZ2LwrRG&#10;1sIRgGg/721F2xDsPMs8b4Vi/shYoZFsjFMsYOm2We1YD3QlsyLPT7LeuNo6w4X3eLseknREdC8B&#10;NE3TcbE2fKeEDgOqE5IFUPJtZz1dpN02jeDhumm8CERWFExDeqIJ4k18ZotzNt86ZtuOj1tgL9nC&#10;M06KdRpNH6DWLDCyc91fUKrjznjThCNuVDYQSYqAxSR/ps1ty6xIXCC1tw+i+/8Hy9/vbxzpajhh&#10;RolmChP/9fX7zx/fCF5And76OYpu7Y0bVx5hpHponIr/IEEOFS3K01leQte7ip7k0zKfjeqKQyA8&#10;FhST6XQypYSjojg+LouTVJE9Qlnnw1thFIlBRR3Gl1Rl+ysf0B6l9yWxszaXnZRphFKTPnLIp9gB&#10;Z/BlAz8gVBbcvN5SwuQWhufBJUhvZFfHzyOQd9vNSjqyZ7BJWZ4WqzJyR7s/ymLvNfPtUJdSg4FU&#10;F3AmZKcqepbH3/i11ACJCg6axWhj6jso7sxgRW/5ZQfYK+bDDXPwHvaP0xmu8WikASkzRpS0xn35&#10;1/tYD0sgS0kPL4Pw5x1zghL5TsMss0kZBxPSopyeFli4p5nN04zeqZWBDhPcA5anMNYHeR82zqhP&#10;OMTL2BUppjl6D9KOi1UYzhiuAS6Wy1QGw1sWrvSt5RF8GOByF0zTpdk+qjOKBsunGYzHM56pp+tU&#10;9XglLX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pK27f9kAAAAKAQAADwAAAAAAAAABACAAAAAi&#10;AAAAZHJzL2Rvd25yZXYueG1sUEsBAhQAFAAAAAgAh07iQKj06Y17AgAA2gQAAA4AAAAAAAAAAQAg&#10;AAAAKAEAAGRycy9lMm9Eb2MueG1sUEsFBgAAAAAGAAYAWQEAABUGAAAAAA==&#10;">
                <v:fill on="f" focussize="0,0"/>
                <v:stroke weight="1.5pt" color="#4472C4 [3204]" miterlimit="8" joinstyle="miter"/>
                <v:imagedata o:title=""/>
                <o:lock v:ext="edit" aspectratio="f"/>
              </v:rect>
            </w:pict>
          </mc:Fallback>
        </mc:AlternateContent>
      </w:r>
      <w:r>
        <w:rPr>
          <w:rFonts w:hint="eastAsia"/>
          <w:b/>
          <w:bCs/>
          <w:sz w:val="21"/>
          <w:lang w:val="en-US" w:eastAsia="zh-CN"/>
        </w:rPr>
        <w:t xml:space="preserve">                         AI带你轻松绘制手抄报</w:t>
      </w:r>
      <w:r>
        <w:rPr>
          <w:rFonts w:hint="eastAsia"/>
          <w:b/>
          <w:bCs/>
          <w:sz w:val="21"/>
          <w:lang w:val="en-US" w:eastAsia="zh-CN"/>
        </w:rPr>
        <w:br w:type="textWrapping"/>
      </w:r>
    </w:p>
    <w:p w14:paraId="62334855">
      <w:pPr>
        <w:pStyle w:val="9"/>
        <w:numPr>
          <w:ilvl w:val="0"/>
          <w:numId w:val="0"/>
        </w:numPr>
        <w:ind w:left="420" w:leftChars="0" w:hanging="420" w:hangingChars="200"/>
        <w:rPr>
          <w:rFonts w:hint="default"/>
          <w:b/>
          <w:bCs/>
          <w:sz w:val="21"/>
          <w:lang w:val="en-US" w:eastAsia="zh-CN"/>
        </w:rPr>
      </w:pPr>
      <w:r>
        <w:rPr>
          <w:rFonts w:hint="eastAsia"/>
          <w:b/>
          <w:bCs/>
          <w:sz w:val="21"/>
          <w:lang w:val="en-US" w:eastAsia="zh-CN"/>
        </w:rPr>
        <w:t xml:space="preserve">指令清晰              </w:t>
      </w:r>
      <w:r>
        <w:rPr>
          <w:rFonts w:hint="eastAsia"/>
          <w:b/>
          <w:bCs/>
          <w:sz w:val="24"/>
          <w:szCs w:val="28"/>
          <w:lang w:val="en-US" w:eastAsia="zh-CN"/>
        </w:rPr>
        <w:t xml:space="preserve">  </w:t>
      </w:r>
      <w:r>
        <w:rPr>
          <w:rFonts w:hint="eastAsia"/>
          <w:b/>
          <w:bCs/>
          <w:sz w:val="21"/>
          <w:lang w:val="en-US" w:eastAsia="zh-CN"/>
        </w:rPr>
        <w:t xml:space="preserve">                          主标题              </w:t>
      </w:r>
    </w:p>
    <w:p w14:paraId="11C0C521">
      <w:pPr>
        <w:pStyle w:val="9"/>
        <w:numPr>
          <w:ilvl w:val="0"/>
          <w:numId w:val="0"/>
        </w:numPr>
        <w:ind w:left="420" w:leftChars="0" w:hanging="420" w:hangingChars="200"/>
        <w:rPr>
          <w:rFonts w:hint="default"/>
          <w:b/>
          <w:bCs/>
          <w:sz w:val="21"/>
          <w:lang w:val="en-US" w:eastAsia="zh-CN"/>
        </w:rPr>
      </w:pPr>
      <w:r>
        <w:rPr>
          <w:rFonts w:hint="eastAsia"/>
          <w:b/>
          <w:bCs/>
          <w:sz w:val="21"/>
          <w:lang w:val="en-US" w:eastAsia="zh-CN"/>
        </w:rPr>
        <w:t>不断追问        人物简介      经典语录            小标题</w:t>
      </w:r>
    </w:p>
    <w:p w14:paraId="7BCAB36D">
      <w:pPr>
        <w:pStyle w:val="9"/>
        <w:numPr>
          <w:ilvl w:val="0"/>
          <w:numId w:val="0"/>
        </w:numPr>
        <w:ind w:left="420" w:leftChars="0" w:hanging="420" w:hangingChars="200"/>
        <w:rPr>
          <w:rFonts w:hint="default"/>
          <w:b/>
          <w:bCs/>
          <w:sz w:val="21"/>
          <w:lang w:val="en-US" w:eastAsia="zh-CN"/>
        </w:rPr>
      </w:pPr>
      <w:r>
        <w:rPr>
          <w:rFonts w:hint="eastAsia"/>
          <w:b/>
          <w:bCs/>
          <w:sz w:val="21"/>
          <w:lang w:val="en-US" w:eastAsia="zh-CN"/>
        </w:rPr>
        <w:t xml:space="preserve">巧用提示                                          </w:t>
      </w:r>
      <w:r>
        <w:rPr>
          <w:rFonts w:hint="eastAsia"/>
          <w:b/>
          <w:bCs/>
          <w:lang w:val="en-US" w:eastAsia="zh-CN"/>
        </w:rPr>
        <w:t>正文内容</w:t>
      </w:r>
      <w:r>
        <w:rPr>
          <w:rFonts w:hint="eastAsia"/>
          <w:b/>
          <w:bCs/>
          <w:sz w:val="21"/>
          <w:lang w:val="en-US" w:eastAsia="zh-CN"/>
        </w:rPr>
        <w:t xml:space="preserve">          </w:t>
      </w:r>
    </w:p>
    <w:p w14:paraId="63678B3D">
      <w:pPr>
        <w:pStyle w:val="9"/>
        <w:numPr>
          <w:ilvl w:val="0"/>
          <w:numId w:val="0"/>
        </w:numPr>
        <w:ind w:left="420" w:leftChars="0" w:hanging="420" w:hangingChars="200"/>
        <w:rPr>
          <w:rFonts w:hint="default"/>
          <w:b/>
          <w:bCs/>
          <w:sz w:val="21"/>
          <w:lang w:val="en-US" w:eastAsia="zh-CN"/>
        </w:rPr>
      </w:pPr>
      <w:r>
        <w:rPr>
          <w:rFonts w:hint="eastAsia"/>
          <w:b/>
          <w:bCs/>
          <w:sz w:val="21"/>
          <w:lang w:val="en-US" w:eastAsia="zh-CN"/>
        </w:rPr>
        <w:t xml:space="preserve">合理筛选        </w:t>
      </w:r>
      <w:r>
        <w:rPr>
          <w:rFonts w:hint="eastAsia"/>
          <w:b/>
          <w:bCs/>
          <w:lang w:val="en-US" w:eastAsia="zh-CN"/>
        </w:rPr>
        <w:t>主要事迹      社会影响力</w:t>
      </w:r>
      <w:r>
        <w:rPr>
          <w:rFonts w:hint="eastAsia"/>
          <w:b/>
          <w:bCs/>
          <w:sz w:val="21"/>
          <w:lang w:val="en-US" w:eastAsia="zh-CN"/>
        </w:rPr>
        <w:t xml:space="preserve">          </w:t>
      </w:r>
      <w:r>
        <w:rPr>
          <w:rFonts w:hint="eastAsia"/>
          <w:b/>
          <w:bCs/>
          <w:lang w:val="en-US" w:eastAsia="zh-CN"/>
        </w:rPr>
        <w:t>插图</w:t>
      </w:r>
      <w:r>
        <w:rPr>
          <w:rFonts w:hint="eastAsia"/>
          <w:b/>
          <w:bCs/>
          <w:sz w:val="21"/>
          <w:lang w:val="en-US" w:eastAsia="zh-CN"/>
        </w:rPr>
        <w:t xml:space="preserve">                </w:t>
      </w:r>
    </w:p>
    <w:p w14:paraId="2FDA915E">
      <w:pPr>
        <w:pStyle w:val="9"/>
        <w:numPr>
          <w:ilvl w:val="0"/>
          <w:numId w:val="0"/>
        </w:numPr>
        <w:ind w:leftChars="0"/>
        <w:rPr>
          <w:rFonts w:hint="default"/>
          <w:b/>
          <w:bCs/>
          <w:lang w:val="en-US" w:eastAsia="zh-CN"/>
        </w:rPr>
      </w:pPr>
      <w:r>
        <w:rPr>
          <w:rFonts w:hint="eastAsia"/>
          <w:b/>
          <w:bCs/>
          <w:lang w:val="en-US" w:eastAsia="zh-CN"/>
        </w:rPr>
        <w:t xml:space="preserve">                                                  边框          </w:t>
      </w:r>
    </w:p>
    <w:p w14:paraId="0F73DD2D">
      <w:pPr>
        <w:pStyle w:val="9"/>
        <w:numPr>
          <w:ilvl w:val="0"/>
          <w:numId w:val="0"/>
        </w:numPr>
        <w:ind w:firstLine="1681" w:firstLineChars="800"/>
        <w:rPr>
          <w:rFonts w:hint="default"/>
          <w:b/>
          <w:bCs/>
          <w:lang w:val="en-US" w:eastAsia="zh-CN"/>
        </w:rPr>
      </w:pPr>
      <w:r>
        <w:rPr>
          <w:rFonts w:hint="eastAsia"/>
          <w:b/>
          <w:bCs/>
          <w:lang w:val="en-US" w:eastAsia="zh-CN"/>
        </w:rPr>
        <w:t>精神品质      ......</w:t>
      </w:r>
    </w:p>
    <w:p w14:paraId="267BE256">
      <w:pPr>
        <w:pStyle w:val="9"/>
        <w:numPr>
          <w:ilvl w:val="0"/>
          <w:numId w:val="0"/>
        </w:numPr>
        <w:ind w:leftChars="0" w:firstLine="1681" w:firstLineChars="800"/>
        <w:rPr>
          <w:rFonts w:hint="default"/>
          <w:b/>
          <w:bCs/>
          <w:lang w:val="en-US" w:eastAsia="zh-CN"/>
        </w:rPr>
      </w:pPr>
      <w:r>
        <w:rPr>
          <w:rFonts w:hint="eastAsia"/>
          <w:b/>
          <w:bCs/>
          <w:lang w:val="en-US" w:eastAsia="zh-CN"/>
        </w:rPr>
        <w:t xml:space="preserve">                                             </w:t>
      </w:r>
    </w:p>
    <w:p w14:paraId="497DED30">
      <w:pPr>
        <w:pStyle w:val="9"/>
        <w:numPr>
          <w:ilvl w:val="0"/>
          <w:numId w:val="0"/>
        </w:numPr>
        <w:ind w:firstLine="1681" w:firstLineChars="800"/>
        <w:rPr>
          <w:rFonts w:hint="default"/>
          <w:b/>
          <w:bCs/>
          <w:lang w:val="en-US" w:eastAsia="zh-CN"/>
        </w:rPr>
      </w:pPr>
      <w:r>
        <w:rPr>
          <w:rFonts w:hint="eastAsia"/>
          <w:b/>
          <w:bCs/>
          <w:lang w:val="en-US" w:eastAsia="zh-CN"/>
        </w:rPr>
        <w:t>所获荣誉</w:t>
      </w:r>
    </w:p>
    <w:p w14:paraId="2AFDEB48">
      <w:pPr>
        <w:pStyle w:val="9"/>
        <w:numPr>
          <w:ilvl w:val="0"/>
          <w:numId w:val="0"/>
        </w:numPr>
        <w:ind w:leftChars="0"/>
        <w:rPr>
          <w:rFonts w:hint="eastAsia"/>
          <w:b/>
          <w:bCs/>
          <w:lang w:val="en-US" w:eastAsia="zh-CN"/>
        </w:rPr>
      </w:pPr>
      <w:r>
        <w:rPr>
          <w:rFonts w:hint="eastAsia"/>
          <w:b/>
          <w:bCs/>
          <w:lang w:val="en-US" w:eastAsia="zh-CN"/>
        </w:rPr>
        <w:t xml:space="preserve">                                                              </w:t>
      </w:r>
    </w:p>
    <w:p w14:paraId="44DAD2AF">
      <w:pPr>
        <w:pStyle w:val="9"/>
        <w:numPr>
          <w:ilvl w:val="0"/>
          <w:numId w:val="0"/>
        </w:numPr>
        <w:ind w:leftChars="0"/>
        <w:rPr>
          <w:rFonts w:hint="eastAsia"/>
          <w:b/>
          <w:bCs/>
          <w:lang w:val="en-US" w:eastAsia="zh-CN"/>
        </w:rPr>
      </w:pPr>
      <w:r>
        <w:rPr>
          <w:rFonts w:hint="eastAsia"/>
          <w:b/>
          <w:bCs/>
          <w:lang w:val="en-US" w:eastAsia="zh-CN"/>
        </w:rPr>
        <w:t xml:space="preserve">         </w:t>
      </w:r>
    </w:p>
    <w:p w14:paraId="295305E9">
      <w:pPr>
        <w:pStyle w:val="9"/>
        <w:numPr>
          <w:ilvl w:val="0"/>
          <w:numId w:val="0"/>
        </w:numPr>
        <w:ind w:leftChars="0"/>
        <w:rPr>
          <w:rFonts w:hint="eastAsia"/>
          <w:b/>
          <w:bCs/>
          <w:lang w:val="en-US" w:eastAsia="zh-CN"/>
        </w:rPr>
      </w:pPr>
    </w:p>
    <w:p w14:paraId="51EC6E8D">
      <w:pPr>
        <w:pStyle w:val="9"/>
        <w:numPr>
          <w:ilvl w:val="0"/>
          <w:numId w:val="0"/>
        </w:numPr>
        <w:ind w:leftChars="0"/>
        <w:rPr>
          <w:rFonts w:hint="eastAsia"/>
          <w:b/>
          <w:bCs/>
          <w:lang w:val="en-US" w:eastAsia="zh-CN"/>
        </w:rPr>
      </w:pPr>
    </w:p>
    <w:p w14:paraId="3D6955FD">
      <w:pPr>
        <w:pStyle w:val="9"/>
        <w:numPr>
          <w:ilvl w:val="0"/>
          <w:numId w:val="0"/>
        </w:numPr>
        <w:ind w:leftChars="0"/>
        <w:rPr>
          <w:rFonts w:hint="eastAsia"/>
          <w:b/>
          <w:bCs/>
          <w:lang w:val="en-US" w:eastAsia="zh-CN"/>
        </w:rPr>
      </w:pPr>
    </w:p>
    <w:p w14:paraId="234117E1">
      <w:pPr>
        <w:pStyle w:val="9"/>
        <w:numPr>
          <w:ilvl w:val="0"/>
          <w:numId w:val="0"/>
        </w:numPr>
        <w:ind w:leftChars="0"/>
        <w:rPr>
          <w:rFonts w:hint="eastAsia"/>
          <w:b/>
          <w:bCs/>
          <w:lang w:val="en-US" w:eastAsia="zh-CN"/>
        </w:rPr>
      </w:pPr>
    </w:p>
    <w:p w14:paraId="6AC5685C">
      <w:pPr>
        <w:pStyle w:val="9"/>
        <w:numPr>
          <w:ilvl w:val="0"/>
          <w:numId w:val="0"/>
        </w:numPr>
        <w:ind w:leftChars="0"/>
        <w:rPr>
          <w:rFonts w:hint="eastAsia"/>
          <w:b/>
          <w:bCs/>
          <w:lang w:val="en-US" w:eastAsia="zh-CN"/>
        </w:rPr>
      </w:pPr>
    </w:p>
    <w:p w14:paraId="1ED00644">
      <w:pPr>
        <w:pStyle w:val="9"/>
        <w:numPr>
          <w:ilvl w:val="0"/>
          <w:numId w:val="0"/>
        </w:numPr>
        <w:ind w:leftChars="0"/>
        <w:rPr>
          <w:rFonts w:hint="eastAsia"/>
          <w:b/>
          <w:bCs/>
          <w:lang w:val="en-US" w:eastAsia="zh-CN"/>
        </w:rPr>
      </w:pPr>
    </w:p>
    <w:p w14:paraId="4987A069">
      <w:pPr>
        <w:pStyle w:val="9"/>
        <w:numPr>
          <w:ilvl w:val="0"/>
          <w:numId w:val="0"/>
        </w:numPr>
        <w:ind w:leftChars="0"/>
        <w:rPr>
          <w:rFonts w:hint="eastAsia"/>
          <w:b/>
          <w:bCs/>
          <w:lang w:val="en-US" w:eastAsia="zh-CN"/>
        </w:rPr>
      </w:pPr>
    </w:p>
    <w:p w14:paraId="5A6DAA2D">
      <w:pPr>
        <w:pStyle w:val="9"/>
        <w:numPr>
          <w:ilvl w:val="0"/>
          <w:numId w:val="0"/>
        </w:numPr>
        <w:ind w:leftChars="0"/>
        <w:rPr>
          <w:rFonts w:hint="eastAsia"/>
          <w:b/>
          <w:bCs/>
          <w:lang w:val="en-US" w:eastAsia="zh-CN"/>
        </w:rPr>
      </w:pPr>
    </w:p>
    <w:p w14:paraId="3CBCF04E">
      <w:pPr>
        <w:pStyle w:val="9"/>
        <w:numPr>
          <w:ilvl w:val="0"/>
          <w:numId w:val="0"/>
        </w:numPr>
        <w:ind w:leftChars="0"/>
        <w:rPr>
          <w:rFonts w:hint="eastAsia"/>
          <w:b/>
          <w:bCs/>
          <w:lang w:val="en-US" w:eastAsia="zh-CN"/>
        </w:rPr>
      </w:pPr>
      <w:r>
        <w:rPr>
          <w:rFonts w:hint="eastAsia" w:ascii="宋体" w:hAnsi="宋体" w:eastAsia="宋体" w:cs="宋体"/>
          <w:b/>
          <w:bCs/>
          <w:sz w:val="28"/>
          <w:szCs w:val="28"/>
          <w:lang w:val="en-US" w:eastAsia="zh-CN"/>
        </w:rPr>
        <w:t>(三)</w:t>
      </w:r>
      <w:r>
        <w:rPr>
          <w:rFonts w:hint="eastAsia" w:ascii="宋体" w:hAnsi="宋体" w:eastAsia="宋体" w:cs="宋体"/>
          <w:b/>
          <w:bCs/>
          <w:sz w:val="28"/>
          <w:szCs w:val="28"/>
        </w:rPr>
        <w:t>学习分享</w:t>
      </w:r>
      <w:r>
        <w:rPr>
          <w:rFonts w:hint="eastAsia" w:ascii="宋体" w:hAnsi="宋体" w:eastAsia="宋体" w:cs="宋体"/>
          <w:b/>
          <w:bCs/>
          <w:sz w:val="28"/>
          <w:szCs w:val="28"/>
          <w:lang w:val="en-US" w:eastAsia="zh-CN"/>
        </w:rPr>
        <w:t>一</w:t>
      </w:r>
      <w:r>
        <w:rPr>
          <w:rFonts w:hint="eastAsia" w:ascii="宋体" w:hAnsi="宋体" w:eastAsia="宋体" w:cs="宋体"/>
          <w:b/>
          <w:bCs/>
          <w:sz w:val="28"/>
          <w:szCs w:val="28"/>
        </w:rPr>
        <w:t>：</w:t>
      </w:r>
    </w:p>
    <w:p w14:paraId="68C41E2A">
      <w:pPr>
        <w:keepNext w:val="0"/>
        <w:keepLines w:val="0"/>
        <w:pageBreakBefore w:val="0"/>
        <w:widowControl w:val="0"/>
        <w:kinsoku/>
        <w:wordWrap/>
        <w:overflowPunct/>
        <w:topLinePunct w:val="0"/>
        <w:autoSpaceDE/>
        <w:autoSpaceDN/>
        <w:bidi w:val="0"/>
        <w:adjustRightInd/>
        <w:snapToGrid/>
        <w:spacing w:line="264" w:lineRule="auto"/>
        <w:ind w:firstLine="562" w:firstLineChars="200"/>
        <w:jc w:val="center"/>
        <w:textAlignment w:val="auto"/>
        <w:rPr>
          <w:rFonts w:hint="eastAsia" w:ascii="宋体" w:hAnsi="宋体" w:eastAsia="宋体" w:cs="宋体"/>
          <w:b/>
          <w:bCs/>
          <w:sz w:val="28"/>
          <w:szCs w:val="28"/>
        </w:rPr>
      </w:pPr>
      <w:r>
        <w:rPr>
          <w:rFonts w:hint="eastAsia" w:ascii="宋体" w:hAnsi="宋体" w:eastAsia="宋体" w:cs="宋体"/>
          <w:b/>
          <w:bCs/>
          <w:sz w:val="28"/>
          <w:szCs w:val="28"/>
        </w:rPr>
        <w:t>小学综合实践活动课程资源：在项目化实施熔炉中 “炼金”</w:t>
      </w:r>
    </w:p>
    <w:p w14:paraId="535F78FC">
      <w:pPr>
        <w:keepNext w:val="0"/>
        <w:keepLines w:val="0"/>
        <w:pageBreakBefore w:val="0"/>
        <w:widowControl w:val="0"/>
        <w:kinsoku/>
        <w:wordWrap/>
        <w:overflowPunct/>
        <w:topLinePunct w:val="0"/>
        <w:autoSpaceDE/>
        <w:autoSpaceDN/>
        <w:bidi w:val="0"/>
        <w:adjustRightInd/>
        <w:snapToGrid/>
        <w:spacing w:line="264" w:lineRule="auto"/>
        <w:ind w:firstLine="562" w:firstLineChars="200"/>
        <w:jc w:val="center"/>
        <w:textAlignment w:val="auto"/>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常州市河海实验学校   赵娟</w:t>
      </w:r>
    </w:p>
    <w:p w14:paraId="13EE396D">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尊敬的解老师，各位小伙伴：</w:t>
      </w:r>
    </w:p>
    <w:p w14:paraId="03BE9804">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下午好！</w:t>
      </w:r>
    </w:p>
    <w:p w14:paraId="11F4E947">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今天</w:t>
      </w:r>
      <w:r>
        <w:rPr>
          <w:rFonts w:hint="eastAsia" w:ascii="宋体" w:hAnsi="宋体" w:eastAsia="宋体" w:cs="宋体"/>
          <w:sz w:val="24"/>
          <w:szCs w:val="24"/>
          <w:lang w:val="en-US" w:eastAsia="zh-CN"/>
        </w:rPr>
        <w:t>特别高兴</w:t>
      </w:r>
      <w:r>
        <w:rPr>
          <w:rFonts w:hint="eastAsia" w:ascii="宋体" w:hAnsi="宋体" w:eastAsia="宋体" w:cs="宋体"/>
          <w:sz w:val="24"/>
          <w:szCs w:val="24"/>
        </w:rPr>
        <w:t>能在这里和大家分享关于小学综合实践活动课程资源开发与利用的一些想法。其实，这次讲座的主题来源</w:t>
      </w:r>
      <w:r>
        <w:rPr>
          <w:rFonts w:hint="eastAsia" w:ascii="宋体" w:hAnsi="宋体" w:eastAsia="宋体" w:cs="宋体"/>
          <w:sz w:val="24"/>
          <w:szCs w:val="24"/>
          <w:lang w:val="en-US" w:eastAsia="zh-CN"/>
        </w:rPr>
        <w:t>与一次闲聊</w:t>
      </w:r>
      <w:r>
        <w:rPr>
          <w:rFonts w:hint="eastAsia" w:ascii="宋体" w:hAnsi="宋体" w:eastAsia="宋体" w:cs="宋体"/>
          <w:sz w:val="24"/>
          <w:szCs w:val="24"/>
        </w:rPr>
        <w:t>，上周我和同组老师</w:t>
      </w:r>
      <w:r>
        <w:rPr>
          <w:rFonts w:hint="eastAsia" w:ascii="宋体" w:hAnsi="宋体" w:eastAsia="宋体" w:cs="宋体"/>
          <w:sz w:val="24"/>
          <w:szCs w:val="24"/>
          <w:lang w:val="en-US" w:eastAsia="zh-CN"/>
        </w:rPr>
        <w:t>在午饭间</w:t>
      </w:r>
      <w:r>
        <w:rPr>
          <w:rFonts w:hint="eastAsia" w:ascii="宋体" w:hAnsi="宋体" w:eastAsia="宋体" w:cs="宋体"/>
          <w:sz w:val="24"/>
          <w:szCs w:val="24"/>
        </w:rPr>
        <w:t>无意聊起了综合实践课到底该怎么上，又有哪些资源可以为我们所用呢？</w:t>
      </w:r>
    </w:p>
    <w:p w14:paraId="088B0625">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当时我就想，这个问题</w:t>
      </w:r>
      <w:r>
        <w:rPr>
          <w:rFonts w:hint="eastAsia" w:ascii="宋体" w:hAnsi="宋体" w:eastAsia="宋体" w:cs="宋体"/>
          <w:sz w:val="24"/>
          <w:szCs w:val="24"/>
          <w:lang w:val="en-US" w:eastAsia="zh-CN"/>
        </w:rPr>
        <w:t>也是我遇到的难题，</w:t>
      </w:r>
      <w:r>
        <w:rPr>
          <w:rFonts w:hint="eastAsia" w:ascii="宋体" w:hAnsi="宋体" w:eastAsia="宋体" w:cs="宋体"/>
          <w:sz w:val="24"/>
          <w:szCs w:val="24"/>
        </w:rPr>
        <w:t>真的很值得深入探讨啊。回家之后，我就开始翻书，想看看能不能找到一些思路。说起来，自从加入咱们解老师的工作室，我</w:t>
      </w:r>
      <w:r>
        <w:rPr>
          <w:rFonts w:hint="eastAsia" w:ascii="宋体" w:hAnsi="宋体" w:eastAsia="宋体" w:cs="宋体"/>
          <w:sz w:val="24"/>
          <w:szCs w:val="24"/>
          <w:lang w:val="en-US" w:eastAsia="zh-CN"/>
        </w:rPr>
        <w:t>就买了</w:t>
      </w:r>
      <w:r>
        <w:rPr>
          <w:rFonts w:hint="eastAsia" w:ascii="宋体" w:hAnsi="宋体" w:eastAsia="宋体" w:cs="宋体"/>
          <w:sz w:val="24"/>
          <w:szCs w:val="24"/>
        </w:rPr>
        <w:t>好几本非常有价值的专业书籍。假期里，我利用闲暇时间阅读了其中一部分，从中获得了不少启发。今天呢，就借着这个机会，把我自己的一些</w:t>
      </w:r>
      <w:r>
        <w:rPr>
          <w:rFonts w:hint="eastAsia" w:ascii="宋体" w:hAnsi="宋体" w:eastAsia="宋体" w:cs="宋体"/>
          <w:sz w:val="24"/>
          <w:szCs w:val="24"/>
          <w:lang w:val="en-US" w:eastAsia="zh-CN"/>
        </w:rPr>
        <w:t>想法和感悟</w:t>
      </w:r>
      <w:r>
        <w:rPr>
          <w:rFonts w:hint="eastAsia" w:ascii="宋体" w:hAnsi="宋体" w:eastAsia="宋体" w:cs="宋体"/>
          <w:sz w:val="24"/>
          <w:szCs w:val="24"/>
        </w:rPr>
        <w:t>和大家说一说。</w:t>
      </w:r>
    </w:p>
    <w:p w14:paraId="3239862F">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我们把项目化实施比作一座熔炉，而课程资源就是那些等待提炼的原材料，通过这个特殊的 “熔炉”，我们能够提炼出如金子般优质的课程资源，为孩子们创造更有价值的学习体验。</w:t>
      </w:r>
    </w:p>
    <w:p w14:paraId="5A334DD0">
      <w:pPr>
        <w:keepNext w:val="0"/>
        <w:keepLines w:val="0"/>
        <w:pageBreakBefore w:val="0"/>
        <w:widowControl w:val="0"/>
        <w:kinsoku/>
        <w:wordWrap/>
        <w:overflowPunct/>
        <w:topLinePunct w:val="0"/>
        <w:autoSpaceDE/>
        <w:autoSpaceDN/>
        <w:bidi w:val="0"/>
        <w:adjustRightInd/>
        <w:snapToGrid/>
        <w:spacing w:line="264"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一</w:t>
      </w:r>
      <w:r>
        <w:rPr>
          <w:rFonts w:hint="eastAsia" w:ascii="宋体" w:hAnsi="宋体" w:eastAsia="宋体" w:cs="宋体"/>
          <w:b/>
          <w:bCs/>
          <w:sz w:val="24"/>
          <w:szCs w:val="24"/>
        </w:rPr>
        <w:t>、理解小学综合实践活动课程资源</w:t>
      </w:r>
    </w:p>
    <w:p w14:paraId="4E62D842">
      <w:pPr>
        <w:keepNext w:val="0"/>
        <w:keepLines w:val="0"/>
        <w:pageBreakBefore w:val="0"/>
        <w:widowControl w:val="0"/>
        <w:kinsoku/>
        <w:wordWrap/>
        <w:overflowPunct/>
        <w:topLinePunct w:val="0"/>
        <w:autoSpaceDE/>
        <w:autoSpaceDN/>
        <w:bidi w:val="0"/>
        <w:adjustRightInd/>
        <w:snapToGrid/>
        <w:spacing w:line="264"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（一）课程资源的类型</w:t>
      </w:r>
    </w:p>
    <w:p w14:paraId="7F5C29AE">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小学综合实践活动课程资源丰富多样。首先是校内资源，包括学校的图书馆、实验室、专用教室等物质资源，这些地方都蕴含着大量可供实践活动开展的素材。比如，图书馆里的科普书籍可以成为科学探索类实践活动的知识来源；实验室的器材能为学生亲自动手操作实验提供条件。同时，校内的教师资源也是关键，不同学科教师的知识和技能可以相互融合，指导学生开展跨学科实践。</w:t>
      </w:r>
    </w:p>
    <w:p w14:paraId="079E61D1">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除了校内资源，校外资源更是广阔无垠。像周边的自然环境，公园、田野、河流都是自然观察和生态保护实践的理想场所。还有</w:t>
      </w:r>
      <w:r>
        <w:rPr>
          <w:rFonts w:hint="eastAsia" w:ascii="宋体" w:hAnsi="宋体" w:eastAsia="宋体" w:cs="宋体"/>
          <w:sz w:val="24"/>
          <w:szCs w:val="24"/>
          <w:lang w:val="en-US" w:eastAsia="zh-CN"/>
        </w:rPr>
        <w:t>大市</w:t>
      </w:r>
      <w:r>
        <w:rPr>
          <w:rFonts w:hint="eastAsia" w:ascii="宋体" w:hAnsi="宋体" w:eastAsia="宋体" w:cs="宋体"/>
          <w:sz w:val="24"/>
          <w:szCs w:val="24"/>
        </w:rPr>
        <w:t>资源，</w:t>
      </w:r>
      <w:r>
        <w:rPr>
          <w:rFonts w:hint="eastAsia" w:ascii="宋体" w:hAnsi="宋体" w:eastAsia="宋体" w:cs="宋体"/>
          <w:sz w:val="24"/>
          <w:szCs w:val="24"/>
          <w:lang w:val="en-US" w:eastAsia="zh-CN"/>
        </w:rPr>
        <w:t>城市中的</w:t>
      </w:r>
      <w:r>
        <w:rPr>
          <w:rFonts w:hint="eastAsia" w:ascii="宋体" w:hAnsi="宋体" w:eastAsia="宋体" w:cs="宋体"/>
          <w:sz w:val="24"/>
          <w:szCs w:val="24"/>
        </w:rPr>
        <w:t>博物馆、文化馆、工厂等，能让学生了解社会文化和生产生活。此外，家长资源也不容小觑，家长的职业、爱好和特长可以为实践活动带来独特的视角和支持。</w:t>
      </w:r>
    </w:p>
    <w:p w14:paraId="52383A07">
      <w:pPr>
        <w:keepNext w:val="0"/>
        <w:keepLines w:val="0"/>
        <w:pageBreakBefore w:val="0"/>
        <w:widowControl w:val="0"/>
        <w:kinsoku/>
        <w:wordWrap/>
        <w:overflowPunct/>
        <w:topLinePunct w:val="0"/>
        <w:autoSpaceDE/>
        <w:autoSpaceDN/>
        <w:bidi w:val="0"/>
        <w:adjustRightInd/>
        <w:snapToGrid/>
        <w:spacing w:line="264" w:lineRule="auto"/>
        <w:ind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rPr>
        <w:t>（二）当前课程资源开发利用存在的问题</w:t>
      </w:r>
      <w:r>
        <w:rPr>
          <w:rFonts w:hint="eastAsia" w:ascii="宋体" w:hAnsi="宋体" w:eastAsia="宋体" w:cs="宋体"/>
          <w:b/>
          <w:bCs/>
          <w:sz w:val="24"/>
          <w:szCs w:val="24"/>
          <w:lang w:val="en-US" w:eastAsia="zh-CN"/>
        </w:rPr>
        <w:t xml:space="preserve"> </w:t>
      </w:r>
    </w:p>
    <w:p w14:paraId="0D316FEC">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然而，在实际的课程资源开发利用中，我们也面临着一些问题。一方面，资源的挖掘不够深入，很多时候我们只是利用了表面的资源，没有充分挖掘其内在价值。比如，在利用图书馆资源时，只是简单地让学生借阅图书，而没有设计围绕图书内容的深度探究活动。另一方面，资源的整合不足，校内和校外资源往往是孤立使用的，没有形成有机的整</w:t>
      </w:r>
      <w:r>
        <w:rPr>
          <w:rFonts w:hint="eastAsia" w:ascii="宋体" w:hAnsi="宋体" w:eastAsia="宋体" w:cs="宋体"/>
          <w:sz w:val="24"/>
          <w:szCs w:val="24"/>
          <w:lang w:val="en-US" w:eastAsia="zh-CN"/>
        </w:rPr>
        <w:t>合</w:t>
      </w:r>
      <w:r>
        <w:rPr>
          <w:rFonts w:hint="eastAsia" w:ascii="宋体" w:hAnsi="宋体" w:eastAsia="宋体" w:cs="宋体"/>
          <w:sz w:val="24"/>
          <w:szCs w:val="24"/>
        </w:rPr>
        <w:t>。而且，由于缺乏有效的实施方式，资源的利用率较低，有些资源甚至被闲置。</w:t>
      </w:r>
    </w:p>
    <w:p w14:paraId="0C8D3662">
      <w:pPr>
        <w:keepNext w:val="0"/>
        <w:keepLines w:val="0"/>
        <w:pageBreakBefore w:val="0"/>
        <w:widowControl w:val="0"/>
        <w:kinsoku/>
        <w:wordWrap/>
        <w:overflowPunct/>
        <w:topLinePunct w:val="0"/>
        <w:autoSpaceDE/>
        <w:autoSpaceDN/>
        <w:bidi w:val="0"/>
        <w:adjustRightInd/>
        <w:snapToGrid/>
        <w:spacing w:line="264"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二</w:t>
      </w:r>
      <w:r>
        <w:rPr>
          <w:rFonts w:hint="eastAsia" w:ascii="宋体" w:hAnsi="宋体" w:eastAsia="宋体" w:cs="宋体"/>
          <w:b/>
          <w:bCs/>
          <w:sz w:val="24"/>
          <w:szCs w:val="24"/>
        </w:rPr>
        <w:t>、项目化实施：课程资源的 “炼金炉”</w:t>
      </w:r>
    </w:p>
    <w:p w14:paraId="6F4235F1">
      <w:pPr>
        <w:keepNext w:val="0"/>
        <w:keepLines w:val="0"/>
        <w:pageBreakBefore w:val="0"/>
        <w:widowControl w:val="0"/>
        <w:kinsoku/>
        <w:wordWrap/>
        <w:overflowPunct/>
        <w:topLinePunct w:val="0"/>
        <w:autoSpaceDE/>
        <w:autoSpaceDN/>
        <w:bidi w:val="0"/>
        <w:adjustRightInd/>
        <w:snapToGrid/>
        <w:spacing w:line="264"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（一）项目化实施的内涵</w:t>
      </w:r>
    </w:p>
    <w:p w14:paraId="1968B4B1">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ascii="宋体" w:hAnsi="宋体" w:eastAsia="宋体" w:cs="宋体"/>
          <w:b/>
          <w:bCs/>
          <w:sz w:val="24"/>
          <w:szCs w:val="24"/>
        </w:rPr>
      </w:pPr>
      <w:r>
        <w:rPr>
          <w:rFonts w:hint="eastAsia" w:ascii="宋体" w:hAnsi="宋体" w:eastAsia="宋体" w:cs="宋体"/>
          <w:sz w:val="24"/>
          <w:szCs w:val="24"/>
        </w:rPr>
        <w:t>那么，什么是项目化实施呢？简单来说，它是以一个具体的项目为载体，让学生围绕这个项目进行一系列有计划、有目标的实践活动。项目就像一个核心，将各种课程资源聚集在一起，并引导学生通过自主探究、合作学习等方式完成项目任务，在这个过程中实现知识的学习、技能的培养和综合素质的提升。</w:t>
      </w:r>
    </w:p>
    <w:p w14:paraId="5EA14DA9">
      <w:pPr>
        <w:keepNext w:val="0"/>
        <w:keepLines w:val="0"/>
        <w:pageBreakBefore w:val="0"/>
        <w:widowControl w:val="0"/>
        <w:kinsoku/>
        <w:wordWrap/>
        <w:overflowPunct/>
        <w:topLinePunct w:val="0"/>
        <w:autoSpaceDE/>
        <w:autoSpaceDN/>
        <w:bidi w:val="0"/>
        <w:adjustRightInd/>
        <w:snapToGrid/>
        <w:spacing w:line="264"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（二）项目化实施对课程资源价值提升的作用</w:t>
      </w:r>
    </w:p>
    <w:p w14:paraId="1EA47806">
      <w:pPr>
        <w:keepNext w:val="0"/>
        <w:keepLines w:val="0"/>
        <w:pageBreakBefore w:val="0"/>
        <w:widowControl w:val="0"/>
        <w:kinsoku/>
        <w:wordWrap/>
        <w:overflowPunct/>
        <w:topLinePunct w:val="0"/>
        <w:autoSpaceDE/>
        <w:autoSpaceDN/>
        <w:bidi w:val="0"/>
        <w:adjustRightInd/>
        <w:snapToGrid/>
        <w:spacing w:line="264"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深度挖掘资源价值</w:t>
      </w:r>
    </w:p>
    <w:p w14:paraId="56CBB710">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在项目化实施中，学生和教师会为了完成项目目标，对课程资源进行深入剖析。例如，我们开展一个 “校园植物大揭秘” 的项目，原本校园里的植物只是美化环境的存在，但在这个项目中，学生们需要通过观察、查阅资料、请教专家等方式，了解植物的种类、生长习性、生态价值等。这样，校园植物这一资源就从简单的观赏对象变成了丰富的学习素材，其科学价值、审美价值等都得到了深度挖掘。</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这是我们学校开展的校园植物养护活动。）</w:t>
      </w:r>
    </w:p>
    <w:p w14:paraId="3A9751CD">
      <w:pPr>
        <w:keepNext w:val="0"/>
        <w:keepLines w:val="0"/>
        <w:pageBreakBefore w:val="0"/>
        <w:widowControl w:val="0"/>
        <w:kinsoku/>
        <w:wordWrap/>
        <w:overflowPunct/>
        <w:topLinePunct w:val="0"/>
        <w:autoSpaceDE/>
        <w:autoSpaceDN/>
        <w:bidi w:val="0"/>
        <w:adjustRightInd/>
        <w:snapToGrid/>
        <w:spacing w:line="264"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整合多元资源</w:t>
      </w:r>
    </w:p>
    <w:p w14:paraId="23CA4744">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项目化实施能够将校内校外、不同类型的资源有机整合起来。以 “</w:t>
      </w:r>
      <w:r>
        <w:rPr>
          <w:rFonts w:hint="eastAsia" w:ascii="宋体" w:hAnsi="宋体" w:eastAsia="宋体" w:cs="宋体"/>
          <w:sz w:val="24"/>
          <w:szCs w:val="24"/>
          <w:lang w:val="en-US" w:eastAsia="zh-CN"/>
        </w:rPr>
        <w:t>我爱读书</w:t>
      </w:r>
      <w:r>
        <w:rPr>
          <w:rFonts w:hint="eastAsia" w:ascii="宋体" w:hAnsi="宋体" w:eastAsia="宋体" w:cs="宋体"/>
          <w:sz w:val="24"/>
          <w:szCs w:val="24"/>
        </w:rPr>
        <w:t>” 项目为例，充分展现了整合多元资源的强大力量。</w:t>
      </w:r>
      <w:r>
        <w:rPr>
          <w:rFonts w:hint="eastAsia" w:ascii="宋体" w:hAnsi="宋体" w:eastAsia="宋体" w:cs="宋体"/>
          <w:sz w:val="24"/>
          <w:szCs w:val="24"/>
          <w:lang w:val="en-US" w:eastAsia="zh-CN"/>
        </w:rPr>
        <w:t>活动前</w:t>
      </w:r>
      <w:r>
        <w:rPr>
          <w:rFonts w:hint="eastAsia" w:ascii="宋体" w:hAnsi="宋体" w:eastAsia="宋体" w:cs="宋体"/>
          <w:sz w:val="24"/>
          <w:szCs w:val="24"/>
        </w:rPr>
        <w:t>，针对学生阅读量的调查，并非单一地在学校内开展，而是将视野拓展到更广泛的范围。校内，我们利用图书馆资源，不仅收集借阅数据，还分析不同类型书籍的受欢迎程度。同时，我们发起 “一本书的漂流” 活动，鼓励学生在班级内、年级间交换书籍，分享阅读心得，让每一本书在校园里流动起来，成为知识传播的载体。校外，社区图书馆成为了我们项目延伸的重要阵地。我们组织学生参与社区图书馆的志愿服务活动，在这个过程中了解社区居民的阅读习惯，与社区图书馆共享数据，对比校内校外的阅读差异。此外，还积极与大市图书馆建立联系，为学生争取参观、讲座以及借阅资源共享的机会。通过这个项目，将学校、社区、文化机构等资源整合在一起，实现了资源的协同效应。</w:t>
      </w:r>
    </w:p>
    <w:p w14:paraId="34EFA4FE">
      <w:pPr>
        <w:keepNext w:val="0"/>
        <w:keepLines w:val="0"/>
        <w:pageBreakBefore w:val="0"/>
        <w:widowControl w:val="0"/>
        <w:kinsoku/>
        <w:wordWrap/>
        <w:overflowPunct/>
        <w:topLinePunct w:val="0"/>
        <w:autoSpaceDE/>
        <w:autoSpaceDN/>
        <w:bidi w:val="0"/>
        <w:adjustRightInd/>
        <w:snapToGrid/>
        <w:spacing w:line="264"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深化</w:t>
      </w:r>
      <w:r>
        <w:rPr>
          <w:rFonts w:hint="eastAsia" w:ascii="宋体" w:hAnsi="宋体" w:eastAsia="宋体" w:cs="宋体"/>
          <w:b/>
          <w:bCs/>
          <w:sz w:val="24"/>
          <w:szCs w:val="24"/>
        </w:rPr>
        <w:t>资源利用率</w:t>
      </w:r>
    </w:p>
    <w:p w14:paraId="01653089">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项目化实施为课程资源的利用提供了明确的方向和情境。</w:t>
      </w:r>
      <w:r>
        <w:rPr>
          <w:rFonts w:hint="eastAsia" w:ascii="宋体" w:hAnsi="宋体" w:eastAsia="宋体" w:cs="宋体"/>
          <w:sz w:val="24"/>
          <w:szCs w:val="24"/>
          <w:lang w:val="en-US" w:eastAsia="zh-CN"/>
        </w:rPr>
        <w:t>每学期，每个班级家委都会组织一些研学活动，比如污水探究，长江生态探究，但仅仅是一种点状的活动，如果能够把这些资源扩大到年级层面，甚至是校级层面的话，就可以把资源利用率最大化，</w:t>
      </w:r>
      <w:r>
        <w:rPr>
          <w:rFonts w:hint="eastAsia" w:ascii="宋体" w:hAnsi="宋体" w:eastAsia="宋体" w:cs="宋体"/>
          <w:sz w:val="24"/>
          <w:szCs w:val="24"/>
        </w:rPr>
        <w:t>在这个过程中，</w:t>
      </w:r>
      <w:r>
        <w:rPr>
          <w:rFonts w:hint="eastAsia" w:ascii="宋体" w:hAnsi="宋体" w:eastAsia="宋体" w:cs="宋体"/>
          <w:sz w:val="24"/>
          <w:szCs w:val="24"/>
          <w:lang w:val="en-US" w:eastAsia="zh-CN"/>
        </w:rPr>
        <w:t>他的影响或者活动的意义对孩子能力的提升会更加深一点，</w:t>
      </w:r>
      <w:r>
        <w:rPr>
          <w:rFonts w:hint="eastAsia" w:ascii="宋体" w:hAnsi="宋体" w:eastAsia="宋体" w:cs="宋体"/>
          <w:sz w:val="24"/>
          <w:szCs w:val="24"/>
        </w:rPr>
        <w:t>并且学生在实践中不断发现新的利用方式，进一步</w:t>
      </w:r>
      <w:r>
        <w:rPr>
          <w:rFonts w:hint="eastAsia" w:ascii="宋体" w:hAnsi="宋体" w:eastAsia="宋体" w:cs="宋体"/>
          <w:sz w:val="24"/>
          <w:szCs w:val="24"/>
          <w:lang w:val="en-US" w:eastAsia="zh-CN"/>
        </w:rPr>
        <w:t>扩大</w:t>
      </w:r>
      <w:r>
        <w:rPr>
          <w:rFonts w:hint="eastAsia" w:ascii="宋体" w:hAnsi="宋体" w:eastAsia="宋体" w:cs="宋体"/>
          <w:sz w:val="24"/>
          <w:szCs w:val="24"/>
        </w:rPr>
        <w:t>了资源的使用效率。</w:t>
      </w:r>
    </w:p>
    <w:p w14:paraId="04A3A877">
      <w:pPr>
        <w:keepNext w:val="0"/>
        <w:keepLines w:val="0"/>
        <w:pageBreakBefore w:val="0"/>
        <w:widowControl w:val="0"/>
        <w:kinsoku/>
        <w:wordWrap/>
        <w:overflowPunct/>
        <w:topLinePunct w:val="0"/>
        <w:autoSpaceDE/>
        <w:autoSpaceDN/>
        <w:bidi w:val="0"/>
        <w:adjustRightInd/>
        <w:snapToGrid/>
        <w:spacing w:line="264"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、项目化实施下课程资源开发与利用的策略</w:t>
      </w:r>
    </w:p>
    <w:p w14:paraId="5D39D704">
      <w:pPr>
        <w:keepNext w:val="0"/>
        <w:keepLines w:val="0"/>
        <w:pageBreakBefore w:val="0"/>
        <w:widowControl w:val="0"/>
        <w:kinsoku/>
        <w:wordWrap/>
        <w:overflowPunct/>
        <w:topLinePunct w:val="0"/>
        <w:autoSpaceDE/>
        <w:autoSpaceDN/>
        <w:bidi w:val="0"/>
        <w:adjustRightInd/>
        <w:snapToGrid/>
        <w:spacing w:line="264"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（一）精心设计项目主题</w:t>
      </w:r>
    </w:p>
    <w:p w14:paraId="4961E2E9">
      <w:pPr>
        <w:keepNext w:val="0"/>
        <w:keepLines w:val="0"/>
        <w:pageBreakBefore w:val="0"/>
        <w:widowControl w:val="0"/>
        <w:kinsoku/>
        <w:wordWrap/>
        <w:overflowPunct/>
        <w:topLinePunct w:val="0"/>
        <w:autoSpaceDE/>
        <w:autoSpaceDN/>
        <w:bidi w:val="0"/>
        <w:adjustRightInd/>
        <w:snapToGrid/>
        <w:spacing w:line="264"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源于生活实际</w:t>
      </w:r>
    </w:p>
    <w:p w14:paraId="448A84E0">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项目主题需贴近学生生活，才能激发兴趣与参与度。比如以学生爱玩的小马宝莉卡片设计 “卡片奇妙世界” 项目，让学生收集卡片、了解角色故事（结合语文），交换卡片（融入数学），创作新故事或绘制新形象（涉及美术、写作），让他们在喜爱的情境中学习。</w:t>
      </w:r>
    </w:p>
    <w:p w14:paraId="485FD8C8">
      <w:pPr>
        <w:keepNext w:val="0"/>
        <w:keepLines w:val="0"/>
        <w:pageBreakBefore w:val="0"/>
        <w:widowControl w:val="0"/>
        <w:kinsoku/>
        <w:wordWrap/>
        <w:overflowPunct/>
        <w:topLinePunct w:val="0"/>
        <w:autoSpaceDE/>
        <w:autoSpaceDN/>
        <w:bidi w:val="0"/>
        <w:adjustRightInd/>
        <w:snapToGrid/>
        <w:spacing w:line="264"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关注社会热点</w:t>
      </w:r>
    </w:p>
    <w:p w14:paraId="688FA47A">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结合热点设计项目主题</w:t>
      </w:r>
      <w:r>
        <w:rPr>
          <w:rFonts w:hint="eastAsia" w:ascii="宋体" w:hAnsi="宋体" w:eastAsia="宋体" w:cs="宋体"/>
          <w:sz w:val="24"/>
          <w:szCs w:val="24"/>
          <w:lang w:eastAsia="zh-CN"/>
        </w:rPr>
        <w:t>，</w:t>
      </w:r>
      <w:r>
        <w:rPr>
          <w:rFonts w:hint="eastAsia" w:ascii="宋体" w:hAnsi="宋体" w:eastAsia="宋体" w:cs="宋体"/>
          <w:sz w:val="24"/>
          <w:szCs w:val="24"/>
        </w:rPr>
        <w:t>培养学生社会责任感。如在电信诈骗受广泛关注时，开展 “防范电信诈骗，守护安全生活” 项目，让学生了解诈骗手段、宣传防诈知识，参与</w:t>
      </w:r>
      <w:r>
        <w:rPr>
          <w:rFonts w:hint="eastAsia" w:ascii="宋体" w:hAnsi="宋体" w:eastAsia="宋体" w:cs="宋体"/>
          <w:sz w:val="24"/>
          <w:szCs w:val="24"/>
          <w:lang w:val="en-US" w:eastAsia="zh-CN"/>
        </w:rPr>
        <w:t>反诈宣传</w:t>
      </w:r>
      <w:r>
        <w:rPr>
          <w:rFonts w:hint="eastAsia" w:ascii="宋体" w:hAnsi="宋体" w:eastAsia="宋体" w:cs="宋体"/>
          <w:sz w:val="24"/>
          <w:szCs w:val="24"/>
        </w:rPr>
        <w:t>的实践</w:t>
      </w:r>
      <w:r>
        <w:rPr>
          <w:rFonts w:hint="eastAsia" w:ascii="宋体" w:hAnsi="宋体" w:eastAsia="宋体" w:cs="宋体"/>
          <w:sz w:val="24"/>
          <w:szCs w:val="24"/>
          <w:lang w:eastAsia="zh-CN"/>
        </w:rPr>
        <w:t>，</w:t>
      </w:r>
      <w:r>
        <w:rPr>
          <w:rFonts w:hint="eastAsia" w:ascii="宋体" w:hAnsi="宋体" w:eastAsia="宋体" w:cs="宋体"/>
          <w:sz w:val="24"/>
          <w:szCs w:val="24"/>
        </w:rPr>
        <w:t>增强社会责任感。</w:t>
      </w:r>
    </w:p>
    <w:p w14:paraId="5ADB9C05">
      <w:pPr>
        <w:keepNext w:val="0"/>
        <w:keepLines w:val="0"/>
        <w:pageBreakBefore w:val="0"/>
        <w:widowControl w:val="0"/>
        <w:kinsoku/>
        <w:wordWrap/>
        <w:overflowPunct/>
        <w:topLinePunct w:val="0"/>
        <w:autoSpaceDE/>
        <w:autoSpaceDN/>
        <w:bidi w:val="0"/>
        <w:adjustRightInd/>
        <w:snapToGrid/>
        <w:spacing w:line="264"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体现学科融合</w:t>
      </w:r>
    </w:p>
    <w:p w14:paraId="65C45850">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设计 “校园植物大揭秘” 项目主题，融合多学科知识。科学课上，学生研究植物的生长习性、分类；美术课中，他们将植物绘成美丽画卷；语文课里，孩子们为植物创作诗歌或观察日记，充分拓宽课程资源利用范围，让学生在熟悉的校园环境中全面发展。</w:t>
      </w:r>
    </w:p>
    <w:p w14:paraId="1807961F">
      <w:pPr>
        <w:keepNext w:val="0"/>
        <w:keepLines w:val="0"/>
        <w:pageBreakBefore w:val="0"/>
        <w:widowControl w:val="0"/>
        <w:kinsoku/>
        <w:wordWrap/>
        <w:overflowPunct/>
        <w:topLinePunct w:val="0"/>
        <w:autoSpaceDE/>
        <w:autoSpaceDN/>
        <w:bidi w:val="0"/>
        <w:adjustRightInd/>
        <w:snapToGrid/>
        <w:spacing w:line="264"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（二）搭建项目实施框架</w:t>
      </w:r>
    </w:p>
    <w:p w14:paraId="3E8FD1BF">
      <w:pPr>
        <w:keepNext w:val="0"/>
        <w:keepLines w:val="0"/>
        <w:pageBreakBefore w:val="0"/>
        <w:widowControl w:val="0"/>
        <w:kinsoku/>
        <w:wordWrap/>
        <w:overflowPunct/>
        <w:topLinePunct w:val="0"/>
        <w:autoSpaceDE/>
        <w:autoSpaceDN/>
        <w:bidi w:val="0"/>
        <w:adjustRightInd/>
        <w:snapToGrid/>
        <w:spacing w:line="264"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明确项目目标</w:t>
      </w:r>
    </w:p>
    <w:p w14:paraId="4B3EBBDA">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在设计项目时，要清晰地确定目标，包括知识目标、技能目标和情感目标。以 “制作校园微电影” 项目为例，知识目标可以是了解电影制作的基本流程和相关知识；技能目标是学生掌握拍摄、剪辑等技术；情感目标是培养团队合作精神和对校园生活的热爱。这些目标为课程资源的选择和利用提供了依据。</w:t>
      </w:r>
    </w:p>
    <w:p w14:paraId="21B3E5EE">
      <w:pPr>
        <w:keepNext w:val="0"/>
        <w:keepLines w:val="0"/>
        <w:pageBreakBefore w:val="0"/>
        <w:widowControl w:val="0"/>
        <w:kinsoku/>
        <w:wordWrap/>
        <w:overflowPunct/>
        <w:topLinePunct w:val="0"/>
        <w:autoSpaceDE/>
        <w:autoSpaceDN/>
        <w:bidi w:val="0"/>
        <w:adjustRightInd/>
        <w:snapToGrid/>
        <w:spacing w:line="264"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规划项目流程</w:t>
      </w:r>
    </w:p>
    <w:p w14:paraId="78644E6D">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详细规划项目实施的流程，如准备阶段、实施阶段和总结评价阶段。在 “校园微电影” 项目的准备阶段，要利用学校的多媒体设备资源，组织学生学习电影制作知识，同时利用图书馆资源收集剧本素材；实施阶段，安排拍摄场地、时间，使用拍摄器材进行拍摄；总结评价阶段，通过播放微电影，让全校师生评价，同时教师引导学生总结经验教训。这样的流程确保了资源在每个环节都能得到合理利用。</w:t>
      </w:r>
    </w:p>
    <w:p w14:paraId="49E1D500">
      <w:pPr>
        <w:keepNext w:val="0"/>
        <w:keepLines w:val="0"/>
        <w:pageBreakBefore w:val="0"/>
        <w:widowControl w:val="0"/>
        <w:kinsoku/>
        <w:wordWrap/>
        <w:overflowPunct/>
        <w:topLinePunct w:val="0"/>
        <w:autoSpaceDE/>
        <w:autoSpaceDN/>
        <w:bidi w:val="0"/>
        <w:adjustRightInd/>
        <w:snapToGrid/>
        <w:spacing w:line="264"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组织项目团队</w:t>
      </w:r>
    </w:p>
    <w:p w14:paraId="3F7C9032">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根据项目的特点和学生的特长，合理组织项目团队。在 “校园科技</w:t>
      </w:r>
      <w:r>
        <w:rPr>
          <w:rFonts w:hint="eastAsia" w:ascii="宋体" w:hAnsi="宋体" w:eastAsia="宋体" w:cs="宋体"/>
          <w:sz w:val="24"/>
          <w:szCs w:val="24"/>
          <w:lang w:val="en-US" w:eastAsia="zh-CN"/>
        </w:rPr>
        <w:t>+</w:t>
      </w:r>
      <w:r>
        <w:rPr>
          <w:rFonts w:hint="eastAsia" w:ascii="宋体" w:hAnsi="宋体" w:eastAsia="宋体" w:cs="宋体"/>
          <w:sz w:val="24"/>
          <w:szCs w:val="24"/>
        </w:rPr>
        <w:t>” 项目中，可以将对科学实验感兴趣、动手能力强的学生分在一组负责科技展品制作；有宣传特长的学生负责科技节的宣传推广工作。这样可以充分发挥每个学生的优势，提高资源利用的针对性。</w:t>
      </w:r>
    </w:p>
    <w:p w14:paraId="3055011D">
      <w:pPr>
        <w:keepNext w:val="0"/>
        <w:keepLines w:val="0"/>
        <w:pageBreakBefore w:val="0"/>
        <w:widowControl w:val="0"/>
        <w:kinsoku/>
        <w:wordWrap/>
        <w:overflowPunct/>
        <w:topLinePunct w:val="0"/>
        <w:autoSpaceDE/>
        <w:autoSpaceDN/>
        <w:bidi w:val="0"/>
        <w:adjustRightInd/>
        <w:snapToGrid/>
        <w:spacing w:line="264"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（三）充分整合课程资源</w:t>
      </w:r>
    </w:p>
    <w:p w14:paraId="3793A12C">
      <w:pPr>
        <w:keepNext w:val="0"/>
        <w:keepLines w:val="0"/>
        <w:pageBreakBefore w:val="0"/>
        <w:widowControl w:val="0"/>
        <w:kinsoku/>
        <w:wordWrap/>
        <w:overflowPunct/>
        <w:topLinePunct w:val="0"/>
        <w:autoSpaceDE/>
        <w:autoSpaceDN/>
        <w:bidi w:val="0"/>
        <w:adjustRightInd/>
        <w:snapToGrid/>
        <w:spacing w:line="264"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校内资源的协同利用</w:t>
      </w:r>
    </w:p>
    <w:p w14:paraId="61F6FF92">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打破学科和部门之间的界限，实现校内资源的协同。例如，在开展 “校园</w:t>
      </w:r>
      <w:r>
        <w:rPr>
          <w:rFonts w:hint="eastAsia" w:ascii="宋体" w:hAnsi="宋体" w:eastAsia="宋体" w:cs="宋体"/>
          <w:sz w:val="24"/>
          <w:szCs w:val="24"/>
          <w:lang w:val="en-US" w:eastAsia="zh-CN"/>
        </w:rPr>
        <w:t>艺术</w:t>
      </w:r>
      <w:r>
        <w:rPr>
          <w:rFonts w:hint="eastAsia" w:ascii="宋体" w:hAnsi="宋体" w:eastAsia="宋体" w:cs="宋体"/>
          <w:sz w:val="24"/>
          <w:szCs w:val="24"/>
        </w:rPr>
        <w:t>节” 项目时，音乐老师可以指导学生排练节目，美术老师负责舞台设计，语文老师协助编写节目台词，体育老师组织开幕式的队列表演。同时，学校的礼堂、音响设备等资源也统一调配，共同为文化节服务。</w:t>
      </w:r>
    </w:p>
    <w:p w14:paraId="659667FD">
      <w:pPr>
        <w:keepNext w:val="0"/>
        <w:keepLines w:val="0"/>
        <w:pageBreakBefore w:val="0"/>
        <w:widowControl w:val="0"/>
        <w:kinsoku/>
        <w:wordWrap/>
        <w:overflowPunct/>
        <w:topLinePunct w:val="0"/>
        <w:autoSpaceDE/>
        <w:autoSpaceDN/>
        <w:bidi w:val="0"/>
        <w:adjustRightInd/>
        <w:snapToGrid/>
        <w:spacing w:line="264"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校外资源的拓展引入</w:t>
      </w:r>
    </w:p>
    <w:p w14:paraId="05FA7919">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积极拓展校外资源，与社区、企业、文化机构等建立合作关系。在 “</w:t>
      </w:r>
      <w:r>
        <w:rPr>
          <w:rFonts w:hint="eastAsia" w:ascii="宋体" w:hAnsi="宋体" w:eastAsia="宋体" w:cs="宋体"/>
          <w:sz w:val="24"/>
          <w:szCs w:val="24"/>
          <w:lang w:val="en-US" w:eastAsia="zh-CN"/>
        </w:rPr>
        <w:t>传统工艺品的传承</w:t>
      </w:r>
      <w:r>
        <w:rPr>
          <w:rFonts w:hint="eastAsia" w:ascii="宋体" w:hAnsi="宋体" w:eastAsia="宋体" w:cs="宋体"/>
          <w:sz w:val="24"/>
          <w:szCs w:val="24"/>
        </w:rPr>
        <w:t>” 项目中，可以联系当地的手工艺作坊，让学生实地参观学习，邀请手工艺人到学校开展讲座和指导。还可以与企业合作，为学生提供展示手工艺作品的平台，拓宽课程资源的来源。</w:t>
      </w:r>
    </w:p>
    <w:p w14:paraId="43F24EFE">
      <w:pPr>
        <w:keepNext w:val="0"/>
        <w:keepLines w:val="0"/>
        <w:pageBreakBefore w:val="0"/>
        <w:widowControl w:val="0"/>
        <w:kinsoku/>
        <w:wordWrap/>
        <w:overflowPunct/>
        <w:topLinePunct w:val="0"/>
        <w:autoSpaceDE/>
        <w:autoSpaceDN/>
        <w:bidi w:val="0"/>
        <w:adjustRightInd/>
        <w:snapToGrid/>
        <w:spacing w:line="264"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（四）建立评价与反馈机制</w:t>
      </w:r>
    </w:p>
    <w:p w14:paraId="6B3FE8AF">
      <w:pPr>
        <w:keepNext w:val="0"/>
        <w:keepLines w:val="0"/>
        <w:pageBreakBefore w:val="0"/>
        <w:widowControl w:val="0"/>
        <w:kinsoku/>
        <w:wordWrap/>
        <w:overflowPunct/>
        <w:topLinePunct w:val="0"/>
        <w:autoSpaceDE/>
        <w:autoSpaceDN/>
        <w:bidi w:val="0"/>
        <w:adjustRightInd/>
        <w:snapToGrid/>
        <w:spacing w:line="264"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评价指标多元化</w:t>
      </w:r>
    </w:p>
    <w:p w14:paraId="2AAA5C35">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建立多元化的评价指标，不仅关注项目的成果，还要评价学生在项目过程中的表现、对课程资源的利用情况等。比如，</w:t>
      </w:r>
      <w:r>
        <w:rPr>
          <w:rFonts w:hint="eastAsia" w:ascii="宋体" w:hAnsi="宋体" w:eastAsia="宋体" w:cs="宋体"/>
          <w:sz w:val="24"/>
          <w:szCs w:val="24"/>
          <w:lang w:val="en-US" w:eastAsia="zh-CN"/>
        </w:rPr>
        <w:t>每年的春学期，都有周边的幼儿园来访，</w:t>
      </w:r>
      <w:r>
        <w:rPr>
          <w:rFonts w:hint="eastAsia" w:ascii="宋体" w:hAnsi="宋体" w:eastAsia="宋体" w:cs="宋体"/>
          <w:sz w:val="24"/>
          <w:szCs w:val="24"/>
        </w:rPr>
        <w:t>在评价 “校园小导游” 项目时，除了看学生导游讲解的效果，还要评价他们在收集资料（利用图书馆、网络资源）、制作导游手册（运用设计软件和印刷资源）过程中的努力和创新。</w:t>
      </w:r>
    </w:p>
    <w:p w14:paraId="43FBB2CB">
      <w:pPr>
        <w:keepNext w:val="0"/>
        <w:keepLines w:val="0"/>
        <w:pageBreakBefore w:val="0"/>
        <w:widowControl w:val="0"/>
        <w:kinsoku/>
        <w:wordWrap/>
        <w:overflowPunct/>
        <w:topLinePunct w:val="0"/>
        <w:autoSpaceDE/>
        <w:autoSpaceDN/>
        <w:bidi w:val="0"/>
        <w:adjustRightInd/>
        <w:snapToGrid/>
        <w:spacing w:line="264"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及时反馈与调整</w:t>
      </w:r>
    </w:p>
    <w:p w14:paraId="3F51AB46">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根据评价结果及时向学生和教师反馈，以便对项目实施和资源利用进行调整。如果在 “校园植物养护” 项目中发现学生对植物养护知识的掌握不足，可能是在利用网络资源学习这一块出现了问题，那么就可以及时调整教学方法，增加教师指导或提供更合适的学习资料。</w:t>
      </w:r>
    </w:p>
    <w:p w14:paraId="6EFA574D">
      <w:pPr>
        <w:keepNext w:val="0"/>
        <w:keepLines w:val="0"/>
        <w:pageBreakBefore w:val="0"/>
        <w:widowControl w:val="0"/>
        <w:kinsoku/>
        <w:wordWrap/>
        <w:overflowPunct/>
        <w:topLinePunct w:val="0"/>
        <w:autoSpaceDE/>
        <w:autoSpaceDN/>
        <w:bidi w:val="0"/>
        <w:adjustRightInd/>
        <w:snapToGrid/>
        <w:spacing w:line="264" w:lineRule="auto"/>
        <w:ind w:firstLine="482" w:firstLineChars="200"/>
        <w:textAlignment w:val="auto"/>
        <w:rPr>
          <w:rFonts w:hint="eastAsia" w:ascii="宋体" w:hAnsi="宋体" w:eastAsia="宋体" w:cs="宋体"/>
          <w:b/>
          <w:bCs/>
          <w:sz w:val="24"/>
          <w:szCs w:val="24"/>
          <w:lang w:val="en-US" w:eastAsia="zh-CN"/>
        </w:rPr>
      </w:pPr>
    </w:p>
    <w:p w14:paraId="6E16304F">
      <w:pPr>
        <w:keepNext w:val="0"/>
        <w:keepLines w:val="0"/>
        <w:pageBreakBefore w:val="0"/>
        <w:widowControl w:val="0"/>
        <w:kinsoku/>
        <w:wordWrap/>
        <w:overflowPunct/>
        <w:topLinePunct w:val="0"/>
        <w:autoSpaceDE/>
        <w:autoSpaceDN/>
        <w:bidi w:val="0"/>
        <w:adjustRightInd/>
        <w:snapToGrid/>
        <w:spacing w:line="264"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总结</w:t>
      </w:r>
    </w:p>
    <w:p w14:paraId="26E2554C">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小学综合实践活动课程资源的开发与利用在项目化实施的 “熔炉” 中能够实现价值的升华。通过精心设计项目主题、搭建实施框架、整合资源和建立评价反馈机制，我们可以像炼金一样，从丰富的课程资源中提炼出优质的教育素材，为孩子们打造更精彩、更有意义的综合实践活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让孩子们在实践中成长</w:t>
      </w:r>
      <w:r>
        <w:rPr>
          <w:rFonts w:hint="eastAsia" w:ascii="宋体" w:hAnsi="宋体" w:eastAsia="宋体" w:cs="宋体"/>
          <w:sz w:val="24"/>
          <w:szCs w:val="24"/>
        </w:rPr>
        <w:t>。</w:t>
      </w:r>
    </w:p>
    <w:p w14:paraId="18FEE32A">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咱们在座的每一位老师都有自己丰富的教学经验和深刻的见解，我</w:t>
      </w:r>
      <w:r>
        <w:rPr>
          <w:rFonts w:hint="eastAsia" w:ascii="宋体" w:hAnsi="宋体" w:eastAsia="宋体" w:cs="宋体"/>
          <w:sz w:val="24"/>
          <w:szCs w:val="24"/>
          <w:lang w:val="en-US" w:eastAsia="zh-CN"/>
        </w:rPr>
        <w:t>仅</w:t>
      </w:r>
      <w:r>
        <w:rPr>
          <w:rFonts w:hint="eastAsia" w:ascii="宋体" w:hAnsi="宋体" w:eastAsia="宋体" w:cs="宋体"/>
          <w:sz w:val="24"/>
          <w:szCs w:val="24"/>
        </w:rPr>
        <w:t>是抛砖引玉，希望能和大家一起交流，共同探索出更适合孩子们的综合实践课程教学方法。要是我讲得有什么不对或者不完善的地方，还请各位老师多多包涵和指正。</w:t>
      </w:r>
    </w:p>
    <w:p w14:paraId="6EF48878">
      <w:pPr>
        <w:keepNext w:val="0"/>
        <w:keepLines w:val="0"/>
        <w:pageBreakBefore w:val="0"/>
        <w:widowControl w:val="0"/>
        <w:kinsoku/>
        <w:wordWrap/>
        <w:overflowPunct/>
        <w:topLinePunct w:val="0"/>
        <w:autoSpaceDE/>
        <w:autoSpaceDN/>
        <w:bidi w:val="0"/>
        <w:adjustRightInd/>
        <w:snapToGrid/>
        <w:spacing w:line="264"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谢谢大家！</w:t>
      </w:r>
    </w:p>
    <w:p w14:paraId="3CF78043">
      <w:pPr>
        <w:pStyle w:val="9"/>
        <w:numPr>
          <w:ilvl w:val="0"/>
          <w:numId w:val="0"/>
        </w:numPr>
        <w:ind w:leftChars="0"/>
        <w:jc w:val="left"/>
        <w:rPr>
          <w:rFonts w:hint="eastAsia" w:ascii="宋体" w:hAnsi="宋体" w:eastAsia="宋体" w:cs="宋体"/>
          <w:b/>
          <w:bCs/>
          <w:sz w:val="28"/>
          <w:szCs w:val="28"/>
        </w:rPr>
      </w:pPr>
    </w:p>
    <w:p w14:paraId="770A5526">
      <w:pPr>
        <w:pStyle w:val="9"/>
        <w:numPr>
          <w:ilvl w:val="0"/>
          <w:numId w:val="0"/>
        </w:numPr>
        <w:ind w:leftChars="0"/>
        <w:jc w:val="left"/>
        <w:rPr>
          <w:rFonts w:hint="eastAsia" w:ascii="宋体" w:hAnsi="宋体" w:eastAsia="宋体" w:cs="宋体"/>
          <w:b/>
          <w:bCs/>
          <w:sz w:val="28"/>
          <w:szCs w:val="28"/>
        </w:rPr>
      </w:pPr>
    </w:p>
    <w:p w14:paraId="3B390538">
      <w:pPr>
        <w:pStyle w:val="9"/>
        <w:numPr>
          <w:ilvl w:val="0"/>
          <w:numId w:val="0"/>
        </w:numPr>
        <w:ind w:leftChars="0"/>
        <w:jc w:val="left"/>
        <w:rPr>
          <w:rFonts w:hint="eastAsia" w:ascii="宋体" w:hAnsi="宋体" w:eastAsia="宋体" w:cs="宋体"/>
          <w:b/>
          <w:bCs/>
          <w:sz w:val="28"/>
          <w:szCs w:val="28"/>
        </w:rPr>
      </w:pPr>
    </w:p>
    <w:p w14:paraId="5F7DAEA7">
      <w:pPr>
        <w:pStyle w:val="9"/>
        <w:numPr>
          <w:ilvl w:val="0"/>
          <w:numId w:val="0"/>
        </w:numPr>
        <w:ind w:leftChars="0"/>
        <w:jc w:val="left"/>
        <w:rPr>
          <w:rFonts w:hint="eastAsia" w:ascii="宋体" w:hAnsi="宋体" w:eastAsia="宋体" w:cs="宋体"/>
          <w:b/>
          <w:bCs/>
          <w:sz w:val="28"/>
          <w:szCs w:val="28"/>
        </w:rPr>
      </w:pPr>
    </w:p>
    <w:p w14:paraId="4EE9C547">
      <w:pPr>
        <w:pStyle w:val="9"/>
        <w:numPr>
          <w:ilvl w:val="0"/>
          <w:numId w:val="0"/>
        </w:numPr>
        <w:ind w:leftChars="0"/>
        <w:jc w:val="left"/>
        <w:rPr>
          <w:rFonts w:hint="eastAsia" w:ascii="宋体" w:hAnsi="宋体" w:eastAsia="宋体" w:cs="宋体"/>
          <w:b/>
          <w:bCs/>
          <w:sz w:val="28"/>
          <w:szCs w:val="28"/>
        </w:rPr>
      </w:pPr>
    </w:p>
    <w:p w14:paraId="417B9433">
      <w:pPr>
        <w:pStyle w:val="9"/>
        <w:numPr>
          <w:ilvl w:val="0"/>
          <w:numId w:val="0"/>
        </w:numPr>
        <w:ind w:leftChars="0"/>
        <w:jc w:val="left"/>
        <w:rPr>
          <w:rFonts w:hint="eastAsia" w:ascii="宋体" w:hAnsi="宋体" w:eastAsia="宋体" w:cs="宋体"/>
          <w:b/>
          <w:bCs/>
          <w:sz w:val="28"/>
          <w:szCs w:val="28"/>
        </w:rPr>
      </w:pPr>
    </w:p>
    <w:p w14:paraId="619C70D1">
      <w:pPr>
        <w:pStyle w:val="9"/>
        <w:numPr>
          <w:ilvl w:val="0"/>
          <w:numId w:val="0"/>
        </w:numPr>
        <w:ind w:leftChars="0"/>
        <w:jc w:val="left"/>
        <w:rPr>
          <w:rFonts w:hint="eastAsia" w:ascii="宋体" w:hAnsi="宋体" w:eastAsia="宋体" w:cs="宋体"/>
          <w:b/>
          <w:bCs/>
          <w:sz w:val="28"/>
          <w:szCs w:val="28"/>
        </w:rPr>
      </w:pPr>
    </w:p>
    <w:p w14:paraId="10EDEFBC">
      <w:pPr>
        <w:pStyle w:val="9"/>
        <w:numPr>
          <w:ilvl w:val="0"/>
          <w:numId w:val="0"/>
        </w:numPr>
        <w:ind w:leftChars="0"/>
        <w:jc w:val="left"/>
        <w:rPr>
          <w:rFonts w:hint="eastAsia" w:ascii="宋体" w:hAnsi="宋体" w:eastAsia="宋体" w:cs="宋体"/>
          <w:b/>
          <w:bCs/>
          <w:sz w:val="28"/>
          <w:szCs w:val="28"/>
        </w:rPr>
      </w:pPr>
    </w:p>
    <w:p w14:paraId="0194ACC8">
      <w:pPr>
        <w:pStyle w:val="9"/>
        <w:numPr>
          <w:ilvl w:val="0"/>
          <w:numId w:val="0"/>
        </w:numPr>
        <w:ind w:leftChars="0"/>
        <w:jc w:val="left"/>
        <w:rPr>
          <w:rFonts w:hint="eastAsia" w:ascii="宋体" w:hAnsi="宋体" w:eastAsia="宋体" w:cs="宋体"/>
          <w:b/>
          <w:bCs/>
          <w:sz w:val="28"/>
          <w:szCs w:val="28"/>
        </w:rPr>
      </w:pPr>
    </w:p>
    <w:p w14:paraId="2C286B78">
      <w:pPr>
        <w:pStyle w:val="9"/>
        <w:numPr>
          <w:ilvl w:val="0"/>
          <w:numId w:val="0"/>
        </w:numPr>
        <w:ind w:leftChars="0"/>
        <w:jc w:val="left"/>
        <w:rPr>
          <w:rFonts w:hint="eastAsia" w:ascii="宋体" w:hAnsi="宋体" w:eastAsia="宋体" w:cs="宋体"/>
          <w:b/>
          <w:bCs/>
          <w:sz w:val="28"/>
          <w:szCs w:val="28"/>
        </w:rPr>
      </w:pPr>
    </w:p>
    <w:p w14:paraId="6F3F996F">
      <w:pPr>
        <w:pStyle w:val="9"/>
        <w:numPr>
          <w:ilvl w:val="0"/>
          <w:numId w:val="0"/>
        </w:numPr>
        <w:ind w:leftChars="0"/>
        <w:jc w:val="left"/>
        <w:rPr>
          <w:rFonts w:hint="eastAsia" w:ascii="宋体" w:hAnsi="宋体" w:eastAsia="宋体" w:cs="宋体"/>
          <w:b/>
          <w:bCs/>
          <w:sz w:val="28"/>
          <w:szCs w:val="28"/>
        </w:rPr>
      </w:pPr>
    </w:p>
    <w:p w14:paraId="214CB1B7">
      <w:pPr>
        <w:pStyle w:val="9"/>
        <w:numPr>
          <w:ilvl w:val="0"/>
          <w:numId w:val="0"/>
        </w:numPr>
        <w:ind w:leftChars="0"/>
        <w:jc w:val="left"/>
        <w:rPr>
          <w:rFonts w:hint="eastAsia" w:ascii="宋体" w:hAnsi="宋体" w:eastAsia="宋体" w:cs="宋体"/>
          <w:b/>
          <w:bCs/>
          <w:sz w:val="28"/>
          <w:szCs w:val="28"/>
        </w:rPr>
      </w:pPr>
    </w:p>
    <w:p w14:paraId="7F418DFE">
      <w:pPr>
        <w:pStyle w:val="9"/>
        <w:numPr>
          <w:ilvl w:val="0"/>
          <w:numId w:val="0"/>
        </w:numPr>
        <w:ind w:leftChars="0"/>
        <w:jc w:val="left"/>
        <w:rPr>
          <w:rFonts w:hint="eastAsia" w:ascii="宋体" w:hAnsi="宋体" w:eastAsia="宋体" w:cs="宋体"/>
          <w:b/>
          <w:bCs/>
          <w:sz w:val="28"/>
          <w:szCs w:val="28"/>
        </w:rPr>
      </w:pPr>
    </w:p>
    <w:p w14:paraId="505ADFEC">
      <w:pPr>
        <w:pStyle w:val="9"/>
        <w:numPr>
          <w:ilvl w:val="0"/>
          <w:numId w:val="0"/>
        </w:numPr>
        <w:ind w:leftChars="0"/>
        <w:jc w:val="left"/>
        <w:rPr>
          <w:rFonts w:hint="eastAsia" w:ascii="宋体" w:hAnsi="宋体" w:eastAsia="宋体" w:cs="宋体"/>
          <w:b/>
          <w:bCs/>
          <w:sz w:val="28"/>
          <w:szCs w:val="28"/>
        </w:rPr>
      </w:pP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四）</w:t>
      </w:r>
      <w:r>
        <w:rPr>
          <w:rFonts w:hint="eastAsia" w:ascii="宋体" w:hAnsi="宋体" w:eastAsia="宋体" w:cs="宋体"/>
          <w:b/>
          <w:bCs/>
          <w:sz w:val="28"/>
          <w:szCs w:val="28"/>
        </w:rPr>
        <w:t>学习分享</w:t>
      </w:r>
      <w:r>
        <w:rPr>
          <w:rFonts w:hint="eastAsia" w:ascii="宋体" w:hAnsi="宋体" w:eastAsia="宋体" w:cs="宋体"/>
          <w:b/>
          <w:bCs/>
          <w:sz w:val="28"/>
          <w:szCs w:val="28"/>
          <w:lang w:val="en-US" w:eastAsia="zh-CN"/>
        </w:rPr>
        <w:t>二</w:t>
      </w:r>
      <w:r>
        <w:rPr>
          <w:rFonts w:hint="eastAsia" w:ascii="宋体" w:hAnsi="宋体" w:eastAsia="宋体" w:cs="宋体"/>
          <w:b/>
          <w:bCs/>
          <w:sz w:val="28"/>
          <w:szCs w:val="28"/>
        </w:rPr>
        <w:t>：</w:t>
      </w:r>
    </w:p>
    <w:p w14:paraId="5635A280">
      <w:pPr>
        <w:jc w:val="center"/>
        <w:rPr>
          <w:rFonts w:hint="eastAsia"/>
          <w:b/>
          <w:bCs/>
          <w:sz w:val="28"/>
          <w:szCs w:val="36"/>
        </w:rPr>
      </w:pPr>
      <w:r>
        <w:rPr>
          <w:rFonts w:hint="eastAsia"/>
          <w:b/>
          <w:bCs/>
          <w:sz w:val="28"/>
          <w:szCs w:val="36"/>
        </w:rPr>
        <w:t>寻味家乡，‘蟹’逅银河</w:t>
      </w:r>
    </w:p>
    <w:p w14:paraId="4404BD76">
      <w:pPr>
        <w:jc w:val="center"/>
        <w:rPr>
          <w:rFonts w:hint="default" w:eastAsia="宋体"/>
          <w:b/>
          <w:bCs/>
          <w:sz w:val="28"/>
          <w:szCs w:val="36"/>
          <w:lang w:val="en-US" w:eastAsia="zh-CN"/>
        </w:rPr>
      </w:pPr>
      <w:r>
        <w:rPr>
          <w:rFonts w:hint="eastAsia"/>
          <w:b/>
          <w:bCs/>
          <w:sz w:val="28"/>
          <w:szCs w:val="36"/>
        </w:rPr>
        <w:t>——</w:t>
      </w:r>
      <w:r>
        <w:rPr>
          <w:rFonts w:hint="eastAsia"/>
          <w:b/>
          <w:bCs/>
          <w:sz w:val="28"/>
          <w:szCs w:val="36"/>
          <w:lang w:eastAsia="zh-CN"/>
        </w:rPr>
        <w:t>“</w:t>
      </w:r>
      <w:r>
        <w:rPr>
          <w:rFonts w:hint="eastAsia"/>
          <w:b/>
          <w:bCs/>
          <w:sz w:val="28"/>
          <w:szCs w:val="36"/>
        </w:rPr>
        <w:t>小蟹农</w:t>
      </w:r>
      <w:r>
        <w:rPr>
          <w:rFonts w:hint="eastAsia"/>
          <w:b/>
          <w:bCs/>
          <w:sz w:val="28"/>
          <w:szCs w:val="36"/>
          <w:lang w:eastAsia="zh-CN"/>
        </w:rPr>
        <w:t>”</w:t>
      </w:r>
      <w:r>
        <w:rPr>
          <w:rFonts w:hint="eastAsia"/>
          <w:b/>
          <w:bCs/>
          <w:sz w:val="28"/>
          <w:szCs w:val="36"/>
        </w:rPr>
        <w:t>体验之旅</w:t>
      </w:r>
      <w:r>
        <w:rPr>
          <w:rFonts w:hint="eastAsia"/>
          <w:b/>
          <w:bCs/>
          <w:sz w:val="28"/>
          <w:szCs w:val="36"/>
          <w:lang w:val="en-US" w:eastAsia="zh-CN"/>
        </w:rPr>
        <w:t>学生研究性学习阶段汇报</w:t>
      </w:r>
    </w:p>
    <w:p w14:paraId="23B14037">
      <w:pPr>
        <w:jc w:val="center"/>
        <w:rPr>
          <w:rFonts w:hint="eastAsia"/>
        </w:rPr>
      </w:pPr>
    </w:p>
    <w:p w14:paraId="0D7A03B0">
      <w:pPr>
        <w:rPr>
          <w:rFonts w:hint="eastAsia"/>
        </w:rPr>
      </w:pPr>
      <w:r>
        <w:rPr>
          <w:rFonts w:hint="eastAsia"/>
        </w:rPr>
        <w:t>尊敬的</w:t>
      </w:r>
      <w:r>
        <w:rPr>
          <w:rFonts w:hint="eastAsia"/>
          <w:lang w:val="en-US" w:eastAsia="zh-CN"/>
        </w:rPr>
        <w:t>周校</w:t>
      </w:r>
      <w:r>
        <w:rPr>
          <w:rFonts w:hint="eastAsia"/>
        </w:rPr>
        <w:t>、</w:t>
      </w:r>
      <w:r>
        <w:rPr>
          <w:rFonts w:hint="eastAsia"/>
          <w:lang w:val="en-US" w:eastAsia="zh-CN"/>
        </w:rPr>
        <w:t>解老师，小伙伴们</w:t>
      </w:r>
      <w:r>
        <w:rPr>
          <w:rFonts w:hint="eastAsia"/>
        </w:rPr>
        <w:t>：</w:t>
      </w:r>
    </w:p>
    <w:p w14:paraId="7E2EFCEB">
      <w:pPr>
        <w:ind w:firstLine="420" w:firstLineChars="200"/>
        <w:rPr>
          <w:rFonts w:hint="eastAsia"/>
        </w:rPr>
      </w:pPr>
      <w:r>
        <w:rPr>
          <w:rFonts w:hint="eastAsia"/>
        </w:rPr>
        <w:t>大家好！今天</w:t>
      </w:r>
      <w:r>
        <w:rPr>
          <w:rFonts w:hint="eastAsia"/>
          <w:lang w:val="en-US" w:eastAsia="zh-CN"/>
        </w:rPr>
        <w:t>在这里交流一下我们正在做的一个学生研究性</w:t>
      </w:r>
      <w:r>
        <w:rPr>
          <w:rFonts w:hint="eastAsia"/>
        </w:rPr>
        <w:t>课题“寻味家乡，‘蟹’逅银河——小蟹农体验之旅”。</w:t>
      </w:r>
    </w:p>
    <w:p w14:paraId="107B3162">
      <w:pPr>
        <w:ind w:firstLine="420" w:firstLineChars="200"/>
        <w:rPr>
          <w:rFonts w:hint="eastAsia"/>
          <w:lang w:val="en-US" w:eastAsia="zh-CN"/>
        </w:rPr>
      </w:pPr>
      <w:r>
        <w:rPr>
          <w:rFonts w:hint="eastAsia"/>
          <w:lang w:val="en-US" w:eastAsia="zh-CN"/>
        </w:rPr>
        <w:t>想问问大家吃螃蟹一般会买什么蟹？阳澄湖大闸蟹、新孟河大闸蟹。是的，由于养殖不成规模，宣传力度不大，没有品牌包装，咱们常州有一款味道极为鲜美的蟹并没有被大家所知——这就是孟河银河村的江蟹。我们的研究始于对家乡孟河螃蟹养殖产业的关注。每年的十月份，是大闸蟹上市的黄金时节，我们希望通过这次研究，深入了解家乡螃蟹养殖产业的发展历程，感受孟河新农人的劳动精神，并为家乡农业发展贡献一份力量。</w:t>
      </w:r>
    </w:p>
    <w:p w14:paraId="6DFF60E9">
      <w:pPr>
        <w:rPr>
          <w:rFonts w:hint="eastAsia"/>
          <w:lang w:val="en-US" w:eastAsia="zh-CN"/>
        </w:rPr>
      </w:pPr>
      <w:r>
        <w:rPr>
          <w:rFonts w:hint="eastAsia"/>
          <w:lang w:val="en-US" w:eastAsia="zh-CN"/>
        </w:rPr>
        <w:t>一、研究价值与意义</w:t>
      </w:r>
    </w:p>
    <w:p w14:paraId="075905E0">
      <w:pPr>
        <w:ind w:firstLine="420" w:firstLineChars="200"/>
        <w:rPr>
          <w:rFonts w:hint="eastAsia"/>
          <w:lang w:val="en-US" w:eastAsia="zh-CN"/>
        </w:rPr>
      </w:pPr>
      <w:r>
        <w:rPr>
          <w:rFonts w:hint="eastAsia"/>
          <w:lang w:val="en-US" w:eastAsia="zh-CN"/>
        </w:rPr>
        <w:t>1.价值体认：通过寻访螃蟹养殖场，学生能较为深入地了解家乡孟河螃蟹养殖产业发展、壮大背后的故事，感受孟河新农人劳动、创新精神，为家乡农业发展感到自豪。</w:t>
      </w:r>
    </w:p>
    <w:p w14:paraId="63AF3A82">
      <w:pPr>
        <w:ind w:firstLine="420" w:firstLineChars="200"/>
        <w:rPr>
          <w:rFonts w:hint="eastAsia"/>
          <w:lang w:val="en-US" w:eastAsia="zh-CN"/>
        </w:rPr>
      </w:pPr>
      <w:r>
        <w:rPr>
          <w:rFonts w:hint="eastAsia"/>
          <w:lang w:val="en-US" w:eastAsia="zh-CN"/>
        </w:rPr>
        <w:t>2.责任担当：通过参观蟹塘与动手实践，了解螃蟹养殖的条件与方法，体会劳动的乐趣与辛苦，培养热爱劳动的品质，传承和发扬孟河人新农人踏实勤恳、敢于创新的劳动精神。</w:t>
      </w:r>
    </w:p>
    <w:p w14:paraId="4F5A97FA">
      <w:pPr>
        <w:ind w:firstLine="420" w:firstLineChars="200"/>
        <w:rPr>
          <w:rFonts w:hint="eastAsia"/>
          <w:lang w:val="en-US" w:eastAsia="zh-CN"/>
        </w:rPr>
      </w:pPr>
      <w:r>
        <w:rPr>
          <w:rFonts w:hint="eastAsia"/>
          <w:lang w:val="en-US" w:eastAsia="zh-CN"/>
        </w:rPr>
        <w:t>3.问题解决：</w:t>
      </w:r>
    </w:p>
    <w:p w14:paraId="1A1BF088">
      <w:pPr>
        <w:ind w:firstLine="420" w:firstLineChars="200"/>
        <w:rPr>
          <w:rFonts w:hint="eastAsia"/>
          <w:lang w:val="en-US" w:eastAsia="zh-CN"/>
        </w:rPr>
      </w:pPr>
      <w:r>
        <w:rPr>
          <w:rFonts w:hint="eastAsia"/>
          <w:lang w:val="en-US" w:eastAsia="zh-CN"/>
        </w:rPr>
        <w:t>（1）通过对比考察螃蟹养殖场，解决螃蟹养殖相关问题，培养学生查找、搜集、调查、访问、整理信息的能力，初步形成综合研究能力；</w:t>
      </w:r>
    </w:p>
    <w:p w14:paraId="048C8973">
      <w:pPr>
        <w:ind w:firstLine="420" w:firstLineChars="200"/>
        <w:rPr>
          <w:rFonts w:hint="eastAsia"/>
          <w:lang w:val="en-US" w:eastAsia="zh-CN"/>
        </w:rPr>
      </w:pPr>
      <w:r>
        <w:rPr>
          <w:rFonts w:hint="eastAsia"/>
          <w:lang w:val="en-US" w:eastAsia="zh-CN"/>
        </w:rPr>
        <w:t>（2）通过举办螃蟹文学、螃蟹美食、螃蟹美工、螃蟹代言等活动为家乡推广银河螃蟹；</w:t>
      </w:r>
    </w:p>
    <w:p w14:paraId="588AD099">
      <w:pPr>
        <w:ind w:firstLine="420" w:firstLineChars="200"/>
        <w:rPr>
          <w:rFonts w:hint="eastAsia"/>
          <w:lang w:val="en-US" w:eastAsia="zh-CN"/>
        </w:rPr>
      </w:pPr>
      <w:r>
        <w:rPr>
          <w:rFonts w:hint="eastAsia"/>
          <w:lang w:val="en-US" w:eastAsia="zh-CN"/>
        </w:rPr>
        <w:t>（3）通过螃蟹科普知识搜集、策划螃蟹推广文案、场馆建设知识学习等活动助力银河村水产科普馆建设。</w:t>
      </w:r>
    </w:p>
    <w:p w14:paraId="30F8A9D6">
      <w:pPr>
        <w:rPr>
          <w:rFonts w:hint="eastAsia"/>
          <w:lang w:val="en-US" w:eastAsia="zh-CN"/>
        </w:rPr>
      </w:pPr>
      <w:r>
        <w:rPr>
          <w:rFonts w:hint="eastAsia"/>
          <w:lang w:val="en-US" w:eastAsia="zh-CN"/>
        </w:rPr>
        <w:t>二、研究过程</w:t>
      </w:r>
    </w:p>
    <w:p w14:paraId="74AD6D88">
      <w:pPr>
        <w:ind w:firstLine="420" w:firstLineChars="200"/>
        <w:rPr>
          <w:rFonts w:hint="eastAsia"/>
          <w:lang w:val="en-US" w:eastAsia="zh-CN"/>
        </w:rPr>
      </w:pPr>
      <w:r>
        <w:rPr>
          <w:rFonts w:hint="eastAsia"/>
          <w:lang w:val="en-US" w:eastAsia="zh-CN"/>
        </w:rPr>
        <w:t>我们在选题指导课中进行头脑风暴，对螃蟹提不了各种各样的问题，我们在小组内将问题进行筛选、归类、合并、排序，最终梳理出螃蟹的分类、习性、养殖、赏味、趣味知识五个方面的问题。</w:t>
      </w:r>
    </w:p>
    <w:p w14:paraId="68F9E484">
      <w:pPr>
        <w:ind w:firstLine="420" w:firstLineChars="200"/>
        <w:rPr>
          <w:rFonts w:hint="eastAsia"/>
          <w:lang w:val="en-US" w:eastAsia="zh-CN"/>
        </w:rPr>
      </w:pPr>
      <w:r>
        <w:rPr>
          <w:rFonts w:hint="eastAsia"/>
          <w:lang w:val="en-US" w:eastAsia="zh-CN"/>
        </w:rPr>
        <w:t>基于以上的问题，我们从三个方面开展研究。</w:t>
      </w:r>
    </w:p>
    <w:p w14:paraId="2F8BD432">
      <w:pPr>
        <w:ind w:firstLine="480" w:firstLineChars="200"/>
        <w:rPr>
          <w:rFonts w:hint="eastAsia"/>
          <w:lang w:val="en-US" w:eastAsia="zh-CN"/>
        </w:rPr>
      </w:pPr>
      <w:r>
        <w:rPr>
          <w:rFonts w:hint="eastAsia"/>
          <w:b/>
          <w:bCs/>
          <w:sz w:val="24"/>
          <w:szCs w:val="32"/>
          <w:lang w:val="en-US" w:eastAsia="zh-CN"/>
        </w:rPr>
        <w:t>第一阶段：了解蟹——有趣的螃蟹家族</w:t>
      </w:r>
    </w:p>
    <w:p w14:paraId="46BBFE98">
      <w:pPr>
        <w:ind w:firstLine="420" w:firstLineChars="200"/>
        <w:rPr>
          <w:rFonts w:hint="default"/>
          <w:lang w:val="en-US" w:eastAsia="zh-CN"/>
        </w:rPr>
      </w:pPr>
      <w:r>
        <w:rPr>
          <w:rFonts w:hint="eastAsia"/>
          <w:b/>
          <w:bCs/>
          <w:lang w:val="en-US" w:eastAsia="zh-CN"/>
        </w:rPr>
        <w:t>活动一：查阅资料，盘点螃蟹种类</w:t>
      </w:r>
      <w:r>
        <w:rPr>
          <w:rFonts w:hint="eastAsia"/>
          <w:lang w:val="en-US" w:eastAsia="zh-CN"/>
        </w:rPr>
        <w:t>（小报、表格）</w:t>
      </w:r>
    </w:p>
    <w:p w14:paraId="7041ED79">
      <w:pPr>
        <w:ind w:firstLine="420" w:firstLineChars="200"/>
        <w:rPr>
          <w:rFonts w:hint="eastAsia"/>
          <w:lang w:val="en-US" w:eastAsia="zh-CN"/>
        </w:rPr>
      </w:pPr>
      <w:r>
        <w:rPr>
          <w:rFonts w:hint="eastAsia"/>
          <w:lang w:val="en-US" w:eastAsia="zh-CN"/>
        </w:rPr>
        <w:t>前期我们通过查阅有关螃蟹的分类资料，以小报、表格等方式给区分了海蟹、河蟹，认识了不同种类螃蟹的外形和习性。有意思的是，还有很多同学发现中华绒螯蟹有个亲戚叫螃脐，是很多人鱼缸里萌宠。</w:t>
      </w:r>
    </w:p>
    <w:p w14:paraId="01EC8EE2">
      <w:pPr>
        <w:ind w:firstLine="420" w:firstLineChars="200"/>
        <w:rPr>
          <w:rFonts w:hint="default"/>
          <w:lang w:val="en-US" w:eastAsia="zh-CN"/>
        </w:rPr>
      </w:pPr>
      <w:r>
        <w:rPr>
          <w:rFonts w:hint="eastAsia"/>
          <w:b/>
          <w:bCs/>
          <w:lang w:val="en-US" w:eastAsia="zh-CN"/>
        </w:rPr>
        <w:t>活动二：采访蟹农，了解养殖条件</w:t>
      </w:r>
      <w:r>
        <w:rPr>
          <w:rFonts w:hint="eastAsia"/>
          <w:lang w:val="en-US" w:eastAsia="zh-CN"/>
        </w:rPr>
        <w:t>（表格）</w:t>
      </w:r>
    </w:p>
    <w:p w14:paraId="61BB2546">
      <w:pPr>
        <w:ind w:firstLine="420" w:firstLineChars="200"/>
        <w:rPr>
          <w:rFonts w:hint="default"/>
          <w:lang w:val="en-US" w:eastAsia="zh-CN"/>
        </w:rPr>
      </w:pPr>
      <w:r>
        <w:rPr>
          <w:rFonts w:hint="eastAsia"/>
          <w:lang w:val="en-US" w:eastAsia="zh-CN"/>
        </w:rPr>
        <w:t>我们通过孟河银河村委的帮助，寻访了丁氏农场益民水产。同学们带着提前准备好的问题，通过现场观察蟹塘、采访主理人丁建国、动手试一试等方式，初步了解了影响螃蟹养殖的几大条件：如水的水温、水量、水质，草是否耐高温、耐高寒，（水草中伊乐不耐高温，伦叶抗热不抗冷，四季青比较适宜各个季节）、水草施肥频率和比例多少，氧的输送量和水氧比例，饲料的配比和喂养时间，泥塘质量等。通过这次寻访，大家意识到螃蟹的价格高是有理由的，养殖螃蟹的辛苦与螃蟹价格成正比关系。采访中我们还了解到春天，蟹农一般从射阳、启东购买蟹苗，晚上运输回来放斤蟹塘；另外，尾水净化系统是现在成本很高的部分。后期螃蟹按大小分塘养殖时，渔网鱼笼大小分类也有学问。随着后期深入研究，我们将细化养殖知识，让更多人了解螃蟹养殖的条件。</w:t>
      </w:r>
    </w:p>
    <w:p w14:paraId="48381D21">
      <w:pPr>
        <w:rPr>
          <w:rFonts w:hint="eastAsia"/>
          <w:lang w:val="en-US" w:eastAsia="zh-CN"/>
        </w:rPr>
      </w:pPr>
    </w:p>
    <w:p w14:paraId="22660876">
      <w:pPr>
        <w:ind w:firstLine="420" w:firstLineChars="200"/>
        <w:rPr>
          <w:rFonts w:hint="eastAsia"/>
          <w:lang w:val="en-US" w:eastAsia="zh-CN"/>
        </w:rPr>
      </w:pPr>
      <w:r>
        <w:rPr>
          <w:rFonts w:hint="eastAsia"/>
          <w:b/>
          <w:bCs/>
          <w:lang w:val="en-US" w:eastAsia="zh-CN"/>
        </w:rPr>
        <w:t>活动三：实验解剖，图解螃蟹结构</w:t>
      </w:r>
      <w:r>
        <w:rPr>
          <w:rFonts w:hint="eastAsia"/>
          <w:lang w:val="en-US" w:eastAsia="zh-CN"/>
        </w:rPr>
        <w:t>（图解）</w:t>
      </w:r>
    </w:p>
    <w:p w14:paraId="5F1A20A9">
      <w:pPr>
        <w:ind w:firstLine="420" w:firstLineChars="200"/>
        <w:rPr>
          <w:rFonts w:hint="eastAsia"/>
          <w:lang w:val="en-US" w:eastAsia="zh-CN"/>
        </w:rPr>
      </w:pPr>
      <w:r>
        <w:rPr>
          <w:rFonts w:hint="eastAsia"/>
          <w:lang w:val="en-US" w:eastAsia="zh-CN"/>
        </w:rPr>
        <w:t>大家提出螃蟹怎么区分公母，他们身体结构有何不同。为了更深入了解螃蟹的身体结构和生长习性，同学们对螃蟹进行了解剖，了解了螃蟹身体结构，并将观察到的身体部位画出来，为后期品鉴螃蟹做好前期准备。</w:t>
      </w:r>
    </w:p>
    <w:p w14:paraId="267D6D19">
      <w:pPr>
        <w:ind w:firstLine="420" w:firstLineChars="200"/>
        <w:rPr>
          <w:rFonts w:hint="eastAsia"/>
          <w:lang w:val="en-US" w:eastAsia="zh-CN"/>
        </w:rPr>
      </w:pPr>
      <w:r>
        <w:rPr>
          <w:rFonts w:hint="eastAsia"/>
          <w:b/>
          <w:bCs/>
          <w:lang w:val="en-US" w:eastAsia="zh-CN"/>
        </w:rPr>
        <w:t>活动四：查阅资料，挖掘螃蟹价值</w:t>
      </w:r>
    </w:p>
    <w:p w14:paraId="72B53B50">
      <w:pPr>
        <w:ind w:firstLine="420" w:firstLineChars="200"/>
        <w:rPr>
          <w:rFonts w:hint="eastAsia"/>
          <w:lang w:val="en-US" w:eastAsia="zh-CN"/>
        </w:rPr>
      </w:pPr>
      <w:r>
        <w:rPr>
          <w:rFonts w:hint="eastAsia"/>
          <w:lang w:val="en-US" w:eastAsia="zh-CN"/>
        </w:rPr>
        <w:t>我们查阅了资料，发现螃蟹除了有食用价值外，还有药用、美妆、手工价值。我们用思维导图方式梳理出来了。</w:t>
      </w:r>
    </w:p>
    <w:p w14:paraId="3D089CAA">
      <w:pPr>
        <w:ind w:firstLine="420" w:firstLineChars="200"/>
        <w:rPr>
          <w:rFonts w:hint="eastAsia"/>
          <w:b/>
          <w:bCs/>
          <w:lang w:val="en-US" w:eastAsia="zh-CN"/>
        </w:rPr>
      </w:pPr>
      <w:r>
        <w:rPr>
          <w:rFonts w:hint="eastAsia"/>
          <w:b/>
          <w:bCs/>
          <w:lang w:val="en-US" w:eastAsia="zh-CN"/>
        </w:rPr>
        <w:t>活动五：查阅资料，趣答螃蟹知识</w:t>
      </w:r>
    </w:p>
    <w:p w14:paraId="5332911E">
      <w:pPr>
        <w:ind w:firstLine="420" w:firstLineChars="200"/>
        <w:rPr>
          <w:rFonts w:hint="eastAsia"/>
          <w:lang w:val="en-US" w:eastAsia="zh-CN"/>
        </w:rPr>
      </w:pPr>
      <w:r>
        <w:rPr>
          <w:rFonts w:hint="eastAsia"/>
          <w:lang w:val="en-US" w:eastAsia="zh-CN"/>
        </w:rPr>
        <w:t>为了解答大家提出的一些有趣的知识，我们继续查阅了很多资料，用趣味知识问答卡展示成果，如河蟹的寿命多长？河蟹的血液是什么颜色的？世界上最大、最小的螃蟹是什么？螃蟹的生长周期？淡水蟹和咸水蟹口感有何不同？螃蟹钳子断了还会长吗？</w:t>
      </w:r>
    </w:p>
    <w:p w14:paraId="451BF3C3">
      <w:pPr>
        <w:ind w:firstLine="420" w:firstLineChars="200"/>
        <w:rPr>
          <w:rFonts w:hint="eastAsia"/>
          <w:b/>
          <w:bCs/>
          <w:lang w:val="en-US" w:eastAsia="zh-CN"/>
        </w:rPr>
      </w:pPr>
      <w:r>
        <w:rPr>
          <w:rFonts w:hint="eastAsia"/>
          <w:b/>
          <w:bCs/>
          <w:lang w:val="en-US" w:eastAsia="zh-CN"/>
        </w:rPr>
        <w:t>活动六：考察采访，跟踪成长过程（观察记录表）</w:t>
      </w:r>
    </w:p>
    <w:tbl>
      <w:tblPr>
        <w:tblStyle w:val="7"/>
        <w:tblpPr w:leftFromText="180" w:rightFromText="180" w:vertAnchor="text" w:horzAnchor="page" w:tblpX="1688" w:tblpY="91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812"/>
        <w:gridCol w:w="2028"/>
        <w:gridCol w:w="1420"/>
        <w:gridCol w:w="1421"/>
        <w:gridCol w:w="1421"/>
      </w:tblGrid>
      <w:tr w14:paraId="6940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top"/>
          </w:tcPr>
          <w:p w14:paraId="00E8A4B4">
            <w:pPr>
              <w:rPr>
                <w:rFonts w:hint="default"/>
                <w:vertAlign w:val="baseline"/>
                <w:lang w:val="en-US" w:eastAsia="zh-CN"/>
              </w:rPr>
            </w:pPr>
            <w:r>
              <w:rPr>
                <w:rFonts w:hint="default"/>
                <w:lang w:val="en-US" w:eastAsia="zh-CN"/>
              </w:rPr>
              <w:t xml:space="preserve">日期 </w:t>
            </w:r>
          </w:p>
        </w:tc>
        <w:tc>
          <w:tcPr>
            <w:tcW w:w="812" w:type="dxa"/>
            <w:noWrap w:val="0"/>
            <w:vAlign w:val="top"/>
          </w:tcPr>
          <w:p w14:paraId="5246B338">
            <w:pPr>
              <w:rPr>
                <w:rFonts w:hint="default"/>
                <w:vertAlign w:val="baseline"/>
                <w:lang w:val="en-US" w:eastAsia="zh-CN"/>
              </w:rPr>
            </w:pPr>
            <w:r>
              <w:rPr>
                <w:rFonts w:hint="default"/>
                <w:lang w:val="en-US" w:eastAsia="zh-CN"/>
              </w:rPr>
              <w:t>时间</w:t>
            </w:r>
          </w:p>
        </w:tc>
        <w:tc>
          <w:tcPr>
            <w:tcW w:w="2028" w:type="dxa"/>
            <w:noWrap w:val="0"/>
            <w:vAlign w:val="top"/>
          </w:tcPr>
          <w:p w14:paraId="410FC506">
            <w:pPr>
              <w:rPr>
                <w:rFonts w:hint="default"/>
                <w:vertAlign w:val="baseline"/>
                <w:lang w:val="en-US" w:eastAsia="zh-CN"/>
              </w:rPr>
            </w:pPr>
            <w:r>
              <w:rPr>
                <w:rFonts w:hint="default"/>
                <w:lang w:val="en-US" w:eastAsia="zh-CN"/>
              </w:rPr>
              <w:t>观察到的外形特征</w:t>
            </w:r>
          </w:p>
        </w:tc>
        <w:tc>
          <w:tcPr>
            <w:tcW w:w="1420" w:type="dxa"/>
            <w:noWrap w:val="0"/>
            <w:vAlign w:val="top"/>
          </w:tcPr>
          <w:p w14:paraId="61BBF6C0">
            <w:pPr>
              <w:rPr>
                <w:rFonts w:hint="default"/>
                <w:vertAlign w:val="baseline"/>
                <w:lang w:val="en-US" w:eastAsia="zh-CN"/>
              </w:rPr>
            </w:pPr>
            <w:r>
              <w:rPr>
                <w:rFonts w:hint="default"/>
                <w:lang w:val="en-US" w:eastAsia="zh-CN"/>
              </w:rPr>
              <w:t>行为特征</w:t>
            </w:r>
          </w:p>
        </w:tc>
        <w:tc>
          <w:tcPr>
            <w:tcW w:w="1421" w:type="dxa"/>
            <w:noWrap w:val="0"/>
            <w:vAlign w:val="top"/>
          </w:tcPr>
          <w:p w14:paraId="59F983ED">
            <w:pPr>
              <w:rPr>
                <w:rFonts w:hint="default"/>
                <w:vertAlign w:val="baseline"/>
                <w:lang w:val="en-US" w:eastAsia="zh-CN"/>
              </w:rPr>
            </w:pPr>
            <w:r>
              <w:rPr>
                <w:rFonts w:hint="default"/>
                <w:lang w:val="en-US" w:eastAsia="zh-CN"/>
              </w:rPr>
              <w:t>日常活动</w:t>
            </w:r>
          </w:p>
        </w:tc>
        <w:tc>
          <w:tcPr>
            <w:tcW w:w="1421" w:type="dxa"/>
            <w:noWrap w:val="0"/>
            <w:vAlign w:val="top"/>
          </w:tcPr>
          <w:p w14:paraId="0820785D">
            <w:pPr>
              <w:rPr>
                <w:rFonts w:hint="default"/>
                <w:vertAlign w:val="baseline"/>
                <w:lang w:val="en-US" w:eastAsia="zh-CN"/>
              </w:rPr>
            </w:pPr>
            <w:r>
              <w:rPr>
                <w:rFonts w:hint="default"/>
                <w:lang w:val="en-US" w:eastAsia="zh-CN"/>
              </w:rPr>
              <w:t xml:space="preserve"> 变化与反应  </w:t>
            </w:r>
          </w:p>
        </w:tc>
      </w:tr>
      <w:tr w14:paraId="55F20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top"/>
          </w:tcPr>
          <w:p w14:paraId="6EE53877">
            <w:pPr>
              <w:rPr>
                <w:rFonts w:hint="default"/>
                <w:lang w:val="en-US" w:eastAsia="zh-CN"/>
              </w:rPr>
            </w:pPr>
            <w:r>
              <w:rPr>
                <w:rFonts w:hint="default"/>
                <w:lang w:val="en-US" w:eastAsia="zh-CN"/>
              </w:rPr>
              <w:t xml:space="preserve">10-09 </w:t>
            </w:r>
          </w:p>
        </w:tc>
        <w:tc>
          <w:tcPr>
            <w:tcW w:w="812" w:type="dxa"/>
            <w:noWrap w:val="0"/>
            <w:vAlign w:val="top"/>
          </w:tcPr>
          <w:p w14:paraId="12CEB3C3">
            <w:pPr>
              <w:rPr>
                <w:rFonts w:hint="default"/>
                <w:lang w:val="en-US" w:eastAsia="zh-CN"/>
              </w:rPr>
            </w:pPr>
            <w:r>
              <w:rPr>
                <w:rFonts w:hint="default"/>
                <w:lang w:val="en-US" w:eastAsia="zh-CN"/>
              </w:rPr>
              <w:t>早上</w:t>
            </w:r>
          </w:p>
        </w:tc>
        <w:tc>
          <w:tcPr>
            <w:tcW w:w="2028" w:type="dxa"/>
            <w:noWrap w:val="0"/>
            <w:vAlign w:val="top"/>
          </w:tcPr>
          <w:p w14:paraId="6A729982">
            <w:pPr>
              <w:rPr>
                <w:rFonts w:hint="default"/>
                <w:lang w:val="en-US" w:eastAsia="zh-CN"/>
              </w:rPr>
            </w:pPr>
            <w:r>
              <w:rPr>
                <w:rFonts w:hint="default"/>
                <w:lang w:val="en-US" w:eastAsia="zh-CN"/>
              </w:rPr>
              <w:t>灰黑色硬壳，八条腿，两只大钳子</w:t>
            </w:r>
          </w:p>
        </w:tc>
        <w:tc>
          <w:tcPr>
            <w:tcW w:w="1420" w:type="dxa"/>
            <w:noWrap w:val="0"/>
            <w:vAlign w:val="top"/>
          </w:tcPr>
          <w:p w14:paraId="6A083DA3">
            <w:pPr>
              <w:rPr>
                <w:rFonts w:hint="default"/>
                <w:lang w:val="en-US" w:eastAsia="zh-CN"/>
              </w:rPr>
            </w:pPr>
            <w:r>
              <w:rPr>
                <w:rFonts w:hint="default"/>
                <w:lang w:val="en-US" w:eastAsia="zh-CN"/>
              </w:rPr>
              <w:t>快速爬行，好斗，吐泡泡</w:t>
            </w:r>
          </w:p>
        </w:tc>
        <w:tc>
          <w:tcPr>
            <w:tcW w:w="1421" w:type="dxa"/>
            <w:noWrap w:val="0"/>
            <w:vAlign w:val="top"/>
          </w:tcPr>
          <w:p w14:paraId="1F404DD0">
            <w:pPr>
              <w:rPr>
                <w:rFonts w:hint="default"/>
                <w:lang w:val="en-US" w:eastAsia="zh-CN"/>
              </w:rPr>
            </w:pPr>
            <w:r>
              <w:rPr>
                <w:rFonts w:hint="default"/>
                <w:lang w:val="en-US" w:eastAsia="zh-CN"/>
              </w:rPr>
              <w:t>探索环境，与其他螃蟹战斗</w:t>
            </w:r>
          </w:p>
        </w:tc>
        <w:tc>
          <w:tcPr>
            <w:tcW w:w="1421" w:type="dxa"/>
            <w:noWrap w:val="0"/>
            <w:vAlign w:val="top"/>
          </w:tcPr>
          <w:p w14:paraId="138E3D77">
            <w:pPr>
              <w:rPr>
                <w:rFonts w:hint="default"/>
                <w:lang w:val="en-US" w:eastAsia="zh-CN"/>
              </w:rPr>
            </w:pPr>
            <w:r>
              <w:rPr>
                <w:rFonts w:hint="default"/>
                <w:lang w:val="en-US" w:eastAsia="zh-CN"/>
              </w:rPr>
              <w:t>对触摸反应敏感，举起钳子</w:t>
            </w:r>
          </w:p>
        </w:tc>
      </w:tr>
      <w:tr w14:paraId="76360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top"/>
          </w:tcPr>
          <w:p w14:paraId="797C17AF">
            <w:pPr>
              <w:rPr>
                <w:rFonts w:hint="default"/>
                <w:lang w:val="en-US" w:eastAsia="zh-CN"/>
              </w:rPr>
            </w:pPr>
            <w:r>
              <w:rPr>
                <w:rFonts w:hint="default"/>
                <w:lang w:val="en-US" w:eastAsia="zh-CN"/>
              </w:rPr>
              <w:t>10-</w:t>
            </w:r>
            <w:r>
              <w:rPr>
                <w:rFonts w:hint="eastAsia"/>
                <w:lang w:val="en-US" w:eastAsia="zh-CN"/>
              </w:rPr>
              <w:t>24</w:t>
            </w:r>
          </w:p>
        </w:tc>
        <w:tc>
          <w:tcPr>
            <w:tcW w:w="812" w:type="dxa"/>
            <w:noWrap w:val="0"/>
            <w:vAlign w:val="top"/>
          </w:tcPr>
          <w:p w14:paraId="30067C53">
            <w:pPr>
              <w:rPr>
                <w:rFonts w:hint="default"/>
                <w:lang w:val="en-US" w:eastAsia="zh-CN"/>
              </w:rPr>
            </w:pPr>
            <w:r>
              <w:rPr>
                <w:rFonts w:hint="default"/>
                <w:lang w:val="en-US" w:eastAsia="zh-CN"/>
              </w:rPr>
              <w:t xml:space="preserve">下午 </w:t>
            </w:r>
          </w:p>
        </w:tc>
        <w:tc>
          <w:tcPr>
            <w:tcW w:w="2028" w:type="dxa"/>
            <w:noWrap w:val="0"/>
            <w:vAlign w:val="top"/>
          </w:tcPr>
          <w:p w14:paraId="2BB2DE73">
            <w:pPr>
              <w:rPr>
                <w:rFonts w:hint="default"/>
                <w:lang w:val="en-US" w:eastAsia="zh-CN"/>
              </w:rPr>
            </w:pPr>
            <w:r>
              <w:rPr>
                <w:rFonts w:hint="default"/>
                <w:lang w:val="en-US" w:eastAsia="zh-CN"/>
              </w:rPr>
              <w:t>青灰色硬壳，白色花纹，小眼睛</w:t>
            </w:r>
          </w:p>
        </w:tc>
        <w:tc>
          <w:tcPr>
            <w:tcW w:w="1420" w:type="dxa"/>
            <w:noWrap w:val="0"/>
            <w:vAlign w:val="top"/>
          </w:tcPr>
          <w:p w14:paraId="4E41ABB2">
            <w:pPr>
              <w:rPr>
                <w:rFonts w:hint="default"/>
                <w:lang w:val="en-US" w:eastAsia="zh-CN"/>
              </w:rPr>
            </w:pPr>
            <w:r>
              <w:rPr>
                <w:rFonts w:hint="default"/>
                <w:lang w:val="en-US" w:eastAsia="zh-CN"/>
              </w:rPr>
              <w:t>横行移动，防御姿态</w:t>
            </w:r>
          </w:p>
        </w:tc>
        <w:tc>
          <w:tcPr>
            <w:tcW w:w="1421" w:type="dxa"/>
            <w:noWrap w:val="0"/>
            <w:vAlign w:val="top"/>
          </w:tcPr>
          <w:p w14:paraId="342DCAC7">
            <w:pPr>
              <w:rPr>
                <w:rFonts w:hint="default"/>
                <w:lang w:val="en-US" w:eastAsia="zh-CN"/>
              </w:rPr>
            </w:pPr>
            <w:r>
              <w:rPr>
                <w:rFonts w:hint="default"/>
                <w:lang w:val="en-US" w:eastAsia="zh-CN"/>
              </w:rPr>
              <w:t xml:space="preserve">观察周围环境，捕食小鱼小虾 </w:t>
            </w:r>
          </w:p>
        </w:tc>
        <w:tc>
          <w:tcPr>
            <w:tcW w:w="1421" w:type="dxa"/>
            <w:noWrap w:val="0"/>
            <w:vAlign w:val="top"/>
          </w:tcPr>
          <w:p w14:paraId="372FA23D">
            <w:pPr>
              <w:rPr>
                <w:rFonts w:hint="default"/>
                <w:lang w:val="en-US" w:eastAsia="zh-CN"/>
              </w:rPr>
            </w:pPr>
            <w:r>
              <w:rPr>
                <w:rFonts w:hint="default"/>
                <w:lang w:val="en-US" w:eastAsia="zh-CN"/>
              </w:rPr>
              <w:t>受威胁时逃跑或准备反击</w:t>
            </w:r>
          </w:p>
        </w:tc>
      </w:tr>
      <w:tr w14:paraId="6EACE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top"/>
          </w:tcPr>
          <w:p w14:paraId="7057CC53">
            <w:pPr>
              <w:rPr>
                <w:rFonts w:hint="default"/>
                <w:lang w:val="en-US" w:eastAsia="zh-CN"/>
              </w:rPr>
            </w:pPr>
            <w:r>
              <w:rPr>
                <w:rFonts w:hint="default"/>
                <w:lang w:val="en-US" w:eastAsia="zh-CN"/>
              </w:rPr>
              <w:t>1</w:t>
            </w:r>
            <w:r>
              <w:rPr>
                <w:rFonts w:hint="eastAsia"/>
                <w:lang w:val="en-US" w:eastAsia="zh-CN"/>
              </w:rPr>
              <w:t>1</w:t>
            </w:r>
            <w:r>
              <w:rPr>
                <w:rFonts w:hint="default"/>
                <w:lang w:val="en-US" w:eastAsia="zh-CN"/>
              </w:rPr>
              <w:t>-</w:t>
            </w:r>
            <w:r>
              <w:rPr>
                <w:rFonts w:hint="eastAsia"/>
                <w:lang w:val="en-US" w:eastAsia="zh-CN"/>
              </w:rPr>
              <w:t>1</w:t>
            </w:r>
            <w:r>
              <w:rPr>
                <w:rFonts w:hint="default"/>
                <w:lang w:val="en-US" w:eastAsia="zh-CN"/>
              </w:rPr>
              <w:t>1</w:t>
            </w:r>
          </w:p>
        </w:tc>
        <w:tc>
          <w:tcPr>
            <w:tcW w:w="812" w:type="dxa"/>
            <w:noWrap w:val="0"/>
            <w:vAlign w:val="top"/>
          </w:tcPr>
          <w:p w14:paraId="30F4512A">
            <w:pPr>
              <w:rPr>
                <w:rFonts w:hint="default"/>
                <w:lang w:val="en-US" w:eastAsia="zh-CN"/>
              </w:rPr>
            </w:pPr>
            <w:r>
              <w:rPr>
                <w:rFonts w:hint="default"/>
                <w:lang w:val="en-US" w:eastAsia="zh-CN"/>
              </w:rPr>
              <w:t xml:space="preserve">晚上 </w:t>
            </w:r>
          </w:p>
        </w:tc>
        <w:tc>
          <w:tcPr>
            <w:tcW w:w="2028" w:type="dxa"/>
            <w:noWrap w:val="0"/>
            <w:vAlign w:val="top"/>
          </w:tcPr>
          <w:p w14:paraId="1843E6F6">
            <w:pPr>
              <w:rPr>
                <w:rFonts w:hint="default"/>
                <w:lang w:val="en-US" w:eastAsia="zh-CN"/>
              </w:rPr>
            </w:pPr>
            <w:r>
              <w:rPr>
                <w:rFonts w:hint="default"/>
                <w:lang w:val="en-US" w:eastAsia="zh-CN"/>
              </w:rPr>
              <w:t>硬壳像盔甲，钳子像剪刀，腿像小镰刀</w:t>
            </w:r>
          </w:p>
        </w:tc>
        <w:tc>
          <w:tcPr>
            <w:tcW w:w="1420" w:type="dxa"/>
            <w:noWrap w:val="0"/>
            <w:vAlign w:val="top"/>
          </w:tcPr>
          <w:p w14:paraId="5339BF9A">
            <w:pPr>
              <w:rPr>
                <w:rFonts w:hint="default"/>
                <w:lang w:val="en-US" w:eastAsia="zh-CN"/>
              </w:rPr>
            </w:pPr>
            <w:r>
              <w:rPr>
                <w:rFonts w:hint="default"/>
                <w:lang w:val="en-US" w:eastAsia="zh-CN"/>
              </w:rPr>
              <w:t>对外界刺激反应迅速</w:t>
            </w:r>
          </w:p>
        </w:tc>
        <w:tc>
          <w:tcPr>
            <w:tcW w:w="1421" w:type="dxa"/>
            <w:noWrap w:val="0"/>
            <w:vAlign w:val="top"/>
          </w:tcPr>
          <w:p w14:paraId="44729FDB">
            <w:pPr>
              <w:rPr>
                <w:rFonts w:hint="default"/>
                <w:lang w:val="en-US" w:eastAsia="zh-CN"/>
              </w:rPr>
            </w:pPr>
            <w:r>
              <w:rPr>
                <w:rFonts w:hint="default"/>
                <w:lang w:val="en-US" w:eastAsia="zh-CN"/>
              </w:rPr>
              <w:t>在水中吹泡泡，互动玩耍</w:t>
            </w:r>
          </w:p>
        </w:tc>
        <w:tc>
          <w:tcPr>
            <w:tcW w:w="1421" w:type="dxa"/>
            <w:noWrap w:val="0"/>
            <w:vAlign w:val="top"/>
          </w:tcPr>
          <w:p w14:paraId="285B95C5">
            <w:pPr>
              <w:rPr>
                <w:rFonts w:hint="default"/>
                <w:lang w:val="en-US" w:eastAsia="zh-CN"/>
              </w:rPr>
            </w:pPr>
            <w:r>
              <w:rPr>
                <w:rFonts w:hint="default"/>
                <w:lang w:val="en-US" w:eastAsia="zh-CN"/>
              </w:rPr>
              <w:t xml:space="preserve">被捉时激烈反抗，试图逃跑 </w:t>
            </w:r>
          </w:p>
        </w:tc>
      </w:tr>
    </w:tbl>
    <w:p w14:paraId="5CA3A726">
      <w:pPr>
        <w:ind w:firstLine="420" w:firstLineChars="200"/>
        <w:rPr>
          <w:rFonts w:hint="default"/>
          <w:lang w:val="en-US" w:eastAsia="zh-CN"/>
        </w:rPr>
      </w:pPr>
      <w:r>
        <w:rPr>
          <w:rFonts w:hint="eastAsia"/>
          <w:lang w:val="en-US" w:eastAsia="zh-CN"/>
        </w:rPr>
        <w:t>为了了解螃蟹的日常活动，我们每两周都去蟹塘观察记录，从外形和昼夜活动发它们的变化。由于螃蟹白天躲在水里，晚上出来活动，所以我们还会利用晚上时间带着手电筒观察。我们观察发现：</w:t>
      </w:r>
    </w:p>
    <w:p w14:paraId="3C5C3D86">
      <w:pPr>
        <w:ind w:firstLine="420" w:firstLineChars="200"/>
        <w:rPr>
          <w:rFonts w:hint="eastAsia"/>
          <w:lang w:val="en-US" w:eastAsia="zh-CN"/>
        </w:rPr>
      </w:pPr>
      <w:r>
        <w:rPr>
          <w:rFonts w:hint="eastAsia"/>
          <w:lang w:val="en-US" w:eastAsia="zh-CN"/>
        </w:rPr>
        <w:t>1. 外形特征</w:t>
      </w:r>
    </w:p>
    <w:p w14:paraId="22496E04">
      <w:pPr>
        <w:rPr>
          <w:rFonts w:hint="eastAsia"/>
          <w:lang w:val="en-US" w:eastAsia="zh-CN"/>
        </w:rPr>
      </w:pPr>
      <w:r>
        <w:rPr>
          <w:rFonts w:hint="eastAsia"/>
          <w:lang w:val="en-US" w:eastAsia="zh-CN"/>
        </w:rPr>
        <w:t xml:space="preserve">   · 螃蟹通常有一个硬壳，颜色可能是灰黑色或青灰色，壳上可能有白色花纹。</w:t>
      </w:r>
    </w:p>
    <w:p w14:paraId="20BC0A20">
      <w:pPr>
        <w:rPr>
          <w:rFonts w:hint="eastAsia"/>
          <w:lang w:val="en-US" w:eastAsia="zh-CN"/>
        </w:rPr>
      </w:pPr>
      <w:r>
        <w:rPr>
          <w:rFonts w:hint="eastAsia"/>
          <w:lang w:val="en-US" w:eastAsia="zh-CN"/>
        </w:rPr>
        <w:t xml:space="preserve">   ·它们有八条腿，两条大钳子，眼睛较小但明显。</w:t>
      </w:r>
    </w:p>
    <w:p w14:paraId="0AF91F30">
      <w:pPr>
        <w:rPr>
          <w:rFonts w:hint="eastAsia"/>
          <w:lang w:val="en-US" w:eastAsia="zh-CN"/>
        </w:rPr>
      </w:pPr>
      <w:r>
        <w:rPr>
          <w:rFonts w:hint="eastAsia"/>
          <w:lang w:val="en-US" w:eastAsia="zh-CN"/>
        </w:rPr>
        <w:t xml:space="preserve">   ·螃蟹的钳子非常有力，可以用来捕食和防御。</w:t>
      </w:r>
    </w:p>
    <w:p w14:paraId="2F65FE3F">
      <w:pPr>
        <w:ind w:firstLine="420" w:firstLineChars="200"/>
        <w:rPr>
          <w:rFonts w:hint="eastAsia"/>
          <w:lang w:val="en-US" w:eastAsia="zh-CN"/>
        </w:rPr>
      </w:pPr>
      <w:r>
        <w:rPr>
          <w:rFonts w:hint="eastAsia"/>
          <w:lang w:val="en-US" w:eastAsia="zh-CN"/>
        </w:rPr>
        <w:t>2. 行为特征</w:t>
      </w:r>
    </w:p>
    <w:p w14:paraId="1B0EE6CF">
      <w:pPr>
        <w:rPr>
          <w:rFonts w:hint="eastAsia"/>
          <w:lang w:val="en-US" w:eastAsia="zh-CN"/>
        </w:rPr>
      </w:pPr>
      <w:r>
        <w:rPr>
          <w:rFonts w:hint="eastAsia"/>
          <w:lang w:val="en-US" w:eastAsia="zh-CN"/>
        </w:rPr>
        <w:t xml:space="preserve">   ·螃蟹行动迅速，善于横行移动。</w:t>
      </w:r>
    </w:p>
    <w:p w14:paraId="223444FE">
      <w:pPr>
        <w:rPr>
          <w:rFonts w:hint="eastAsia"/>
          <w:lang w:val="en-US" w:eastAsia="zh-CN"/>
        </w:rPr>
      </w:pPr>
      <w:r>
        <w:rPr>
          <w:rFonts w:hint="eastAsia"/>
          <w:lang w:val="en-US" w:eastAsia="zh-CN"/>
        </w:rPr>
        <w:t xml:space="preserve">   ·它们具有好斗性，尤其是当放在同一容器中时，会互相挥舞钳子战斗。</w:t>
      </w:r>
    </w:p>
    <w:p w14:paraId="2F6C60BB">
      <w:pPr>
        <w:rPr>
          <w:rFonts w:hint="eastAsia"/>
          <w:lang w:val="en-US" w:eastAsia="zh-CN"/>
        </w:rPr>
      </w:pPr>
      <w:r>
        <w:rPr>
          <w:rFonts w:hint="eastAsia"/>
          <w:lang w:val="en-US" w:eastAsia="zh-CN"/>
        </w:rPr>
        <w:t xml:space="preserve">   ·螃蟹会通过嘴巴吐泡泡，这可能是一种呼吸方式或表达情绪的行为。</w:t>
      </w:r>
    </w:p>
    <w:p w14:paraId="7DEC7973">
      <w:pPr>
        <w:rPr>
          <w:rFonts w:hint="eastAsia"/>
          <w:lang w:val="en-US" w:eastAsia="zh-CN"/>
        </w:rPr>
      </w:pPr>
      <w:r>
        <w:rPr>
          <w:rFonts w:hint="eastAsia"/>
          <w:lang w:val="en-US" w:eastAsia="zh-CN"/>
        </w:rPr>
        <w:t xml:space="preserve">   ·当受到威胁时，螃蟹会举起钳子准备防御。</w:t>
      </w:r>
    </w:p>
    <w:p w14:paraId="462F4286">
      <w:pPr>
        <w:ind w:firstLine="420" w:firstLineChars="200"/>
        <w:rPr>
          <w:rFonts w:hint="eastAsia"/>
          <w:lang w:val="en-US" w:eastAsia="zh-CN"/>
        </w:rPr>
      </w:pPr>
      <w:r>
        <w:rPr>
          <w:rFonts w:hint="eastAsia"/>
          <w:lang w:val="en-US" w:eastAsia="zh-CN"/>
        </w:rPr>
        <w:t>3. 日常活动</w:t>
      </w:r>
    </w:p>
    <w:p w14:paraId="4E18A8E0">
      <w:pPr>
        <w:rPr>
          <w:rFonts w:hint="eastAsia"/>
          <w:lang w:val="en-US" w:eastAsia="zh-CN"/>
        </w:rPr>
      </w:pPr>
      <w:r>
        <w:rPr>
          <w:rFonts w:hint="eastAsia"/>
          <w:lang w:val="en-US" w:eastAsia="zh-CN"/>
        </w:rPr>
        <w:t xml:space="preserve">   ·观察到的螃蟹活动包括快速爬行、探索环境、与其他螃蟹互动。</w:t>
      </w:r>
    </w:p>
    <w:p w14:paraId="61D75E93">
      <w:pPr>
        <w:rPr>
          <w:rFonts w:hint="eastAsia"/>
          <w:lang w:val="en-US" w:eastAsia="zh-CN"/>
        </w:rPr>
      </w:pPr>
      <w:r>
        <w:rPr>
          <w:rFonts w:hint="eastAsia"/>
          <w:lang w:val="en-US" w:eastAsia="zh-CN"/>
        </w:rPr>
        <w:t xml:space="preserve">   ·它们对食物（如小鱼小虾）表现出兴趣，会使用钳子捕食。</w:t>
      </w:r>
    </w:p>
    <w:p w14:paraId="22530071">
      <w:pPr>
        <w:rPr>
          <w:rFonts w:hint="eastAsia"/>
          <w:lang w:val="en-US" w:eastAsia="zh-CN"/>
        </w:rPr>
      </w:pPr>
      <w:r>
        <w:rPr>
          <w:rFonts w:hint="eastAsia"/>
          <w:lang w:val="en-US" w:eastAsia="zh-CN"/>
        </w:rPr>
        <w:t xml:space="preserve">   ·在水中，螃蟹会吹泡泡，似乎是一种玩耍或适应环境的行为。</w:t>
      </w:r>
    </w:p>
    <w:p w14:paraId="4DF9571C">
      <w:pPr>
        <w:ind w:firstLine="420" w:firstLineChars="200"/>
        <w:rPr>
          <w:rFonts w:hint="eastAsia"/>
          <w:lang w:val="en-US" w:eastAsia="zh-CN"/>
        </w:rPr>
      </w:pPr>
      <w:r>
        <w:rPr>
          <w:rFonts w:hint="eastAsia"/>
          <w:lang w:val="en-US" w:eastAsia="zh-CN"/>
        </w:rPr>
        <w:t>4. 变化与反应</w:t>
      </w:r>
    </w:p>
    <w:p w14:paraId="61B0D655">
      <w:pPr>
        <w:rPr>
          <w:rFonts w:hint="eastAsia"/>
          <w:lang w:val="en-US" w:eastAsia="zh-CN"/>
        </w:rPr>
      </w:pPr>
      <w:r>
        <w:rPr>
          <w:rFonts w:hint="eastAsia"/>
          <w:lang w:val="en-US" w:eastAsia="zh-CN"/>
        </w:rPr>
        <w:t xml:space="preserve">   ·新买回的螃蟹可能是青灰色的，但随着时间的推移，可能会出现颜色变化。</w:t>
      </w:r>
    </w:p>
    <w:p w14:paraId="3CDB9AEF">
      <w:pPr>
        <w:rPr>
          <w:rFonts w:hint="eastAsia"/>
          <w:lang w:val="en-US" w:eastAsia="zh-CN"/>
        </w:rPr>
      </w:pPr>
      <w:r>
        <w:rPr>
          <w:rFonts w:hint="eastAsia"/>
          <w:lang w:val="en-US" w:eastAsia="zh-CN"/>
        </w:rPr>
        <w:t xml:space="preserve">   ·当被触摸或威胁时，螃蟹会迅速反应，举起钳子准备反击。</w:t>
      </w:r>
    </w:p>
    <w:p w14:paraId="5402ACB3">
      <w:pPr>
        <w:rPr>
          <w:rFonts w:hint="eastAsia"/>
          <w:lang w:val="en-US" w:eastAsia="zh-CN"/>
        </w:rPr>
      </w:pPr>
    </w:p>
    <w:p w14:paraId="494FB84D">
      <w:pPr>
        <w:rPr>
          <w:rFonts w:hint="eastAsia"/>
          <w:lang w:val="en-US" w:eastAsia="zh-CN"/>
        </w:rPr>
      </w:pPr>
      <w:r>
        <w:rPr>
          <w:rFonts w:hint="eastAsia"/>
          <w:lang w:val="en-US" w:eastAsia="zh-CN"/>
        </w:rPr>
        <w:t xml:space="preserve">  </w:t>
      </w:r>
    </w:p>
    <w:p w14:paraId="36F76A5A">
      <w:pPr>
        <w:rPr>
          <w:rFonts w:hint="default"/>
          <w:lang w:val="en-US" w:eastAsia="zh-CN"/>
        </w:rPr>
      </w:pPr>
      <w:r>
        <w:rPr>
          <w:rFonts w:hint="eastAsia"/>
          <w:lang w:val="en-US" w:eastAsia="zh-CN"/>
        </w:rPr>
        <w:t xml:space="preserve"> 在了解银河蟹的基础上，我们想要深入分析银河蟹不被大家熟知的原因，于是正在筹备开展第二阶段的研究。</w:t>
      </w:r>
    </w:p>
    <w:p w14:paraId="4464986D">
      <w:pPr>
        <w:ind w:firstLine="480" w:firstLineChars="200"/>
        <w:rPr>
          <w:rFonts w:hint="eastAsia"/>
          <w:b/>
          <w:bCs/>
          <w:lang w:val="en-US" w:eastAsia="zh-CN"/>
        </w:rPr>
      </w:pPr>
      <w:r>
        <w:rPr>
          <w:rFonts w:hint="eastAsia"/>
          <w:b/>
          <w:bCs/>
          <w:sz w:val="24"/>
          <w:szCs w:val="32"/>
          <w:lang w:val="en-US" w:eastAsia="zh-CN"/>
        </w:rPr>
        <w:t>第二阶段：对比蟹——不一样的银河螃蟹</w:t>
      </w:r>
    </w:p>
    <w:p w14:paraId="466C7C27">
      <w:pPr>
        <w:ind w:firstLine="420" w:firstLineChars="200"/>
        <w:rPr>
          <w:rFonts w:hint="eastAsia"/>
          <w:b/>
          <w:bCs/>
          <w:lang w:val="en-US" w:eastAsia="zh-CN"/>
        </w:rPr>
      </w:pPr>
      <w:r>
        <w:rPr>
          <w:rFonts w:hint="eastAsia"/>
          <w:b/>
          <w:bCs/>
          <w:lang w:val="en-US" w:eastAsia="zh-CN"/>
        </w:rPr>
        <w:t>活动一：问卷采访，分析发展现状</w:t>
      </w:r>
    </w:p>
    <w:p w14:paraId="602EBF6E">
      <w:pPr>
        <w:ind w:firstLine="420" w:firstLineChars="200"/>
        <w:rPr>
          <w:rFonts w:hint="eastAsia"/>
          <w:b w:val="0"/>
          <w:bCs w:val="0"/>
          <w:lang w:val="en-US" w:eastAsia="zh-CN"/>
        </w:rPr>
      </w:pPr>
      <w:r>
        <w:rPr>
          <w:rFonts w:hint="eastAsia"/>
          <w:b w:val="0"/>
          <w:bCs w:val="0"/>
          <w:lang w:val="en-US" w:eastAsia="zh-CN"/>
        </w:rPr>
        <w:t>我们打算从三方面展开问卷和采访，分析银河蟹的发展现状。</w:t>
      </w:r>
    </w:p>
    <w:p w14:paraId="5EFF3F53">
      <w:pPr>
        <w:ind w:firstLine="420" w:firstLineChars="200"/>
        <w:rPr>
          <w:rFonts w:hint="eastAsia"/>
          <w:b w:val="0"/>
          <w:bCs w:val="0"/>
          <w:lang w:val="en-US" w:eastAsia="zh-CN"/>
        </w:rPr>
      </w:pPr>
      <w:r>
        <w:rPr>
          <w:rFonts w:hint="eastAsia"/>
          <w:b w:val="0"/>
          <w:bCs w:val="0"/>
          <w:lang w:val="en-US" w:eastAsia="zh-CN"/>
        </w:rPr>
        <w:t>1.向大众问卷：在菜场、校园、餐馆等地方发放，同时带上一些银河蟹了解银河蟹在大众中的知晓程度和口感评价。</w:t>
      </w:r>
    </w:p>
    <w:p w14:paraId="7EA22F08">
      <w:pPr>
        <w:numPr>
          <w:ilvl w:val="0"/>
          <w:numId w:val="0"/>
        </w:numPr>
        <w:ind w:firstLine="420" w:firstLineChars="200"/>
        <w:rPr>
          <w:rFonts w:hint="default"/>
          <w:b w:val="0"/>
          <w:bCs w:val="0"/>
          <w:lang w:val="en-US" w:eastAsia="zh-CN"/>
        </w:rPr>
      </w:pPr>
      <w:r>
        <w:rPr>
          <w:rFonts w:hint="eastAsia"/>
          <w:b w:val="0"/>
          <w:bCs w:val="0"/>
          <w:lang w:val="en-US" w:eastAsia="zh-CN"/>
        </w:rPr>
        <w:t>2.向银河村委和孟河镇政府开展采访：通过收集数据了解</w:t>
      </w:r>
      <w:r>
        <w:rPr>
          <w:rFonts w:hint="eastAsia"/>
          <w:lang w:val="en-US" w:eastAsia="zh-CN"/>
        </w:rPr>
        <w:t>银河蟹带来的经济价值、就业贡献和扶持政策等。</w:t>
      </w:r>
    </w:p>
    <w:p w14:paraId="1CCA6FBA">
      <w:pPr>
        <w:ind w:firstLine="420" w:firstLineChars="200"/>
        <w:rPr>
          <w:rFonts w:hint="default"/>
          <w:lang w:val="en-US" w:eastAsia="zh-CN"/>
        </w:rPr>
      </w:pPr>
      <w:r>
        <w:rPr>
          <w:rFonts w:hint="eastAsia"/>
          <w:lang w:val="en-US" w:eastAsia="zh-CN"/>
        </w:rPr>
        <w:t>3.向农户采访：了解螃蟹养殖的创收情况与发展前景，了解政府扶持政策是否落实到位，目前还有哪些需求等。事实上，我们寻访丁氏农场时已经了解到，政府会定期给养殖户开展技术讲座，解决一些问题。但是兴农助农的一些政策和资金却没法落实到位，涉及到一些腐败问题，敏感话题对孩子来说如何正确引导也是老师正在思考的问题。</w:t>
      </w:r>
    </w:p>
    <w:p w14:paraId="4EFDA6C6">
      <w:pPr>
        <w:ind w:firstLine="420" w:firstLineChars="200"/>
        <w:rPr>
          <w:rFonts w:hint="eastAsia"/>
          <w:b/>
          <w:bCs/>
          <w:lang w:val="en-US" w:eastAsia="zh-CN"/>
        </w:rPr>
      </w:pPr>
      <w:r>
        <w:rPr>
          <w:rFonts w:hint="eastAsia"/>
          <w:b/>
          <w:bCs/>
          <w:lang w:val="en-US" w:eastAsia="zh-CN"/>
        </w:rPr>
        <w:t>活动二：实地考察，对比优劣条件</w:t>
      </w:r>
    </w:p>
    <w:p w14:paraId="5B2B09A9">
      <w:pPr>
        <w:ind w:firstLine="420" w:firstLineChars="200"/>
        <w:rPr>
          <w:rFonts w:hint="eastAsia"/>
          <w:lang w:val="en-US" w:eastAsia="zh-CN"/>
        </w:rPr>
      </w:pPr>
      <w:r>
        <w:rPr>
          <w:rFonts w:hint="eastAsia"/>
          <w:b w:val="0"/>
          <w:bCs w:val="0"/>
          <w:lang w:val="en-US" w:eastAsia="zh-CN"/>
        </w:rPr>
        <w:t>在问卷和采访分析基础上，我们打算进一步实地考察，对比新孟河大闸蟹、阳澄湖大闸蟹和长荡湖大闸蟹的养殖条件、技术方法、运营方式、市场口碑等方面的优劣势，另外，螃蟹养殖同时带动哪些其他水产养殖或经济价值。</w:t>
      </w:r>
      <w:r>
        <w:rPr>
          <w:rFonts w:hint="eastAsia"/>
          <w:lang w:val="en-US" w:eastAsia="zh-CN"/>
        </w:rPr>
        <w:t>前期我们寻访时，发现蟹塘尾水处理成本高，我们还打算再一次采访政府部门，了解尾水处理技术，并考察蟹塘，记录尾水处理过程。</w:t>
      </w:r>
    </w:p>
    <w:p w14:paraId="3CFC0539">
      <w:pPr>
        <w:ind w:firstLine="420" w:firstLineChars="200"/>
        <w:rPr>
          <w:rFonts w:hint="default"/>
          <w:b w:val="0"/>
          <w:bCs w:val="0"/>
          <w:lang w:val="en-US" w:eastAsia="zh-CN"/>
        </w:rPr>
      </w:pPr>
      <w:r>
        <w:rPr>
          <w:rFonts w:hint="eastAsia"/>
          <w:b w:val="0"/>
          <w:bCs w:val="0"/>
          <w:lang w:val="en-US" w:eastAsia="zh-CN"/>
        </w:rPr>
        <w:t>最终成果我们计划用表格进行呈现。</w:t>
      </w:r>
    </w:p>
    <w:p w14:paraId="64B22181">
      <w:pPr>
        <w:ind w:firstLine="420" w:firstLineChars="200"/>
        <w:rPr>
          <w:rFonts w:hint="eastAsia"/>
          <w:b/>
          <w:bCs/>
          <w:lang w:val="en-US" w:eastAsia="zh-CN"/>
        </w:rPr>
      </w:pPr>
      <w:r>
        <w:rPr>
          <w:rFonts w:hint="eastAsia"/>
          <w:b/>
          <w:bCs/>
          <w:lang w:val="en-US" w:eastAsia="zh-CN"/>
        </w:rPr>
        <w:t>活动三：多维调查，拓宽销售渠道</w:t>
      </w:r>
    </w:p>
    <w:p w14:paraId="21120CF6">
      <w:pPr>
        <w:ind w:firstLine="420" w:firstLineChars="200"/>
        <w:rPr>
          <w:rFonts w:hint="eastAsia"/>
          <w:lang w:val="en-US" w:eastAsia="zh-CN"/>
        </w:rPr>
      </w:pPr>
      <w:r>
        <w:rPr>
          <w:rFonts w:hint="eastAsia"/>
          <w:lang w:val="en-US" w:eastAsia="zh-CN"/>
        </w:rPr>
        <w:t>在此基础上，我们计划对螃蟹的销售渠道开展多维调查，调查农户出厂价、菜场零售价、</w:t>
      </w:r>
    </w:p>
    <w:p w14:paraId="4CB74DB6">
      <w:pPr>
        <w:rPr>
          <w:rFonts w:hint="eastAsia"/>
          <w:lang w:val="en-US" w:eastAsia="zh-CN"/>
        </w:rPr>
      </w:pPr>
      <w:r>
        <w:rPr>
          <w:rFonts w:hint="eastAsia"/>
          <w:lang w:val="en-US" w:eastAsia="zh-CN"/>
        </w:rPr>
        <w:t>餐馆菜品价、网络带货价（如调查淘宝、京东、抖音等网络平台卖货价格及货源渠道），找出差价原因，最大限度保证银河蟹农户利润。</w:t>
      </w:r>
    </w:p>
    <w:p w14:paraId="510DAD82">
      <w:pPr>
        <w:ind w:firstLine="420" w:firstLineChars="200"/>
        <w:rPr>
          <w:rFonts w:hint="eastAsia"/>
          <w:b/>
          <w:bCs/>
          <w:lang w:val="en-US" w:eastAsia="zh-CN"/>
        </w:rPr>
      </w:pPr>
      <w:r>
        <w:rPr>
          <w:rFonts w:hint="eastAsia"/>
          <w:b/>
          <w:bCs/>
          <w:lang w:val="en-US" w:eastAsia="zh-CN"/>
        </w:rPr>
        <w:t>活动四：职业体验，追踪物流速度</w:t>
      </w:r>
    </w:p>
    <w:p w14:paraId="4296C5C0">
      <w:pPr>
        <w:ind w:firstLine="420" w:firstLineChars="200"/>
        <w:rPr>
          <w:rFonts w:hint="default"/>
          <w:b w:val="0"/>
          <w:bCs w:val="0"/>
          <w:lang w:val="en-US" w:eastAsia="zh-CN"/>
        </w:rPr>
      </w:pPr>
      <w:r>
        <w:rPr>
          <w:rFonts w:hint="eastAsia"/>
          <w:b w:val="0"/>
          <w:bCs w:val="0"/>
          <w:lang w:val="en-US" w:eastAsia="zh-CN"/>
        </w:rPr>
        <w:t>为了更直观感受银河蟹从出场到销售商再到消费者手中的销售过程，我们计划来一次职业体验，跟着银河蟹物流司机感受接单、包装、保鲜、运输销售全过程。也许当中还能发现银河蟹不被大家熟知的原因。</w:t>
      </w:r>
    </w:p>
    <w:p w14:paraId="6ADDB99B">
      <w:pPr>
        <w:ind w:firstLine="420"/>
        <w:rPr>
          <w:rFonts w:hint="default"/>
          <w:b/>
          <w:bCs/>
          <w:lang w:val="en-US" w:eastAsia="zh-CN"/>
        </w:rPr>
      </w:pPr>
      <w:r>
        <w:rPr>
          <w:rFonts w:hint="eastAsia"/>
          <w:b/>
          <w:bCs/>
          <w:lang w:val="en-US" w:eastAsia="zh-CN"/>
        </w:rPr>
        <w:t>活动五：分析报告，提出优化建议</w:t>
      </w:r>
    </w:p>
    <w:p w14:paraId="338EA3D7">
      <w:pPr>
        <w:ind w:firstLine="420"/>
        <w:rPr>
          <w:rFonts w:hint="default"/>
          <w:lang w:val="en-US" w:eastAsia="zh-CN"/>
        </w:rPr>
      </w:pPr>
      <w:r>
        <w:rPr>
          <w:rFonts w:hint="eastAsia"/>
          <w:lang w:val="en-US" w:eastAsia="zh-CN"/>
        </w:rPr>
        <w:t>通过考察银河蟹现状、对比银河蟹养殖条件、销售渠道等，我们计划将我们的分析和发现形成一份《关于银河蟹优劣势分析报告》，并向当地村委和镇政府提出建议，切实为银河蟹的养殖产业贡献一份力量。</w:t>
      </w:r>
    </w:p>
    <w:p w14:paraId="35551562">
      <w:pPr>
        <w:rPr>
          <w:rFonts w:hint="eastAsia"/>
          <w:lang w:val="en-US" w:eastAsia="zh-CN"/>
        </w:rPr>
      </w:pPr>
    </w:p>
    <w:p w14:paraId="3A7FFA0B">
      <w:pPr>
        <w:ind w:firstLine="420" w:firstLineChars="200"/>
        <w:rPr>
          <w:rFonts w:hint="eastAsia"/>
          <w:lang w:val="en-US" w:eastAsia="zh-CN"/>
        </w:rPr>
      </w:pPr>
      <w:r>
        <w:rPr>
          <w:rFonts w:hint="eastAsia"/>
          <w:b/>
          <w:bCs/>
          <w:lang w:val="en-US" w:eastAsia="zh-CN"/>
        </w:rPr>
        <w:t>第三阶段：推广蟹——充满活力的“小蟹农”</w:t>
      </w:r>
    </w:p>
    <w:p w14:paraId="3F99DDF4">
      <w:pPr>
        <w:ind w:firstLine="420" w:firstLineChars="200"/>
        <w:rPr>
          <w:rFonts w:hint="default"/>
          <w:lang w:val="en-US" w:eastAsia="zh-CN"/>
        </w:rPr>
      </w:pPr>
      <w:r>
        <w:rPr>
          <w:rFonts w:hint="eastAsia"/>
          <w:lang w:val="en-US" w:eastAsia="zh-CN"/>
        </w:rPr>
        <w:t>再好的蟹，如果没有包装和推广都可能被埋没。我们第三阶段计划以“小蟹农”的身份，大力推广银河蟹。我们将从以“银河螃蟹推介会”主题，设计一系列任务，尝试开展以下活动：</w:t>
      </w:r>
    </w:p>
    <w:p w14:paraId="1ED08C77">
      <w:pPr>
        <w:ind w:firstLine="420" w:firstLineChars="200"/>
        <w:rPr>
          <w:rFonts w:hint="eastAsia"/>
          <w:lang w:val="en-US" w:eastAsia="zh-CN"/>
        </w:rPr>
      </w:pPr>
      <w:r>
        <w:rPr>
          <w:rFonts w:hint="eastAsia"/>
          <w:lang w:val="en-US" w:eastAsia="zh-CN"/>
        </w:rPr>
        <w:t>活动一：美食文学，搜集螃蟹典故</w:t>
      </w:r>
    </w:p>
    <w:p w14:paraId="0D892A69">
      <w:pPr>
        <w:ind w:firstLine="420" w:firstLineChars="200"/>
        <w:rPr>
          <w:rFonts w:hint="eastAsia"/>
          <w:lang w:val="en-US" w:eastAsia="zh-CN"/>
        </w:rPr>
      </w:pPr>
      <w:r>
        <w:rPr>
          <w:rFonts w:hint="eastAsia"/>
          <w:lang w:val="en-US" w:eastAsia="zh-CN"/>
        </w:rPr>
        <w:t>活动二：美食烹饪，制作螃蟹菜肴</w:t>
      </w:r>
    </w:p>
    <w:p w14:paraId="2A8F796B">
      <w:pPr>
        <w:ind w:firstLine="420" w:firstLineChars="200"/>
        <w:rPr>
          <w:rFonts w:hint="eastAsia"/>
          <w:lang w:val="en-US" w:eastAsia="zh-CN"/>
        </w:rPr>
      </w:pPr>
      <w:r>
        <w:rPr>
          <w:rFonts w:hint="eastAsia"/>
          <w:lang w:val="en-US" w:eastAsia="zh-CN"/>
        </w:rPr>
        <w:t>活动三：美食品鉴，学习剥蟹妙招（“剥蟹师”大赛）</w:t>
      </w:r>
    </w:p>
    <w:p w14:paraId="34AB59DC">
      <w:pPr>
        <w:ind w:firstLine="420" w:firstLineChars="200"/>
        <w:rPr>
          <w:rFonts w:hint="eastAsia"/>
          <w:lang w:val="en-US" w:eastAsia="zh-CN"/>
        </w:rPr>
      </w:pPr>
      <w:r>
        <w:rPr>
          <w:rFonts w:hint="eastAsia"/>
          <w:lang w:val="en-US" w:eastAsia="zh-CN"/>
        </w:rPr>
        <w:t>活动四：手工制作，创意螃蟹展示★（标本、变形金刚、装饰画、包装设计）</w:t>
      </w:r>
    </w:p>
    <w:p w14:paraId="18284BB9">
      <w:pPr>
        <w:ind w:firstLine="420" w:firstLineChars="200"/>
        <w:rPr>
          <w:rFonts w:hint="eastAsia"/>
          <w:lang w:val="en-US" w:eastAsia="zh-CN"/>
        </w:rPr>
      </w:pPr>
      <w:r>
        <w:rPr>
          <w:rFonts w:hint="eastAsia"/>
          <w:lang w:val="en-US" w:eastAsia="zh-CN"/>
        </w:rPr>
        <w:t>活动五：节日策划，举办螃蟹推介</w:t>
      </w:r>
    </w:p>
    <w:p w14:paraId="4243A80F">
      <w:pPr>
        <w:ind w:firstLine="420" w:firstLineChars="200"/>
        <w:rPr>
          <w:rFonts w:hint="eastAsia"/>
          <w:lang w:val="en-US" w:eastAsia="zh-CN"/>
        </w:rPr>
      </w:pPr>
      <w:r>
        <w:rPr>
          <w:rFonts w:hint="eastAsia"/>
          <w:lang w:val="en-US" w:eastAsia="zh-CN"/>
        </w:rPr>
        <w:t>活动六：媒体推广，策划宣传文案</w:t>
      </w:r>
    </w:p>
    <w:p w14:paraId="69274227">
      <w:pPr>
        <w:ind w:firstLine="420" w:firstLineChars="200"/>
        <w:rPr>
          <w:rFonts w:hint="eastAsia"/>
          <w:lang w:val="en-US" w:eastAsia="zh-CN"/>
        </w:rPr>
      </w:pPr>
      <w:r>
        <w:rPr>
          <w:rFonts w:hint="eastAsia"/>
          <w:lang w:val="en-US" w:eastAsia="zh-CN"/>
        </w:rPr>
        <w:t>1.微信平台：系列宣传</w:t>
      </w:r>
    </w:p>
    <w:p w14:paraId="7D68F14A">
      <w:pPr>
        <w:ind w:firstLine="420" w:firstLineChars="200"/>
        <w:rPr>
          <w:rFonts w:hint="eastAsia"/>
          <w:lang w:val="en-US" w:eastAsia="zh-CN"/>
        </w:rPr>
      </w:pPr>
      <w:r>
        <w:rPr>
          <w:rFonts w:hint="eastAsia"/>
          <w:lang w:val="en-US" w:eastAsia="zh-CN"/>
        </w:rPr>
        <w:t>2.广播电台：广告宣传</w:t>
      </w:r>
    </w:p>
    <w:p w14:paraId="7BDA6388">
      <w:pPr>
        <w:ind w:firstLine="420" w:firstLineChars="200"/>
        <w:rPr>
          <w:rFonts w:hint="eastAsia"/>
          <w:lang w:val="en-US" w:eastAsia="zh-CN"/>
        </w:rPr>
      </w:pPr>
      <w:r>
        <w:rPr>
          <w:rFonts w:hint="eastAsia"/>
          <w:lang w:val="en-US" w:eastAsia="zh-CN"/>
        </w:rPr>
        <w:t>3.短视频：直播带货</w:t>
      </w:r>
    </w:p>
    <w:p w14:paraId="21AFE291">
      <w:pPr>
        <w:ind w:firstLine="420" w:firstLineChars="200"/>
        <w:rPr>
          <w:rFonts w:hint="eastAsia"/>
          <w:lang w:val="en-US" w:eastAsia="zh-CN"/>
        </w:rPr>
      </w:pPr>
      <w:r>
        <w:rPr>
          <w:rFonts w:hint="eastAsia"/>
          <w:lang w:val="en-US" w:eastAsia="zh-CN"/>
        </w:rPr>
        <w:t>活动七：科普宣传，设计水产展馆</w:t>
      </w:r>
    </w:p>
    <w:p w14:paraId="11614C68">
      <w:pPr>
        <w:ind w:firstLine="420"/>
        <w:rPr>
          <w:rFonts w:hint="eastAsia"/>
          <w:lang w:val="en-US" w:eastAsia="zh-CN"/>
        </w:rPr>
      </w:pPr>
      <w:r>
        <w:rPr>
          <w:rFonts w:hint="eastAsia"/>
          <w:lang w:val="en-US" w:eastAsia="zh-CN"/>
        </w:rPr>
        <w:t>设计银河水产展馆的想法源于我们寻访银河村蟹塘时发现，我们没有一个集中研学的地方，希望通过我们的这一期研究性学习，可以将成果展示在展馆里，为将来参观学习的人提供一条学习路径。也为更多学生走进家乡农业、热爱家乡产业做出微薄之力。我们已经有孩子到南京昆虫博物馆和上海自然博物馆考察，正在构思设计银河水产展馆的板块内容。</w:t>
      </w:r>
    </w:p>
    <w:p w14:paraId="6F0BD6BE">
      <w:pPr>
        <w:ind w:firstLine="420"/>
        <w:rPr>
          <w:rFonts w:hint="default"/>
          <w:lang w:val="en-US" w:eastAsia="zh-CN"/>
        </w:rPr>
      </w:pPr>
    </w:p>
    <w:p w14:paraId="788C403C">
      <w:pPr>
        <w:ind w:firstLine="420" w:firstLineChars="200"/>
        <w:rPr>
          <w:rFonts w:hint="default"/>
          <w:lang w:val="en-US" w:eastAsia="zh-CN"/>
        </w:rPr>
      </w:pPr>
      <w:r>
        <w:rPr>
          <w:rFonts w:hint="eastAsia"/>
          <w:lang w:val="en-US" w:eastAsia="zh-CN"/>
        </w:rPr>
        <w:t>这一项研究性学习内容庞大，还需要一边探究一边调整研究内容，希望在一步一步的推进中，小蟹农们真的能深入地了解家乡孟河螃蟹养殖产业发展、壮大背后的故事，感受孟河新农人劳动、创新精神，为家乡农业发展感到自豪。体会劳动的乐趣与辛苦，培养热爱劳动的品质，传承和发扬孟河人新农人踏实勤恳、敢于创新的劳动精神。</w:t>
      </w:r>
    </w:p>
    <w:p w14:paraId="1EC4FE2A">
      <w:pPr>
        <w:rPr>
          <w:rFonts w:hint="eastAsia"/>
          <w:lang w:val="en-US" w:eastAsia="zh-CN"/>
        </w:rPr>
      </w:pPr>
    </w:p>
    <w:p w14:paraId="2750AAF4"/>
    <w:p w14:paraId="0588FF3F"/>
    <w:p w14:paraId="0F0DF081"/>
    <w:p w14:paraId="2E30C334"/>
    <w:p w14:paraId="2003ED75"/>
    <w:p w14:paraId="4C491E11"/>
    <w:p w14:paraId="420F1B9A"/>
    <w:p w14:paraId="6A894B99"/>
    <w:p w14:paraId="2D91C407"/>
    <w:p w14:paraId="3493F0F7"/>
    <w:p w14:paraId="7D8CC104"/>
    <w:p w14:paraId="20BF72D2"/>
    <w:p w14:paraId="0703563D"/>
    <w:p w14:paraId="772A6F15"/>
    <w:p w14:paraId="789E272D"/>
    <w:p w14:paraId="156250AE"/>
    <w:p w14:paraId="7E296FDF"/>
    <w:p w14:paraId="1F5D471B"/>
    <w:p w14:paraId="563514A1"/>
    <w:p w14:paraId="3C92529A"/>
    <w:p w14:paraId="567247BF"/>
    <w:p w14:paraId="3A40D329"/>
    <w:p w14:paraId="765656D3"/>
    <w:p w14:paraId="308E77E4"/>
    <w:p w14:paraId="072A8226"/>
    <w:p w14:paraId="37F2EC2A"/>
    <w:p w14:paraId="59791532"/>
    <w:p w14:paraId="6B81749F"/>
    <w:p w14:paraId="1F843734"/>
    <w:p w14:paraId="00C974C1"/>
    <w:p w14:paraId="5743E8E4"/>
    <w:p w14:paraId="2B1E343C"/>
    <w:p w14:paraId="512BC4C0"/>
    <w:p w14:paraId="5A39BD5A">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rPr>
          <w:rFonts w:hint="eastAsia" w:ascii="宋体" w:hAnsi="宋体" w:eastAsia="宋体" w:cs="宋体"/>
          <w:b/>
          <w:bCs/>
          <w:sz w:val="24"/>
          <w:szCs w:val="24"/>
          <w:lang w:val="en-US" w:eastAsia="zh-CN"/>
        </w:rPr>
      </w:pPr>
      <w:r>
        <w:rPr>
          <w:rFonts w:hint="eastAsia" w:ascii="宋体" w:hAnsi="宋体" w:eastAsia="宋体" w:cs="宋体"/>
          <w:b/>
          <w:sz w:val="24"/>
          <w:szCs w:val="24"/>
          <w:lang w:val="en-US" w:eastAsia="zh-CN"/>
        </w:rPr>
        <w:t>寻味家乡，“蟹”逅银河</w:t>
      </w:r>
    </w:p>
    <w:p w14:paraId="7B9DB75D">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w:t>
      </w:r>
      <w:r>
        <w:rPr>
          <w:rFonts w:hint="eastAsia" w:ascii="宋体" w:hAnsi="宋体" w:cs="宋体"/>
          <w:b/>
          <w:bCs/>
          <w:sz w:val="24"/>
          <w:szCs w:val="24"/>
          <w:lang w:val="en-US" w:eastAsia="zh-CN"/>
        </w:rPr>
        <w:t>新北区</w:t>
      </w:r>
      <w:r>
        <w:rPr>
          <w:rFonts w:hint="eastAsia" w:ascii="宋体" w:hAnsi="宋体" w:eastAsia="宋体" w:cs="宋体"/>
          <w:b/>
          <w:bCs/>
          <w:sz w:val="24"/>
          <w:szCs w:val="24"/>
          <w:lang w:val="en-US" w:eastAsia="zh-CN"/>
        </w:rPr>
        <w:t>新龙湖</w:t>
      </w:r>
      <w:r>
        <w:rPr>
          <w:rFonts w:hint="eastAsia" w:ascii="宋体" w:hAnsi="宋体" w:cs="宋体"/>
          <w:b/>
          <w:bCs/>
          <w:sz w:val="24"/>
          <w:szCs w:val="24"/>
          <w:lang w:val="en-US" w:eastAsia="zh-CN"/>
        </w:rPr>
        <w:t>实验小学学生研究性学习及</w:t>
      </w:r>
      <w:r>
        <w:rPr>
          <w:rFonts w:hint="eastAsia" w:ascii="宋体" w:hAnsi="宋体" w:eastAsia="宋体" w:cs="宋体"/>
          <w:b/>
          <w:bCs/>
          <w:sz w:val="24"/>
          <w:szCs w:val="24"/>
          <w:lang w:val="en-US" w:eastAsia="zh-CN"/>
        </w:rPr>
        <w:t>红领巾寻访乡村农业活动方案</w:t>
      </w:r>
    </w:p>
    <w:p w14:paraId="5BAE289C">
      <w:pPr>
        <w:keepNext w:val="0"/>
        <w:keepLines w:val="0"/>
        <w:pageBreakBefore w:val="0"/>
        <w:widowControl w:val="0"/>
        <w:numPr>
          <w:ilvl w:val="0"/>
          <w:numId w:val="14"/>
        </w:numPr>
        <w:kinsoku/>
        <w:wordWrap/>
        <w:overflowPunct/>
        <w:topLinePunct w:val="0"/>
        <w:autoSpaceDE/>
        <w:autoSpaceDN/>
        <w:bidi w:val="0"/>
        <w:adjustRightInd/>
        <w:snapToGrid/>
        <w:spacing w:beforeAutospacing="0" w:afterAutospacing="0" w:line="360" w:lineRule="auto"/>
        <w:ind w:firstLine="482" w:firstLineChars="20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活动背景</w:t>
      </w:r>
    </w:p>
    <w:p w14:paraId="547564A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孟河镇银河村东临长江小夹江，南临剩银河，水质天然无污染，是螃蟹养殖的优质基地。近年来，在政府、村民的共同努力下，螃蟹养殖业从技术、管理、销售开创了新的运营模式，成为当地新农业一张靓丽的名片。</w:t>
      </w:r>
    </w:p>
    <w:p w14:paraId="1158908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jc w:val="left"/>
        <w:rPr>
          <w:rFonts w:hint="eastAsia" w:ascii="宋体" w:hAnsi="宋体" w:eastAsia="宋体" w:cs="宋体"/>
          <w:b w:val="0"/>
          <w:bCs w:val="0"/>
          <w:sz w:val="24"/>
          <w:szCs w:val="24"/>
          <w:lang w:val="en-US" w:eastAsia="zh-CN"/>
        </w:rPr>
      </w:pPr>
      <w:r>
        <w:rPr>
          <w:rFonts w:hint="eastAsia" w:ascii="宋体" w:hAnsi="宋体" w:eastAsia="宋体" w:cs="宋体"/>
          <w:b w:val="0"/>
          <w:sz w:val="24"/>
          <w:szCs w:val="24"/>
          <w:lang w:val="en-US" w:eastAsia="zh-CN"/>
        </w:rPr>
        <w:t>党的二十大报告中强调落实立德树人根本任务，培养德智体美劳全面发展的社会主义接班人。2022年9月，中小学开始实施《义务教育劳动课程标准》(2022版），传递了"双减"背景下加强劳动教育的鲜明信号。寻访家乡农业，不仅能让学生进一步了解家乡、热爱家乡，还能有效促进学生劳动态度、劳动习惯、劳动能力、劳动价值观等素养的提升。</w:t>
      </w:r>
    </w:p>
    <w:p w14:paraId="01AEF35E">
      <w:pPr>
        <w:keepNext w:val="0"/>
        <w:keepLines w:val="0"/>
        <w:pageBreakBefore w:val="0"/>
        <w:widowControl w:val="0"/>
        <w:numPr>
          <w:ilvl w:val="0"/>
          <w:numId w:val="14"/>
        </w:numPr>
        <w:kinsoku/>
        <w:wordWrap/>
        <w:overflowPunct/>
        <w:topLinePunct w:val="0"/>
        <w:autoSpaceDE/>
        <w:autoSpaceDN/>
        <w:bidi w:val="0"/>
        <w:adjustRightInd/>
        <w:snapToGrid/>
        <w:spacing w:beforeAutospacing="0" w:afterAutospacing="0" w:line="360" w:lineRule="auto"/>
        <w:ind w:left="0" w:leftChars="0" w:firstLine="482" w:firstLineChars="20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活动目的</w:t>
      </w:r>
    </w:p>
    <w:p w14:paraId="6B6EA7E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价值体认：</w:t>
      </w:r>
      <w:r>
        <w:rPr>
          <w:rFonts w:hint="eastAsia" w:ascii="宋体" w:hAnsi="宋体" w:eastAsia="宋体" w:cs="宋体"/>
          <w:b w:val="0"/>
          <w:bCs w:val="0"/>
          <w:sz w:val="24"/>
          <w:szCs w:val="24"/>
          <w:lang w:val="en-US" w:eastAsia="zh-CN"/>
        </w:rPr>
        <w:t>通过寻访螃蟹养殖场，学生能较为深入地了解家乡</w:t>
      </w:r>
      <w:r>
        <w:rPr>
          <w:rFonts w:hint="eastAsia" w:ascii="宋体" w:hAnsi="宋体" w:eastAsia="宋体" w:cs="宋体"/>
          <w:sz w:val="24"/>
          <w:szCs w:val="24"/>
          <w:lang w:val="en-US" w:eastAsia="zh-CN"/>
        </w:rPr>
        <w:t>孟河螃蟹养殖</w:t>
      </w:r>
      <w:r>
        <w:rPr>
          <w:rFonts w:hint="eastAsia" w:ascii="宋体" w:hAnsi="宋体" w:eastAsia="宋体" w:cs="宋体"/>
          <w:sz w:val="24"/>
          <w:szCs w:val="24"/>
        </w:rPr>
        <w:t>产业</w:t>
      </w:r>
      <w:r>
        <w:rPr>
          <w:rFonts w:hint="eastAsia" w:ascii="宋体" w:hAnsi="宋体" w:eastAsia="宋体" w:cs="宋体"/>
          <w:sz w:val="24"/>
          <w:szCs w:val="24"/>
          <w:lang w:val="en-US" w:eastAsia="zh-CN"/>
        </w:rPr>
        <w:t>发展</w:t>
      </w:r>
      <w:r>
        <w:rPr>
          <w:rFonts w:hint="eastAsia" w:ascii="宋体" w:hAnsi="宋体" w:eastAsia="宋体" w:cs="宋体"/>
          <w:b w:val="0"/>
          <w:bCs w:val="0"/>
          <w:sz w:val="24"/>
          <w:szCs w:val="24"/>
          <w:lang w:val="en-US" w:eastAsia="zh-CN"/>
        </w:rPr>
        <w:t>、壮大背后的故事，感受孟河新农人劳动、创新精神，为家乡农业发展感到自豪。</w:t>
      </w:r>
    </w:p>
    <w:p w14:paraId="44B2B705">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sz w:val="24"/>
          <w:szCs w:val="24"/>
        </w:rPr>
        <w:t>2.</w:t>
      </w:r>
      <w:r>
        <w:rPr>
          <w:rFonts w:hint="eastAsia" w:ascii="宋体" w:hAnsi="宋体" w:eastAsia="宋体" w:cs="宋体"/>
          <w:sz w:val="24"/>
          <w:szCs w:val="24"/>
          <w:lang w:val="en-US" w:eastAsia="zh-CN"/>
        </w:rPr>
        <w:t>责任担当：通过参观蟹塘与动手实践，了解螃蟹养殖的条件与方法，体会劳动的乐趣与</w:t>
      </w:r>
      <w:r>
        <w:rPr>
          <w:rFonts w:hint="eastAsia" w:ascii="宋体" w:hAnsi="宋体" w:eastAsia="宋体" w:cs="宋体"/>
          <w:b w:val="0"/>
          <w:bCs w:val="0"/>
          <w:sz w:val="24"/>
          <w:szCs w:val="24"/>
          <w:lang w:val="en-US" w:eastAsia="zh-CN"/>
        </w:rPr>
        <w:t>辛苦，培养热爱劳动的品质，传承和发扬孟河人新农人踏实勤恳、敢于创新的劳动精神。</w:t>
      </w:r>
    </w:p>
    <w:p w14:paraId="34AA578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问题解决：通过对比考察螃蟹养殖场，解决螃蟹养殖相关问题，培养学生查找、搜集、调查、访问、整理信息的能力，初步形成综合研究能力；通过举办螃蟹文学、螃蟹美食、螃蟹美工、螃蟹代言等活动为家乡推广银河螃蟹；通过螃蟹科普知识搜集、策划螃蟹推广文案、场馆建设知识学习等活动助力银河村水产科普馆建设。</w:t>
      </w:r>
    </w:p>
    <w:p w14:paraId="119AAEC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三、参加对象</w:t>
      </w:r>
    </w:p>
    <w:p w14:paraId="1146AC35">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孟河镇农村工作局代表、银河村村委代表、局小新龙湖分校学生成长中心负责人及农业研学课程相关教师、二三年级学生</w:t>
      </w:r>
    </w:p>
    <w:p w14:paraId="78CDF3D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四、活动准备</w:t>
      </w:r>
    </w:p>
    <w:p w14:paraId="32F3B03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1.材料准备：校外劳动</w:t>
      </w:r>
      <w:r>
        <w:rPr>
          <w:rFonts w:hint="eastAsia" w:ascii="宋体" w:hAnsi="宋体" w:eastAsia="宋体" w:cs="宋体"/>
          <w:sz w:val="24"/>
          <w:szCs w:val="24"/>
          <w:lang w:val="en-US" w:eastAsia="zh-CN"/>
        </w:rPr>
        <w:t>实</w:t>
      </w:r>
      <w:r>
        <w:rPr>
          <w:rFonts w:hint="eastAsia" w:ascii="宋体" w:hAnsi="宋体" w:eastAsia="宋体" w:cs="宋体"/>
          <w:b w:val="0"/>
          <w:bCs w:val="0"/>
          <w:sz w:val="24"/>
          <w:szCs w:val="24"/>
          <w:lang w:val="en-US" w:eastAsia="zh-CN"/>
        </w:rPr>
        <w:t>践基地牌匾、校外辅导员聘书、红领巾</w:t>
      </w:r>
    </w:p>
    <w:p w14:paraId="6F08621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2.教师准备：实地考察方法指导、实地考察表、活动主持稿</w:t>
      </w:r>
    </w:p>
    <w:p w14:paraId="71F2312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3.学生准备：统一校服着装，实地考察前资料搜集与整理，设计一套考察问题</w:t>
      </w:r>
    </w:p>
    <w:p w14:paraId="1D19430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五、活动流程</w:t>
      </w:r>
    </w:p>
    <w:p w14:paraId="39694E5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（一）第一次活动：</w:t>
      </w:r>
    </w:p>
    <w:p w14:paraId="1232797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时间：2023年6月13日9：30    地点：丁建国养蟹基地</w:t>
      </w:r>
    </w:p>
    <w:p w14:paraId="7CB3DEC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1.校外劳动实践基地授牌：王丽红</w:t>
      </w:r>
    </w:p>
    <w:p w14:paraId="2C7095B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firstLine="240" w:firstLineChars="1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颁发校外辅导员聘书：王丽红（建议两位辅导员——农户+专家）</w:t>
      </w:r>
      <w:r>
        <w:rPr>
          <w:rFonts w:hint="eastAsia" w:ascii="宋体" w:hAnsi="宋体" w:eastAsia="宋体" w:cs="宋体"/>
          <w:b w:val="0"/>
          <w:bCs w:val="0"/>
          <w:sz w:val="24"/>
          <w:szCs w:val="24"/>
          <w:lang w:val="en-US" w:eastAsia="zh-CN"/>
        </w:rPr>
        <w:br w:type="textWrapping"/>
      </w:r>
      <w:r>
        <w:rPr>
          <w:rFonts w:hint="eastAsia" w:ascii="宋体" w:hAnsi="宋体" w:eastAsia="宋体" w:cs="宋体"/>
          <w:b w:val="0"/>
          <w:bCs w:val="0"/>
          <w:sz w:val="24"/>
          <w:szCs w:val="24"/>
          <w:lang w:val="en-US" w:eastAsia="zh-CN"/>
        </w:rPr>
        <w:t>2.学生介绍前期研究成果：蒋艺菡介绍螃蟹分类；孙瑞阳介绍螃蟹的内部结构</w:t>
      </w:r>
    </w:p>
    <w:p w14:paraId="34392CE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3.校外辅导员介绍银河村螃蟹养殖场发展历程：银河村副书记</w:t>
      </w:r>
    </w:p>
    <w:p w14:paraId="0427BF9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4.校外辅导员介绍螃蟹养殖条件与方法：丁建国经理</w:t>
      </w:r>
    </w:p>
    <w:p w14:paraId="451A532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5.现场互动问答。</w:t>
      </w:r>
    </w:p>
    <w:p w14:paraId="212C802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6.制作标本：小组合作</w:t>
      </w:r>
    </w:p>
    <w:p w14:paraId="6E0196B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7.烹制品尝螃蟹</w:t>
      </w:r>
    </w:p>
    <w:p w14:paraId="2C1F2F1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8.活动总结：农村工作局工作人员</w:t>
      </w:r>
    </w:p>
    <w:p w14:paraId="5227D27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9.合影留念</w:t>
      </w:r>
    </w:p>
    <w:p w14:paraId="2A711DA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（二）第二次活动</w:t>
      </w:r>
    </w:p>
    <w:p w14:paraId="558274A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时间：2023年10月8日         地点：银河村螃蟹养殖基地</w:t>
      </w:r>
    </w:p>
    <w:p w14:paraId="1A04A1F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1..参观蟹塘，近距离观察螃蟹生长环境。</w:t>
      </w:r>
    </w:p>
    <w:p w14:paraId="1A4FAF4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2.劳动实践：学习制作螃蟹饲料，捆扎打包螃蟹。</w:t>
      </w:r>
    </w:p>
    <w:p w14:paraId="0419B72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（三）第三次活动</w:t>
      </w:r>
    </w:p>
    <w:p w14:paraId="728AFB2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时间：2024年12月7日           地点：邹区水产养殖研究中心</w:t>
      </w:r>
    </w:p>
    <w:p w14:paraId="4544D69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1.参观水产养殖研究中心，了解智能监测系统</w:t>
      </w:r>
    </w:p>
    <w:p w14:paraId="1A8287B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2.考察养殖水塘，完成考察记录表</w:t>
      </w:r>
    </w:p>
    <w:p w14:paraId="152A1FD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3.互动问答</w:t>
      </w:r>
    </w:p>
    <w:p w14:paraId="7C7764C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4.劳动体验</w:t>
      </w:r>
    </w:p>
    <w:p w14:paraId="463DD7B5">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sz w:val="24"/>
          <w:szCs w:val="24"/>
          <w:lang w:val="en-US" w:eastAsia="zh-CN"/>
        </w:rPr>
      </w:pPr>
      <w:r>
        <w:rPr>
          <w:rFonts w:hint="eastAsia" w:ascii="宋体" w:hAnsi="宋体" w:eastAsia="宋体" w:cs="宋体"/>
          <w:b/>
          <w:sz w:val="24"/>
          <w:szCs w:val="24"/>
          <w:lang w:val="en-US" w:eastAsia="zh-CN"/>
        </w:rPr>
        <w:t>六、人员分工</w:t>
      </w:r>
    </w:p>
    <w:p w14:paraId="1DDCB6E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1.学生组织：王丽红</w:t>
      </w:r>
    </w:p>
    <w:p w14:paraId="141A99F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2.外联：石乾泉</w:t>
      </w:r>
    </w:p>
    <w:p w14:paraId="0C48A9C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3.车辆联络：家委会</w:t>
      </w:r>
    </w:p>
    <w:p w14:paraId="5D99790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80" w:firstLineChars="20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4.宣传报道：王丽红</w:t>
      </w:r>
    </w:p>
    <w:p w14:paraId="61DDE0F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80" w:firstLineChars="20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5.摄影：随行老师</w:t>
      </w:r>
    </w:p>
    <w:p w14:paraId="14F3B0F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80" w:firstLineChars="20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6.资料整理：王丽红</w:t>
      </w:r>
    </w:p>
    <w:p w14:paraId="402C20B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附件1：</w:t>
      </w:r>
      <w:r>
        <w:rPr>
          <w:rFonts w:hint="eastAsia" w:ascii="宋体" w:hAnsi="宋体" w:eastAsia="宋体" w:cs="宋体"/>
          <w:b w:val="0"/>
          <w:bCs w:val="0"/>
          <w:sz w:val="24"/>
          <w:szCs w:val="24"/>
          <w:vertAlign w:val="baseline"/>
          <w:lang w:val="en-US" w:eastAsia="zh-CN"/>
        </w:rPr>
        <w:t>银河村螃蟹养殖基地实地考察计划表</w:t>
      </w:r>
    </w:p>
    <w:p w14:paraId="245CCA58">
      <w:pPr>
        <w:ind w:firstLine="480" w:firstLineChars="20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附件2：</w:t>
      </w:r>
      <w:r>
        <w:rPr>
          <w:rFonts w:hint="eastAsia" w:ascii="宋体" w:hAnsi="宋体" w:eastAsia="宋体" w:cs="宋体"/>
          <w:b w:val="0"/>
          <w:bCs w:val="0"/>
          <w:sz w:val="24"/>
          <w:szCs w:val="24"/>
          <w:vertAlign w:val="baseline"/>
          <w:lang w:val="en-US" w:eastAsia="zh-CN"/>
        </w:rPr>
        <w:t>“关于银河村螃蟹养殖的研究”问题解决整理记录单</w:t>
      </w:r>
    </w:p>
    <w:p w14:paraId="099F08D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p>
    <w:p w14:paraId="71ED9D4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p>
    <w:p w14:paraId="0E50637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p>
    <w:p w14:paraId="26F30C9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p>
    <w:p w14:paraId="10ADA3C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p>
    <w:p w14:paraId="1847C8D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p>
    <w:p w14:paraId="4E38956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p>
    <w:p w14:paraId="5737746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p>
    <w:p w14:paraId="3C5C3C8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p>
    <w:p w14:paraId="0960382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p>
    <w:p w14:paraId="4FA6839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p>
    <w:p w14:paraId="6CDB8B5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p>
    <w:p w14:paraId="7C7E974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p>
    <w:p w14:paraId="1479A47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p>
    <w:p w14:paraId="723ABB5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p>
    <w:p w14:paraId="33A49E4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p>
    <w:p w14:paraId="185BB3A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p>
    <w:p w14:paraId="6D8BE8E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p>
    <w:p w14:paraId="4404FCE5">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p>
    <w:p w14:paraId="1788B16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p>
    <w:p w14:paraId="208E55C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p>
    <w:p w14:paraId="33E5770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p>
    <w:p w14:paraId="50D1DED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p>
    <w:p w14:paraId="4B39682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left"/>
        <w:rPr>
          <w:rFonts w:hint="eastAsia" w:ascii="宋体" w:hAnsi="宋体" w:eastAsia="宋体" w:cs="宋体"/>
          <w:b w:val="0"/>
          <w:bCs w:val="0"/>
          <w:sz w:val="24"/>
          <w:szCs w:val="24"/>
          <w:lang w:val="en-US" w:eastAsia="zh-CN"/>
        </w:rPr>
      </w:pPr>
    </w:p>
    <w:p w14:paraId="2904357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附件1</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4075"/>
        <w:gridCol w:w="725"/>
        <w:gridCol w:w="2998"/>
      </w:tblGrid>
      <w:tr w14:paraId="1ABD0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noWrap w:val="0"/>
            <w:vAlign w:val="top"/>
          </w:tcPr>
          <w:p w14:paraId="0AE2428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银河村螃蟹养殖基地实地考察计划表</w:t>
            </w:r>
          </w:p>
        </w:tc>
      </w:tr>
      <w:tr w14:paraId="58825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3F6899E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时间</w:t>
            </w:r>
          </w:p>
        </w:tc>
        <w:tc>
          <w:tcPr>
            <w:tcW w:w="4075" w:type="dxa"/>
            <w:noWrap w:val="0"/>
            <w:vAlign w:val="top"/>
          </w:tcPr>
          <w:p w14:paraId="50356A9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p>
        </w:tc>
        <w:tc>
          <w:tcPr>
            <w:tcW w:w="725" w:type="dxa"/>
            <w:noWrap w:val="0"/>
            <w:vAlign w:val="top"/>
          </w:tcPr>
          <w:p w14:paraId="78ED1C0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地点</w:t>
            </w:r>
          </w:p>
        </w:tc>
        <w:tc>
          <w:tcPr>
            <w:tcW w:w="2998" w:type="dxa"/>
            <w:noWrap w:val="0"/>
            <w:vAlign w:val="top"/>
          </w:tcPr>
          <w:p w14:paraId="2B9558A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p>
        </w:tc>
      </w:tr>
      <w:tr w14:paraId="6597E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restart"/>
            <w:noWrap w:val="0"/>
            <w:vAlign w:val="top"/>
          </w:tcPr>
          <w:p w14:paraId="473F3B85">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小组分工</w:t>
            </w:r>
          </w:p>
        </w:tc>
        <w:tc>
          <w:tcPr>
            <w:tcW w:w="4075" w:type="dxa"/>
            <w:noWrap w:val="0"/>
            <w:vAlign w:val="top"/>
          </w:tcPr>
          <w:p w14:paraId="2AA3232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观察员：小组全员</w:t>
            </w:r>
          </w:p>
        </w:tc>
        <w:tc>
          <w:tcPr>
            <w:tcW w:w="3723" w:type="dxa"/>
            <w:gridSpan w:val="2"/>
            <w:noWrap w:val="0"/>
            <w:vAlign w:val="top"/>
          </w:tcPr>
          <w:p w14:paraId="4BA167C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采访员：</w:t>
            </w:r>
          </w:p>
        </w:tc>
      </w:tr>
      <w:tr w14:paraId="2D268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continue"/>
            <w:noWrap w:val="0"/>
            <w:vAlign w:val="top"/>
          </w:tcPr>
          <w:p w14:paraId="03EC5B9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p>
        </w:tc>
        <w:tc>
          <w:tcPr>
            <w:tcW w:w="4075" w:type="dxa"/>
            <w:noWrap w:val="0"/>
            <w:vAlign w:val="top"/>
          </w:tcPr>
          <w:p w14:paraId="5430A2D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记录员：</w:t>
            </w:r>
          </w:p>
        </w:tc>
        <w:tc>
          <w:tcPr>
            <w:tcW w:w="3723" w:type="dxa"/>
            <w:gridSpan w:val="2"/>
            <w:noWrap w:val="0"/>
            <w:vAlign w:val="top"/>
          </w:tcPr>
          <w:p w14:paraId="61ADF7E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摄影师：</w:t>
            </w:r>
          </w:p>
        </w:tc>
      </w:tr>
      <w:tr w14:paraId="32134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continue"/>
            <w:noWrap w:val="0"/>
            <w:vAlign w:val="top"/>
          </w:tcPr>
          <w:p w14:paraId="3186322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p>
        </w:tc>
        <w:tc>
          <w:tcPr>
            <w:tcW w:w="7798" w:type="dxa"/>
            <w:gridSpan w:val="3"/>
            <w:noWrap w:val="0"/>
            <w:vAlign w:val="top"/>
          </w:tcPr>
          <w:p w14:paraId="7E4CFC45">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其他：</w:t>
            </w:r>
          </w:p>
        </w:tc>
      </w:tr>
      <w:tr w14:paraId="575FC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restart"/>
            <w:noWrap w:val="0"/>
            <w:vAlign w:val="top"/>
          </w:tcPr>
          <w:p w14:paraId="638B68B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p>
          <w:p w14:paraId="262D851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p>
          <w:p w14:paraId="33DCFFC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p>
          <w:p w14:paraId="0784C02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p>
          <w:p w14:paraId="21F04E2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p>
          <w:p w14:paraId="66119F4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p>
          <w:p w14:paraId="3DDC38C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考察内容</w:t>
            </w:r>
          </w:p>
          <w:p w14:paraId="5F75C29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与</w:t>
            </w:r>
          </w:p>
          <w:p w14:paraId="303F407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考察方法</w:t>
            </w:r>
          </w:p>
        </w:tc>
        <w:tc>
          <w:tcPr>
            <w:tcW w:w="7798" w:type="dxa"/>
            <w:gridSpan w:val="3"/>
            <w:noWrap w:val="0"/>
            <w:vAlign w:val="top"/>
          </w:tcPr>
          <w:p w14:paraId="3BFB7105">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看：</w:t>
            </w:r>
          </w:p>
          <w:p w14:paraId="1B3758A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p>
          <w:p w14:paraId="4700C31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p>
          <w:p w14:paraId="22EDCCC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p>
          <w:p w14:paraId="2A5FD0F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p>
        </w:tc>
      </w:tr>
      <w:tr w14:paraId="325B8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continue"/>
            <w:noWrap w:val="0"/>
            <w:vAlign w:val="top"/>
          </w:tcPr>
          <w:p w14:paraId="0E31FA7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p>
        </w:tc>
        <w:tc>
          <w:tcPr>
            <w:tcW w:w="7798" w:type="dxa"/>
            <w:gridSpan w:val="3"/>
            <w:noWrap w:val="0"/>
            <w:vAlign w:val="top"/>
          </w:tcPr>
          <w:p w14:paraId="260EBA3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问：</w:t>
            </w:r>
          </w:p>
          <w:p w14:paraId="24EB0D9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p>
          <w:p w14:paraId="36A51C35">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p>
          <w:p w14:paraId="4A1F042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p>
          <w:p w14:paraId="68D318E5">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p>
          <w:p w14:paraId="099AC28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p>
        </w:tc>
      </w:tr>
      <w:tr w14:paraId="025DE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continue"/>
            <w:noWrap w:val="0"/>
            <w:vAlign w:val="top"/>
          </w:tcPr>
          <w:p w14:paraId="62B68E3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p>
        </w:tc>
        <w:tc>
          <w:tcPr>
            <w:tcW w:w="7798" w:type="dxa"/>
            <w:gridSpan w:val="3"/>
            <w:noWrap w:val="0"/>
            <w:vAlign w:val="top"/>
          </w:tcPr>
          <w:p w14:paraId="6897902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 xml:space="preserve">做：   </w:t>
            </w:r>
          </w:p>
          <w:p w14:paraId="2E93706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p>
          <w:p w14:paraId="66DEC73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p>
          <w:p w14:paraId="023E11C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p>
        </w:tc>
      </w:tr>
      <w:tr w14:paraId="27E8E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continue"/>
            <w:noWrap w:val="0"/>
            <w:vAlign w:val="top"/>
          </w:tcPr>
          <w:p w14:paraId="1543BF8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p>
        </w:tc>
        <w:tc>
          <w:tcPr>
            <w:tcW w:w="7798" w:type="dxa"/>
            <w:gridSpan w:val="3"/>
            <w:noWrap w:val="0"/>
            <w:vAlign w:val="top"/>
          </w:tcPr>
          <w:p w14:paraId="34730F3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方法：</w:t>
            </w: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记录  </w:t>
            </w: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观察  </w:t>
            </w: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询问  </w:t>
            </w: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查阅  </w:t>
            </w: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其他</w:t>
            </w:r>
            <w:r>
              <w:rPr>
                <w:rFonts w:hint="eastAsia" w:ascii="宋体" w:hAnsi="宋体" w:eastAsia="宋体" w:cs="宋体"/>
                <w:b w:val="0"/>
                <w:bCs w:val="0"/>
                <w:sz w:val="24"/>
                <w:szCs w:val="24"/>
                <w:u w:val="single"/>
                <w:vertAlign w:val="baseline"/>
                <w:lang w:val="en-US" w:eastAsia="zh-CN"/>
              </w:rPr>
              <w:t xml:space="preserve">              </w:t>
            </w:r>
          </w:p>
        </w:tc>
      </w:tr>
      <w:tr w14:paraId="2107C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04765A8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工具</w:t>
            </w:r>
          </w:p>
        </w:tc>
        <w:tc>
          <w:tcPr>
            <w:tcW w:w="7798" w:type="dxa"/>
            <w:gridSpan w:val="3"/>
            <w:noWrap w:val="0"/>
            <w:vAlign w:val="top"/>
          </w:tcPr>
          <w:p w14:paraId="28A2163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记录本  </w:t>
            </w: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手机  </w:t>
            </w: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照相机  </w:t>
            </w: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录音笔  </w:t>
            </w: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摄像机  </w:t>
            </w: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其他</w:t>
            </w:r>
            <w:r>
              <w:rPr>
                <w:rFonts w:hint="eastAsia" w:ascii="宋体" w:hAnsi="宋体" w:eastAsia="宋体" w:cs="宋体"/>
                <w:b w:val="0"/>
                <w:bCs w:val="0"/>
                <w:sz w:val="24"/>
                <w:szCs w:val="24"/>
                <w:u w:val="single"/>
                <w:vertAlign w:val="baseline"/>
                <w:lang w:val="en-US" w:eastAsia="zh-CN"/>
              </w:rPr>
              <w:t xml:space="preserve">              </w:t>
            </w:r>
          </w:p>
        </w:tc>
      </w:tr>
      <w:tr w14:paraId="765E7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319ADF2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突发情况与</w:t>
            </w:r>
          </w:p>
          <w:p w14:paraId="7DACBF9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应对措施</w:t>
            </w:r>
          </w:p>
        </w:tc>
        <w:tc>
          <w:tcPr>
            <w:tcW w:w="7798" w:type="dxa"/>
            <w:gridSpan w:val="3"/>
            <w:noWrap w:val="0"/>
            <w:vAlign w:val="top"/>
          </w:tcPr>
          <w:p w14:paraId="1400744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vertAlign w:val="baseline"/>
                <w:lang w:val="en-US" w:eastAsia="zh-CN"/>
              </w:rPr>
            </w:pPr>
          </w:p>
        </w:tc>
      </w:tr>
    </w:tbl>
    <w:p w14:paraId="4CC015C9">
      <w:pPr>
        <w:jc w:val="both"/>
        <w:rPr>
          <w:rFonts w:hint="eastAsia" w:ascii="宋体" w:hAnsi="宋体" w:eastAsia="宋体" w:cs="宋体"/>
          <w:sz w:val="24"/>
          <w:szCs w:val="24"/>
          <w:lang w:val="en-US" w:eastAsia="zh-CN"/>
        </w:rPr>
      </w:pPr>
    </w:p>
    <w:p w14:paraId="198E34A4">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附件2</w:t>
      </w:r>
    </w:p>
    <w:p w14:paraId="7275D3BC">
      <w:pPr>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“关于银河村螃蟹养殖的研究”问题解决整理记录单</w:t>
      </w:r>
    </w:p>
    <w:tbl>
      <w:tblPr>
        <w:tblStyle w:val="7"/>
        <w:tblW w:w="94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99"/>
        <w:gridCol w:w="1258"/>
        <w:gridCol w:w="2192"/>
        <w:gridCol w:w="2433"/>
      </w:tblGrid>
      <w:tr w14:paraId="7706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7" w:type="dxa"/>
            <w:gridSpan w:val="2"/>
            <w:noWrap w:val="0"/>
            <w:vAlign w:val="top"/>
          </w:tcPr>
          <w:p w14:paraId="052B4EC3">
            <w:pPr>
              <w:jc w:val="left"/>
              <w:rPr>
                <w:rFonts w:hint="default" w:ascii="宋体" w:hAnsi="宋体" w:eastAsia="宋体" w:cs="宋体"/>
                <w:sz w:val="24"/>
                <w:szCs w:val="24"/>
                <w:vertAlign w:val="baseline"/>
                <w:lang w:val="en-US" w:eastAsia="zh-CN"/>
              </w:rPr>
            </w:pPr>
            <w:r>
              <w:rPr>
                <w:rFonts w:hint="eastAsia" w:ascii="宋体" w:hAnsi="宋体" w:eastAsia="宋体" w:cs="宋体"/>
                <w:b/>
                <w:bCs/>
                <w:sz w:val="24"/>
                <w:szCs w:val="24"/>
                <w:vertAlign w:val="baseline"/>
                <w:lang w:val="en-US" w:eastAsia="zh-CN"/>
              </w:rPr>
              <w:t>整理人：</w:t>
            </w:r>
            <w:r>
              <w:rPr>
                <w:rFonts w:hint="eastAsia" w:ascii="宋体" w:hAnsi="宋体" w:cs="宋体"/>
                <w:b/>
                <w:bCs/>
                <w:sz w:val="24"/>
                <w:szCs w:val="24"/>
                <w:vertAlign w:val="baseline"/>
                <w:lang w:val="en-US" w:eastAsia="zh-CN"/>
              </w:rPr>
              <w:t>刘传正、徐浩睿</w:t>
            </w:r>
          </w:p>
        </w:tc>
        <w:tc>
          <w:tcPr>
            <w:tcW w:w="4625" w:type="dxa"/>
            <w:gridSpan w:val="2"/>
            <w:noWrap w:val="0"/>
            <w:vAlign w:val="top"/>
          </w:tcPr>
          <w:p w14:paraId="6386E1CF">
            <w:pPr>
              <w:jc w:val="left"/>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归类依据：</w:t>
            </w:r>
          </w:p>
          <w:p w14:paraId="428C61ED">
            <w:p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螃蟹分类、生活习性、成长变化、螃蟹美食、银河螃蟹养殖、</w:t>
            </w:r>
            <w:r>
              <w:rPr>
                <w:rFonts w:hint="eastAsia" w:ascii="宋体" w:hAnsi="宋体" w:eastAsia="宋体" w:cs="宋体"/>
                <w:b w:val="0"/>
                <w:bCs w:val="0"/>
                <w:sz w:val="24"/>
                <w:szCs w:val="24"/>
                <w:vertAlign w:val="baseline"/>
                <w:lang w:val="en-US" w:eastAsia="zh-CN"/>
              </w:rPr>
              <w:t>螃蟹趣味知识</w:t>
            </w:r>
          </w:p>
        </w:tc>
      </w:tr>
      <w:tr w14:paraId="3C93B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3599" w:type="dxa"/>
            <w:noWrap w:val="0"/>
            <w:vAlign w:val="top"/>
          </w:tcPr>
          <w:p w14:paraId="4D925785">
            <w:p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问题提出</w:t>
            </w:r>
          </w:p>
        </w:tc>
        <w:tc>
          <w:tcPr>
            <w:tcW w:w="3450" w:type="dxa"/>
            <w:gridSpan w:val="2"/>
            <w:noWrap w:val="0"/>
            <w:vAlign w:val="top"/>
          </w:tcPr>
          <w:p w14:paraId="64DF941E">
            <w:p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问题解决</w:t>
            </w:r>
          </w:p>
        </w:tc>
        <w:tc>
          <w:tcPr>
            <w:tcW w:w="2433" w:type="dxa"/>
            <w:noWrap w:val="0"/>
            <w:vAlign w:val="top"/>
          </w:tcPr>
          <w:p w14:paraId="537803E6">
            <w:p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解决方法</w:t>
            </w:r>
          </w:p>
        </w:tc>
      </w:tr>
      <w:tr w14:paraId="2F16F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3599" w:type="dxa"/>
            <w:noWrap w:val="0"/>
            <w:vAlign w:val="top"/>
          </w:tcPr>
          <w:p w14:paraId="242E2B28">
            <w:pPr>
              <w:numPr>
                <w:ilvl w:val="0"/>
                <w:numId w:val="0"/>
              </w:numPr>
              <w:jc w:val="left"/>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螃蟹分类：</w:t>
            </w:r>
          </w:p>
          <w:p w14:paraId="2B2882A4">
            <w:pPr>
              <w:numPr>
                <w:ilvl w:val="0"/>
                <w:numId w:val="15"/>
              </w:num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螃蟹一共有多少种类？</w:t>
            </w:r>
          </w:p>
          <w:p w14:paraId="55EF8EFE">
            <w:pPr>
              <w:widowControl w:val="0"/>
              <w:numPr>
                <w:ilvl w:val="0"/>
                <w:numId w:val="15"/>
              </w:numPr>
              <w:ind w:left="0" w:leftChars="0" w:firstLine="0" w:firstLineChars="0"/>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世界上什么螃蟹最大？什么螃蟹最小？</w:t>
            </w:r>
          </w:p>
          <w:p w14:paraId="17294185">
            <w:pPr>
              <w:widowControl w:val="0"/>
              <w:numPr>
                <w:ilvl w:val="0"/>
                <w:numId w:val="15"/>
              </w:numPr>
              <w:ind w:left="0" w:leftChars="0" w:firstLine="0" w:firstLineChars="0"/>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为什么不同的螃蟹成熟月份不同？</w:t>
            </w:r>
          </w:p>
          <w:p w14:paraId="20FCA23E">
            <w:pPr>
              <w:widowControl w:val="0"/>
              <w:numPr>
                <w:ilvl w:val="0"/>
                <w:numId w:val="0"/>
              </w:num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淡水蟹和咸水蟹的口感有什么不同？</w:t>
            </w:r>
          </w:p>
          <w:p w14:paraId="760707AB">
            <w:pPr>
              <w:widowControl w:val="0"/>
              <w:numPr>
                <w:ilvl w:val="0"/>
                <w:numId w:val="15"/>
              </w:numPr>
              <w:ind w:left="0" w:leftChars="0" w:firstLine="0" w:firstLineChars="0"/>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不同水域养出来的螃蟹口感有什么不同？</w:t>
            </w:r>
          </w:p>
        </w:tc>
        <w:tc>
          <w:tcPr>
            <w:tcW w:w="3450" w:type="dxa"/>
            <w:gridSpan w:val="2"/>
            <w:noWrap w:val="0"/>
            <w:vAlign w:val="top"/>
          </w:tcPr>
          <w:p w14:paraId="56D09E29">
            <w:pPr>
              <w:jc w:val="center"/>
              <w:rPr>
                <w:rFonts w:hint="eastAsia" w:ascii="宋体" w:hAnsi="宋体" w:eastAsia="宋体" w:cs="宋体"/>
                <w:sz w:val="24"/>
                <w:szCs w:val="24"/>
                <w:vertAlign w:val="baseline"/>
                <w:lang w:val="en-US" w:eastAsia="zh-CN"/>
              </w:rPr>
            </w:pPr>
          </w:p>
          <w:p w14:paraId="4A08F844">
            <w:pPr>
              <w:jc w:val="center"/>
              <w:rPr>
                <w:rFonts w:hint="eastAsia" w:ascii="宋体" w:hAnsi="宋体" w:eastAsia="宋体" w:cs="宋体"/>
                <w:sz w:val="24"/>
                <w:szCs w:val="24"/>
                <w:vertAlign w:val="baseline"/>
                <w:lang w:val="en-US" w:eastAsia="zh-CN"/>
              </w:rPr>
            </w:pPr>
          </w:p>
        </w:tc>
        <w:tc>
          <w:tcPr>
            <w:tcW w:w="2433" w:type="dxa"/>
            <w:noWrap w:val="0"/>
            <w:vAlign w:val="top"/>
          </w:tcPr>
          <w:p w14:paraId="166142F3">
            <w:p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查阅资料 </w:t>
            </w: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观察记录 </w:t>
            </w:r>
          </w:p>
          <w:p w14:paraId="36CFABC3">
            <w:p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采访询问 </w:t>
            </w: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实地考察  </w:t>
            </w:r>
          </w:p>
          <w:p w14:paraId="445D28C3">
            <w:p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调查问卷 </w:t>
            </w: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实验研究 </w:t>
            </w:r>
          </w:p>
          <w:p w14:paraId="46D8A3E6">
            <w:pPr>
              <w:jc w:val="left"/>
              <w:rPr>
                <w:rFonts w:hint="eastAsia" w:ascii="宋体" w:hAnsi="宋体" w:eastAsia="宋体" w:cs="宋体"/>
                <w:sz w:val="24"/>
                <w:szCs w:val="24"/>
                <w:vertAlign w:val="baseline"/>
                <w:lang w:val="en-US" w:eastAsia="zh-CN"/>
              </w:rPr>
            </w:pP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其他</w:t>
            </w:r>
            <w:r>
              <w:rPr>
                <w:rFonts w:hint="eastAsia" w:ascii="宋体" w:hAnsi="宋体" w:eastAsia="宋体" w:cs="宋体"/>
                <w:b w:val="0"/>
                <w:bCs w:val="0"/>
                <w:sz w:val="24"/>
                <w:szCs w:val="24"/>
                <w:u w:val="single"/>
                <w:vertAlign w:val="baseline"/>
                <w:lang w:val="en-US" w:eastAsia="zh-CN"/>
              </w:rPr>
              <w:t xml:space="preserve">        </w:t>
            </w:r>
          </w:p>
        </w:tc>
      </w:tr>
      <w:tr w14:paraId="2D00E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3599" w:type="dxa"/>
            <w:noWrap w:val="0"/>
            <w:vAlign w:val="top"/>
          </w:tcPr>
          <w:p w14:paraId="73411B7F">
            <w:pPr>
              <w:jc w:val="left"/>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生活习性：</w:t>
            </w:r>
          </w:p>
          <w:p w14:paraId="114BB0D6">
            <w:pPr>
              <w:numPr>
                <w:ilvl w:val="0"/>
                <w:numId w:val="16"/>
              </w:num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螃蟹吃什么？怎么进食？</w:t>
            </w:r>
          </w:p>
          <w:p w14:paraId="3807DCBE">
            <w:pPr>
              <w:numPr>
                <w:ilvl w:val="0"/>
                <w:numId w:val="16"/>
              </w:num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螃蟹怎么排泄？</w:t>
            </w:r>
          </w:p>
          <w:p w14:paraId="67E6E7F2">
            <w:pPr>
              <w:numPr>
                <w:ilvl w:val="0"/>
                <w:numId w:val="16"/>
              </w:numPr>
              <w:jc w:val="left"/>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螃蟹怎么繁殖？是胎生还是卵生？是一个接一个，还是成群出生？</w:t>
            </w:r>
          </w:p>
        </w:tc>
        <w:tc>
          <w:tcPr>
            <w:tcW w:w="3450" w:type="dxa"/>
            <w:gridSpan w:val="2"/>
            <w:noWrap w:val="0"/>
            <w:vAlign w:val="top"/>
          </w:tcPr>
          <w:p w14:paraId="7B7438EE">
            <w:pPr>
              <w:jc w:val="center"/>
              <w:rPr>
                <w:rFonts w:hint="eastAsia" w:ascii="宋体" w:hAnsi="宋体" w:eastAsia="宋体" w:cs="宋体"/>
                <w:sz w:val="24"/>
                <w:szCs w:val="24"/>
                <w:vertAlign w:val="baseline"/>
                <w:lang w:val="en-US" w:eastAsia="zh-CN"/>
              </w:rPr>
            </w:pPr>
          </w:p>
        </w:tc>
        <w:tc>
          <w:tcPr>
            <w:tcW w:w="2433" w:type="dxa"/>
            <w:noWrap w:val="0"/>
            <w:vAlign w:val="top"/>
          </w:tcPr>
          <w:p w14:paraId="5002A852">
            <w:p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查阅资料 </w:t>
            </w: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观察记录 </w:t>
            </w:r>
          </w:p>
          <w:p w14:paraId="0E4AB153">
            <w:p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采访询问 </w:t>
            </w: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实地考察  </w:t>
            </w:r>
          </w:p>
          <w:p w14:paraId="250B9EC5">
            <w:p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调查问卷 </w:t>
            </w: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实验研究 </w:t>
            </w:r>
          </w:p>
          <w:p w14:paraId="604379CF">
            <w:pPr>
              <w:jc w:val="both"/>
              <w:rPr>
                <w:rFonts w:hint="eastAsia" w:ascii="宋体" w:hAnsi="宋体" w:eastAsia="宋体" w:cs="宋体"/>
                <w:sz w:val="24"/>
                <w:szCs w:val="24"/>
                <w:vertAlign w:val="baseline"/>
                <w:lang w:val="en-US" w:eastAsia="zh-CN"/>
              </w:rPr>
            </w:pP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其他</w:t>
            </w:r>
            <w:r>
              <w:rPr>
                <w:rFonts w:hint="eastAsia" w:ascii="宋体" w:hAnsi="宋体" w:eastAsia="宋体" w:cs="宋体"/>
                <w:b w:val="0"/>
                <w:bCs w:val="0"/>
                <w:sz w:val="24"/>
                <w:szCs w:val="24"/>
                <w:u w:val="single"/>
                <w:vertAlign w:val="baseline"/>
                <w:lang w:val="en-US" w:eastAsia="zh-CN"/>
              </w:rPr>
              <w:t xml:space="preserve">        </w:t>
            </w:r>
          </w:p>
        </w:tc>
      </w:tr>
      <w:tr w14:paraId="2451B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3599" w:type="dxa"/>
            <w:noWrap w:val="0"/>
            <w:vAlign w:val="top"/>
          </w:tcPr>
          <w:p w14:paraId="142A2EAE">
            <w:pPr>
              <w:jc w:val="left"/>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成长变化：</w:t>
            </w:r>
          </w:p>
          <w:p w14:paraId="151881EC">
            <w:pPr>
              <w:numPr>
                <w:ilvl w:val="0"/>
                <w:numId w:val="17"/>
              </w:num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大闸蟹长大要经过多长时间？</w:t>
            </w:r>
          </w:p>
          <w:p w14:paraId="7EA30C99">
            <w:pPr>
              <w:widowControl w:val="0"/>
              <w:numPr>
                <w:ilvl w:val="0"/>
                <w:numId w:val="17"/>
              </w:numPr>
              <w:ind w:left="0" w:leftChars="0" w:firstLine="0" w:firstLineChars="0"/>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大闸蟹最大能达到多长、多重？</w:t>
            </w:r>
          </w:p>
          <w:p w14:paraId="295FDC24">
            <w:pPr>
              <w:widowControl w:val="0"/>
              <w:numPr>
                <w:ilvl w:val="0"/>
                <w:numId w:val="17"/>
              </w:numPr>
              <w:ind w:left="0" w:leftChars="0" w:firstLine="0" w:firstLineChars="0"/>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螃蟹为什么要脱壳？一般要脱几次壳？多久脱一次壳？</w:t>
            </w:r>
          </w:p>
          <w:p w14:paraId="6F7D5CA6">
            <w:pPr>
              <w:widowControl w:val="0"/>
              <w:numPr>
                <w:ilvl w:val="0"/>
                <w:numId w:val="17"/>
              </w:numPr>
              <w:ind w:left="0" w:leftChars="0" w:firstLine="0" w:firstLineChars="0"/>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大闸蟹是怎么脱壳的？脱壳后是什么样的？</w:t>
            </w:r>
          </w:p>
          <w:p w14:paraId="0A2BABE0">
            <w:pPr>
              <w:widowControl w:val="0"/>
              <w:numPr>
                <w:ilvl w:val="0"/>
                <w:numId w:val="17"/>
              </w:numPr>
              <w:ind w:left="0" w:leftChars="0" w:firstLine="0" w:firstLineChars="0"/>
              <w:jc w:val="left"/>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每一次脱壳后会有什么变化？</w:t>
            </w:r>
          </w:p>
        </w:tc>
        <w:tc>
          <w:tcPr>
            <w:tcW w:w="3450" w:type="dxa"/>
            <w:gridSpan w:val="2"/>
            <w:noWrap w:val="0"/>
            <w:vAlign w:val="top"/>
          </w:tcPr>
          <w:p w14:paraId="2704E0D2">
            <w:pPr>
              <w:jc w:val="center"/>
              <w:rPr>
                <w:rFonts w:hint="eastAsia" w:ascii="宋体" w:hAnsi="宋体" w:eastAsia="宋体" w:cs="宋体"/>
                <w:sz w:val="24"/>
                <w:szCs w:val="24"/>
                <w:vertAlign w:val="baseline"/>
                <w:lang w:val="en-US" w:eastAsia="zh-CN"/>
              </w:rPr>
            </w:pPr>
          </w:p>
        </w:tc>
        <w:tc>
          <w:tcPr>
            <w:tcW w:w="2433" w:type="dxa"/>
            <w:noWrap w:val="0"/>
            <w:vAlign w:val="top"/>
          </w:tcPr>
          <w:p w14:paraId="6ECB5725">
            <w:p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查阅资料 </w:t>
            </w: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观察记录 </w:t>
            </w:r>
          </w:p>
          <w:p w14:paraId="2417AEA6">
            <w:p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采访询问 </w:t>
            </w: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实地考察  </w:t>
            </w:r>
          </w:p>
          <w:p w14:paraId="0CA0B003">
            <w:p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调查问卷 </w:t>
            </w: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实验研究 </w:t>
            </w:r>
          </w:p>
          <w:p w14:paraId="01CABB0E">
            <w:pPr>
              <w:jc w:val="both"/>
              <w:rPr>
                <w:rFonts w:hint="eastAsia" w:ascii="宋体" w:hAnsi="宋体" w:eastAsia="宋体" w:cs="宋体"/>
                <w:sz w:val="24"/>
                <w:szCs w:val="24"/>
                <w:vertAlign w:val="baseline"/>
                <w:lang w:val="en-US" w:eastAsia="zh-CN"/>
              </w:rPr>
            </w:pP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其他</w:t>
            </w:r>
            <w:r>
              <w:rPr>
                <w:rFonts w:hint="eastAsia" w:ascii="宋体" w:hAnsi="宋体" w:eastAsia="宋体" w:cs="宋体"/>
                <w:b w:val="0"/>
                <w:bCs w:val="0"/>
                <w:sz w:val="24"/>
                <w:szCs w:val="24"/>
                <w:u w:val="single"/>
                <w:vertAlign w:val="baseline"/>
                <w:lang w:val="en-US" w:eastAsia="zh-CN"/>
              </w:rPr>
              <w:t xml:space="preserve">        </w:t>
            </w:r>
          </w:p>
        </w:tc>
      </w:tr>
      <w:tr w14:paraId="0627C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3599" w:type="dxa"/>
            <w:noWrap w:val="0"/>
            <w:vAlign w:val="top"/>
          </w:tcPr>
          <w:p w14:paraId="4019267E">
            <w:pPr>
              <w:jc w:val="left"/>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银河螃蟹养殖：</w:t>
            </w:r>
          </w:p>
          <w:p w14:paraId="6FA6F79B">
            <w:pPr>
              <w:numPr>
                <w:ilvl w:val="0"/>
                <w:numId w:val="18"/>
              </w:num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为什么银河村养螃蟹的农户这么多？从什么时候开始养殖的？</w:t>
            </w:r>
          </w:p>
          <w:p w14:paraId="2186BA22">
            <w:pPr>
              <w:numPr>
                <w:ilvl w:val="0"/>
                <w:numId w:val="18"/>
              </w:num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一个蟹塘大概多大面积？深度多少？能养多少螃蟹？</w:t>
            </w:r>
          </w:p>
          <w:p w14:paraId="05D21968">
            <w:pPr>
              <w:numPr>
                <w:ilvl w:val="0"/>
                <w:numId w:val="18"/>
              </w:num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银河螃蟹有哪些特别的养殖条件和方法？对水质、水草、氧气等要求有哪些？</w:t>
            </w:r>
          </w:p>
          <w:p w14:paraId="17607310">
            <w:pPr>
              <w:numPr>
                <w:ilvl w:val="0"/>
                <w:numId w:val="18"/>
              </w:num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不同季节养殖方法上有什么调整？</w:t>
            </w:r>
          </w:p>
          <w:p w14:paraId="47C4DD00">
            <w:pPr>
              <w:numPr>
                <w:ilvl w:val="0"/>
                <w:numId w:val="18"/>
              </w:num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蟹塘的尾水处理方面是怎么做的？</w:t>
            </w:r>
          </w:p>
          <w:p w14:paraId="23473969">
            <w:pPr>
              <w:numPr>
                <w:ilvl w:val="0"/>
                <w:numId w:val="18"/>
              </w:num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每年银河村的螃蟹产值大概是多少？</w:t>
            </w:r>
          </w:p>
          <w:p w14:paraId="1E6450EF">
            <w:pPr>
              <w:numPr>
                <w:ilvl w:val="0"/>
                <w:numId w:val="18"/>
              </w:num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养殖过程中可能会出现哪些问题？会怎么诊断问题原因？</w:t>
            </w:r>
          </w:p>
          <w:p w14:paraId="7B902835">
            <w:pPr>
              <w:numPr>
                <w:ilvl w:val="0"/>
                <w:numId w:val="18"/>
              </w:num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咱们村有哪些养殖大户？大家创业过程中有什么有趣的故事？</w:t>
            </w:r>
          </w:p>
          <w:p w14:paraId="07D7D4A6">
            <w:pPr>
              <w:numPr>
                <w:ilvl w:val="0"/>
                <w:numId w:val="18"/>
              </w:num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政府在螃蟹养殖这一块有哪些扶持政策？希望政府提供哪些支持？</w:t>
            </w:r>
          </w:p>
        </w:tc>
        <w:tc>
          <w:tcPr>
            <w:tcW w:w="3450" w:type="dxa"/>
            <w:gridSpan w:val="2"/>
            <w:noWrap w:val="0"/>
            <w:vAlign w:val="top"/>
          </w:tcPr>
          <w:p w14:paraId="24AFCCAA">
            <w:pPr>
              <w:jc w:val="center"/>
              <w:rPr>
                <w:rFonts w:hint="eastAsia" w:ascii="宋体" w:hAnsi="宋体" w:eastAsia="宋体" w:cs="宋体"/>
                <w:sz w:val="24"/>
                <w:szCs w:val="24"/>
                <w:vertAlign w:val="baseline"/>
                <w:lang w:val="en-US" w:eastAsia="zh-CN"/>
              </w:rPr>
            </w:pPr>
          </w:p>
        </w:tc>
        <w:tc>
          <w:tcPr>
            <w:tcW w:w="2433" w:type="dxa"/>
            <w:noWrap w:val="0"/>
            <w:vAlign w:val="top"/>
          </w:tcPr>
          <w:p w14:paraId="0FC9D7D1">
            <w:pPr>
              <w:jc w:val="left"/>
              <w:rPr>
                <w:rFonts w:hint="eastAsia" w:ascii="宋体" w:hAnsi="宋体" w:eastAsia="宋体" w:cs="宋体"/>
                <w:b w:val="0"/>
                <w:bCs w:val="0"/>
                <w:sz w:val="24"/>
                <w:szCs w:val="24"/>
                <w:vertAlign w:val="baseline"/>
                <w:lang w:val="en-US" w:eastAsia="zh-CN"/>
              </w:rPr>
            </w:pPr>
          </w:p>
          <w:p w14:paraId="43D696B3">
            <w:pPr>
              <w:jc w:val="left"/>
              <w:rPr>
                <w:rFonts w:hint="eastAsia" w:ascii="宋体" w:hAnsi="宋体" w:eastAsia="宋体" w:cs="宋体"/>
                <w:b w:val="0"/>
                <w:bCs w:val="0"/>
                <w:sz w:val="24"/>
                <w:szCs w:val="24"/>
                <w:vertAlign w:val="baseline"/>
                <w:lang w:val="en-US" w:eastAsia="zh-CN"/>
              </w:rPr>
            </w:pPr>
          </w:p>
          <w:p w14:paraId="79846E8F">
            <w:pPr>
              <w:jc w:val="left"/>
              <w:rPr>
                <w:rFonts w:hint="eastAsia" w:ascii="宋体" w:hAnsi="宋体" w:eastAsia="宋体" w:cs="宋体"/>
                <w:b w:val="0"/>
                <w:bCs w:val="0"/>
                <w:sz w:val="24"/>
                <w:szCs w:val="24"/>
                <w:vertAlign w:val="baseline"/>
                <w:lang w:val="en-US" w:eastAsia="zh-CN"/>
              </w:rPr>
            </w:pPr>
          </w:p>
          <w:p w14:paraId="146258BA">
            <w:pPr>
              <w:jc w:val="left"/>
              <w:rPr>
                <w:rFonts w:hint="eastAsia" w:ascii="宋体" w:hAnsi="宋体" w:eastAsia="宋体" w:cs="宋体"/>
                <w:b w:val="0"/>
                <w:bCs w:val="0"/>
                <w:sz w:val="24"/>
                <w:szCs w:val="24"/>
                <w:vertAlign w:val="baseline"/>
                <w:lang w:val="en-US" w:eastAsia="zh-CN"/>
              </w:rPr>
            </w:pPr>
          </w:p>
          <w:p w14:paraId="442DCF0D">
            <w:pPr>
              <w:jc w:val="left"/>
              <w:rPr>
                <w:rFonts w:hint="eastAsia" w:ascii="宋体" w:hAnsi="宋体" w:eastAsia="宋体" w:cs="宋体"/>
                <w:b w:val="0"/>
                <w:bCs w:val="0"/>
                <w:sz w:val="24"/>
                <w:szCs w:val="24"/>
                <w:vertAlign w:val="baseline"/>
                <w:lang w:val="en-US" w:eastAsia="zh-CN"/>
              </w:rPr>
            </w:pPr>
          </w:p>
          <w:p w14:paraId="230FC14A">
            <w:pPr>
              <w:jc w:val="left"/>
              <w:rPr>
                <w:rFonts w:hint="eastAsia" w:ascii="宋体" w:hAnsi="宋体" w:eastAsia="宋体" w:cs="宋体"/>
                <w:b w:val="0"/>
                <w:bCs w:val="0"/>
                <w:sz w:val="24"/>
                <w:szCs w:val="24"/>
                <w:vertAlign w:val="baseline"/>
                <w:lang w:val="en-US" w:eastAsia="zh-CN"/>
              </w:rPr>
            </w:pPr>
          </w:p>
          <w:p w14:paraId="541E3869">
            <w:p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查阅资料 </w:t>
            </w: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观察记录 </w:t>
            </w:r>
          </w:p>
          <w:p w14:paraId="2E8A49F0">
            <w:p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采访询问 </w:t>
            </w: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实地考察  </w:t>
            </w:r>
          </w:p>
          <w:p w14:paraId="290A109B">
            <w:p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调查问卷 </w:t>
            </w: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实验研究 </w:t>
            </w:r>
          </w:p>
          <w:p w14:paraId="0C2F4A67">
            <w:pPr>
              <w:jc w:val="both"/>
              <w:rPr>
                <w:rFonts w:hint="eastAsia" w:ascii="宋体" w:hAnsi="宋体" w:eastAsia="宋体" w:cs="宋体"/>
                <w:sz w:val="24"/>
                <w:szCs w:val="24"/>
                <w:vertAlign w:val="baseline"/>
                <w:lang w:val="en-US" w:eastAsia="zh-CN"/>
              </w:rPr>
            </w:pP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其他</w:t>
            </w:r>
            <w:r>
              <w:rPr>
                <w:rFonts w:hint="eastAsia" w:ascii="宋体" w:hAnsi="宋体" w:eastAsia="宋体" w:cs="宋体"/>
                <w:b w:val="0"/>
                <w:bCs w:val="0"/>
                <w:sz w:val="24"/>
                <w:szCs w:val="24"/>
                <w:u w:val="single"/>
                <w:vertAlign w:val="baseline"/>
                <w:lang w:val="en-US" w:eastAsia="zh-CN"/>
              </w:rPr>
              <w:t xml:space="preserve">        </w:t>
            </w:r>
          </w:p>
        </w:tc>
      </w:tr>
      <w:tr w14:paraId="49F22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3599" w:type="dxa"/>
            <w:noWrap w:val="0"/>
            <w:vAlign w:val="top"/>
          </w:tcPr>
          <w:p w14:paraId="02755FD8">
            <w:pPr>
              <w:jc w:val="left"/>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螃蟹美食：</w:t>
            </w:r>
          </w:p>
          <w:p w14:paraId="43D44CBD">
            <w:pPr>
              <w:numPr>
                <w:ilvl w:val="0"/>
                <w:numId w:val="19"/>
              </w:num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银河蟹每年的最佳赏味期是什么时候？会举办相关的美食节吗？</w:t>
            </w:r>
          </w:p>
          <w:p w14:paraId="3CF938EF">
            <w:pPr>
              <w:numPr>
                <w:ilvl w:val="0"/>
                <w:numId w:val="19"/>
              </w:num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螃蟹的哪个部位肉质最鲜美？</w:t>
            </w:r>
          </w:p>
          <w:p w14:paraId="445684B7">
            <w:pPr>
              <w:numPr>
                <w:ilvl w:val="0"/>
                <w:numId w:val="19"/>
              </w:num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螃蟹有哪些烹饪手法？</w:t>
            </w:r>
          </w:p>
          <w:p w14:paraId="712E024D">
            <w:pPr>
              <w:numPr>
                <w:ilvl w:val="0"/>
                <w:numId w:val="19"/>
              </w:num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怎么成为优秀的“剥蟹师”？</w:t>
            </w:r>
          </w:p>
        </w:tc>
        <w:tc>
          <w:tcPr>
            <w:tcW w:w="3450" w:type="dxa"/>
            <w:gridSpan w:val="2"/>
            <w:noWrap w:val="0"/>
            <w:vAlign w:val="top"/>
          </w:tcPr>
          <w:p w14:paraId="3DF0393A">
            <w:pPr>
              <w:jc w:val="center"/>
              <w:rPr>
                <w:rFonts w:hint="eastAsia" w:ascii="宋体" w:hAnsi="宋体" w:eastAsia="宋体" w:cs="宋体"/>
                <w:sz w:val="24"/>
                <w:szCs w:val="24"/>
                <w:vertAlign w:val="baseline"/>
                <w:lang w:val="en-US" w:eastAsia="zh-CN"/>
              </w:rPr>
            </w:pPr>
          </w:p>
        </w:tc>
        <w:tc>
          <w:tcPr>
            <w:tcW w:w="2433" w:type="dxa"/>
            <w:noWrap w:val="0"/>
            <w:vAlign w:val="top"/>
          </w:tcPr>
          <w:p w14:paraId="4A6B2E1F">
            <w:p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查阅资料 </w:t>
            </w: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观察记录 </w:t>
            </w:r>
          </w:p>
          <w:p w14:paraId="28F71926">
            <w:p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采访询问 </w:t>
            </w: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实地考察  </w:t>
            </w:r>
          </w:p>
          <w:p w14:paraId="6987F6D7">
            <w:p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调查问卷 </w:t>
            </w: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实验研究 </w:t>
            </w:r>
          </w:p>
          <w:p w14:paraId="1844D0C4">
            <w:pPr>
              <w:jc w:val="both"/>
              <w:rPr>
                <w:rFonts w:hint="eastAsia" w:ascii="宋体" w:hAnsi="宋体" w:eastAsia="宋体" w:cs="宋体"/>
                <w:sz w:val="24"/>
                <w:szCs w:val="24"/>
                <w:vertAlign w:val="baseline"/>
                <w:lang w:val="en-US" w:eastAsia="zh-CN"/>
              </w:rPr>
            </w:pP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其他</w:t>
            </w:r>
            <w:r>
              <w:rPr>
                <w:rFonts w:hint="eastAsia" w:ascii="宋体" w:hAnsi="宋体" w:eastAsia="宋体" w:cs="宋体"/>
                <w:b w:val="0"/>
                <w:bCs w:val="0"/>
                <w:sz w:val="24"/>
                <w:szCs w:val="24"/>
                <w:u w:val="single"/>
                <w:vertAlign w:val="baseline"/>
                <w:lang w:val="en-US" w:eastAsia="zh-CN"/>
              </w:rPr>
              <w:t xml:space="preserve">        </w:t>
            </w:r>
          </w:p>
        </w:tc>
      </w:tr>
      <w:tr w14:paraId="56F99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3599" w:type="dxa"/>
            <w:noWrap w:val="0"/>
            <w:vAlign w:val="top"/>
          </w:tcPr>
          <w:p w14:paraId="214189AA">
            <w:pPr>
              <w:jc w:val="left"/>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螃蟹趣味知识：</w:t>
            </w:r>
          </w:p>
          <w:p w14:paraId="1933EA96">
            <w:pPr>
              <w:numPr>
                <w:ilvl w:val="0"/>
                <w:numId w:val="20"/>
              </w:num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最初螃蟹是怎么进化的？</w:t>
            </w:r>
          </w:p>
          <w:p w14:paraId="1C3718DB">
            <w:pPr>
              <w:numPr>
                <w:ilvl w:val="0"/>
                <w:numId w:val="20"/>
              </w:num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螃蟹的内部构造是怎样的？</w:t>
            </w:r>
          </w:p>
          <w:p w14:paraId="00293181">
            <w:pPr>
              <w:numPr>
                <w:ilvl w:val="0"/>
                <w:numId w:val="20"/>
              </w:num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蟹怎么辨别雌雄？</w:t>
            </w:r>
          </w:p>
          <w:p w14:paraId="7A88F4D3">
            <w:pPr>
              <w:numPr>
                <w:ilvl w:val="0"/>
                <w:numId w:val="20"/>
              </w:num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蟹的钳子断了还能长出来吗？</w:t>
            </w:r>
          </w:p>
          <w:p w14:paraId="471210C4">
            <w:pPr>
              <w:numPr>
                <w:ilvl w:val="0"/>
                <w:numId w:val="20"/>
              </w:num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螃蟹一般能活多少岁？</w:t>
            </w:r>
          </w:p>
        </w:tc>
        <w:tc>
          <w:tcPr>
            <w:tcW w:w="3450" w:type="dxa"/>
            <w:gridSpan w:val="2"/>
            <w:noWrap w:val="0"/>
            <w:vAlign w:val="top"/>
          </w:tcPr>
          <w:p w14:paraId="1DCF68A2">
            <w:pPr>
              <w:jc w:val="center"/>
              <w:rPr>
                <w:rFonts w:hint="eastAsia" w:ascii="宋体" w:hAnsi="宋体" w:eastAsia="宋体" w:cs="宋体"/>
                <w:sz w:val="24"/>
                <w:szCs w:val="24"/>
                <w:vertAlign w:val="baseline"/>
                <w:lang w:val="en-US" w:eastAsia="zh-CN"/>
              </w:rPr>
            </w:pPr>
          </w:p>
        </w:tc>
        <w:tc>
          <w:tcPr>
            <w:tcW w:w="2433" w:type="dxa"/>
            <w:noWrap w:val="0"/>
            <w:vAlign w:val="top"/>
          </w:tcPr>
          <w:p w14:paraId="742912A3">
            <w:p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查阅资料 </w:t>
            </w: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观察记录 </w:t>
            </w:r>
          </w:p>
          <w:p w14:paraId="1D791BBC">
            <w:p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采访询问 </w:t>
            </w: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实地考察  </w:t>
            </w:r>
          </w:p>
          <w:p w14:paraId="1859EFD6">
            <w:pPr>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调查问卷 </w:t>
            </w: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 xml:space="preserve">实验研究 </w:t>
            </w:r>
          </w:p>
          <w:p w14:paraId="01024531">
            <w:pPr>
              <w:jc w:val="both"/>
              <w:rPr>
                <w:rFonts w:hint="eastAsia" w:ascii="宋体" w:hAnsi="宋体" w:eastAsia="宋体" w:cs="宋体"/>
                <w:sz w:val="24"/>
                <w:szCs w:val="24"/>
                <w:vertAlign w:val="baseline"/>
                <w:lang w:val="en-US" w:eastAsia="zh-CN"/>
              </w:rPr>
            </w:pPr>
            <w:r>
              <w:rPr>
                <w:rFonts w:hint="eastAsia" w:ascii="宋体" w:hAnsi="宋体" w:eastAsia="宋体" w:cs="宋体"/>
                <w:b w:val="0"/>
                <w:bCs w:val="0"/>
                <w:sz w:val="24"/>
                <w:szCs w:val="24"/>
                <w:vertAlign w:val="baseline"/>
                <w:lang w:val="en-US" w:eastAsia="zh-CN"/>
              </w:rPr>
              <w:sym w:font="Wingdings 2" w:char="00A3"/>
            </w:r>
            <w:r>
              <w:rPr>
                <w:rFonts w:hint="eastAsia" w:ascii="宋体" w:hAnsi="宋体" w:eastAsia="宋体" w:cs="宋体"/>
                <w:b w:val="0"/>
                <w:bCs w:val="0"/>
                <w:sz w:val="24"/>
                <w:szCs w:val="24"/>
                <w:vertAlign w:val="baseline"/>
                <w:lang w:val="en-US" w:eastAsia="zh-CN"/>
              </w:rPr>
              <w:t>其他</w:t>
            </w:r>
            <w:r>
              <w:rPr>
                <w:rFonts w:hint="eastAsia" w:ascii="宋体" w:hAnsi="宋体" w:eastAsia="宋体" w:cs="宋体"/>
                <w:b w:val="0"/>
                <w:bCs w:val="0"/>
                <w:sz w:val="24"/>
                <w:szCs w:val="24"/>
                <w:u w:val="single"/>
                <w:vertAlign w:val="baseline"/>
                <w:lang w:val="en-US" w:eastAsia="zh-CN"/>
              </w:rPr>
              <w:t xml:space="preserve">        </w:t>
            </w:r>
          </w:p>
        </w:tc>
      </w:tr>
    </w:tbl>
    <w:p w14:paraId="027902F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rPr>
          <w:rFonts w:hint="eastAsia" w:ascii="宋体" w:hAnsi="宋体" w:eastAsia="宋体" w:cs="宋体"/>
          <w:b w:val="0"/>
          <w:bCs w:val="0"/>
          <w:sz w:val="24"/>
          <w:szCs w:val="24"/>
          <w:lang w:val="en-US" w:eastAsia="zh-CN"/>
        </w:rPr>
      </w:pPr>
    </w:p>
    <w:p w14:paraId="16FD0493"/>
    <w:p w14:paraId="42B1DA68">
      <w:pPr>
        <w:pStyle w:val="9"/>
        <w:numPr>
          <w:ilvl w:val="0"/>
          <w:numId w:val="0"/>
        </w:numPr>
        <w:ind w:leftChars="0"/>
        <w:jc w:val="left"/>
        <w:rPr>
          <w:rFonts w:hint="eastAsia" w:ascii="宋体" w:hAnsi="宋体" w:eastAsia="宋体" w:cs="宋体"/>
          <w:b/>
          <w:bCs/>
          <w:sz w:val="28"/>
          <w:szCs w:val="28"/>
          <w:lang w:val="en-US" w:eastAsia="zh-CN"/>
        </w:rPr>
      </w:pPr>
    </w:p>
    <w:p w14:paraId="1BCF0B61">
      <w:pPr>
        <w:pStyle w:val="9"/>
        <w:numPr>
          <w:ilvl w:val="0"/>
          <w:numId w:val="0"/>
        </w:numPr>
        <w:ind w:leftChars="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（五）学习分享三：</w:t>
      </w:r>
    </w:p>
    <w:p w14:paraId="2D5B5C8D">
      <w:pPr>
        <w:pStyle w:val="9"/>
        <w:numPr>
          <w:ilvl w:val="0"/>
          <w:numId w:val="0"/>
        </w:numPr>
        <w:ind w:leftChars="0"/>
        <w:jc w:val="center"/>
        <w:rPr>
          <w:rFonts w:hint="eastAsia"/>
          <w:b/>
          <w:bCs/>
          <w:lang w:val="en-US" w:eastAsia="zh-CN"/>
        </w:rPr>
      </w:pPr>
    </w:p>
    <w:p w14:paraId="0A7CD0EF">
      <w:pPr>
        <w:pStyle w:val="9"/>
        <w:numPr>
          <w:ilvl w:val="0"/>
          <w:numId w:val="0"/>
        </w:numPr>
        <w:ind w:leftChars="0"/>
        <w:jc w:val="center"/>
        <w:rPr>
          <w:rFonts w:hint="eastAsia"/>
          <w:b/>
          <w:bCs/>
          <w:lang w:val="en-US" w:eastAsia="zh-CN"/>
        </w:rPr>
      </w:pPr>
      <w:r>
        <w:rPr>
          <w:rFonts w:hint="eastAsia"/>
          <w:b/>
          <w:bCs/>
          <w:lang w:val="en-US" w:eastAsia="zh-CN"/>
        </w:rPr>
        <w:t>小项目 ，大成长：综合实践活动项目化聚焦</w:t>
      </w:r>
    </w:p>
    <w:p w14:paraId="736CEF9D">
      <w:pPr>
        <w:pStyle w:val="9"/>
        <w:numPr>
          <w:ilvl w:val="0"/>
          <w:numId w:val="0"/>
        </w:numPr>
        <w:ind w:leftChars="0"/>
        <w:jc w:val="center"/>
        <w:rPr>
          <w:rFonts w:hint="default"/>
          <w:b/>
          <w:bCs/>
          <w:lang w:val="en-US" w:eastAsia="zh-CN"/>
        </w:rPr>
      </w:pPr>
      <w:r>
        <w:rPr>
          <w:rFonts w:hint="eastAsia"/>
          <w:b/>
          <w:bCs/>
          <w:lang w:val="en-US" w:eastAsia="zh-CN"/>
        </w:rPr>
        <w:t>三井实验小学   陆子洁</w:t>
      </w:r>
    </w:p>
    <w:p w14:paraId="12F40886">
      <w:pPr>
        <w:pStyle w:val="9"/>
        <w:numPr>
          <w:ilvl w:val="0"/>
          <w:numId w:val="0"/>
        </w:numPr>
        <w:ind w:leftChars="0"/>
        <w:rPr>
          <w:rFonts w:hint="eastAsia"/>
          <w:b/>
          <w:bCs/>
          <w:lang w:val="en-US" w:eastAsia="zh-CN"/>
        </w:rPr>
      </w:pPr>
      <w:r>
        <w:rPr>
          <w:rFonts w:hint="eastAsia"/>
          <w:b/>
          <w:bCs/>
          <w:lang w:val="en-US" w:eastAsia="zh-CN"/>
        </w:rPr>
        <w:t>综合实践活动在现代教育体系里占据着重要地位，其项目化开展的方式更是影响着学生成长与能力培养的成效。接下来，我将分享《小项目 ，大成长：综合实践活动项目化聚焦》，谈一谈综合实践活动中实施项目化学习的优势，综合实践活动中的项目化学习如何进行，邀请大家共同思考怎样在综合实践活动中通过精心设计与有效实施一个个小项目，来达成学生综合素养全面发展。</w:t>
      </w:r>
    </w:p>
    <w:p w14:paraId="27A6BC70">
      <w:pPr>
        <w:pStyle w:val="9"/>
        <w:numPr>
          <w:ilvl w:val="0"/>
          <w:numId w:val="0"/>
        </w:numPr>
        <w:ind w:leftChars="0"/>
        <w:rPr>
          <w:rFonts w:hint="eastAsia"/>
          <w:b/>
          <w:bCs/>
          <w:lang w:val="en-US" w:eastAsia="zh-CN"/>
        </w:rPr>
      </w:pPr>
      <w:r>
        <w:rPr>
          <w:rFonts w:hint="eastAsia"/>
          <w:b/>
          <w:bCs/>
          <w:lang w:val="en-US" w:eastAsia="zh-CN"/>
        </w:rPr>
        <w:t>一、项目化学习与综合实践活动</w:t>
      </w:r>
    </w:p>
    <w:p w14:paraId="2931428D">
      <w:pPr>
        <w:pStyle w:val="9"/>
        <w:numPr>
          <w:ilvl w:val="0"/>
          <w:numId w:val="0"/>
        </w:numPr>
        <w:ind w:leftChars="0"/>
        <w:rPr>
          <w:rFonts w:hint="eastAsia"/>
          <w:b/>
          <w:bCs/>
          <w:lang w:val="en-US" w:eastAsia="zh-CN"/>
        </w:rPr>
      </w:pPr>
      <w:r>
        <w:rPr>
          <w:rFonts w:hint="eastAsia"/>
          <w:b/>
          <w:bCs/>
          <w:lang w:val="en-US" w:eastAsia="zh-CN"/>
        </w:rPr>
        <w:t>项目式学习可以被理解为一种教与学的新理念、新方式，我们可以通过这张图直观形象第理解项目化学习。在前期备赛阶段，就遇到过这样一道题目：谈谈项目化学习与综合实践活动的区别，项目式学习是基于学科又超越学科的综合性学习方式，但它只是一种学习方式，而不能代替综合实践活动课程这一国家课程。我们应当利用好项目化学习这种学习方式本身的优点，找准两者之间的联系，让项目化学习更好地服务于我们的综合实践活动课程。</w:t>
      </w:r>
    </w:p>
    <w:p w14:paraId="0A090E6C">
      <w:pPr>
        <w:pStyle w:val="9"/>
        <w:numPr>
          <w:ilvl w:val="0"/>
          <w:numId w:val="0"/>
        </w:numPr>
        <w:ind w:leftChars="0"/>
        <w:rPr>
          <w:rFonts w:hint="eastAsia"/>
          <w:b/>
          <w:bCs/>
          <w:lang w:val="en-US" w:eastAsia="zh-CN"/>
        </w:rPr>
      </w:pPr>
      <w:r>
        <w:rPr>
          <w:rFonts w:hint="eastAsia"/>
          <w:b/>
          <w:bCs/>
          <w:lang w:val="en-US" w:eastAsia="zh-CN"/>
        </w:rPr>
        <w:t>二、项目式学习在实施综合实践活动中的三个优点</w:t>
      </w:r>
    </w:p>
    <w:p w14:paraId="0CD1EF41">
      <w:pPr>
        <w:pStyle w:val="9"/>
        <w:numPr>
          <w:ilvl w:val="0"/>
          <w:numId w:val="0"/>
        </w:numPr>
        <w:ind w:leftChars="0"/>
        <w:rPr>
          <w:rFonts w:hint="eastAsia"/>
          <w:b/>
          <w:bCs/>
          <w:lang w:val="en-US" w:eastAsia="zh-CN"/>
        </w:rPr>
      </w:pPr>
      <w:r>
        <w:rPr>
          <w:rFonts w:hint="eastAsia"/>
          <w:b/>
          <w:bCs/>
          <w:lang w:val="en-US" w:eastAsia="zh-CN"/>
        </w:rPr>
        <w:t>具体来说，以项目化学习为路径，实施综合实践活动课程，有以下三个优点：</w:t>
      </w:r>
    </w:p>
    <w:p w14:paraId="22A347FB">
      <w:pPr>
        <w:pStyle w:val="9"/>
        <w:numPr>
          <w:ilvl w:val="0"/>
          <w:numId w:val="0"/>
        </w:numPr>
        <w:ind w:leftChars="0"/>
        <w:rPr>
          <w:rFonts w:hint="eastAsia"/>
          <w:b/>
          <w:bCs/>
          <w:lang w:val="en-US" w:eastAsia="zh-CN"/>
        </w:rPr>
      </w:pPr>
      <w:r>
        <w:rPr>
          <w:rFonts w:hint="eastAsia"/>
          <w:b/>
          <w:bCs/>
          <w:lang w:val="en-US" w:eastAsia="zh-CN"/>
        </w:rPr>
        <w:t>（一）结构化设计</w:t>
      </w:r>
    </w:p>
    <w:p w14:paraId="05A26A0C">
      <w:pPr>
        <w:pStyle w:val="9"/>
        <w:numPr>
          <w:ilvl w:val="0"/>
          <w:numId w:val="0"/>
        </w:numPr>
        <w:ind w:leftChars="0"/>
        <w:rPr>
          <w:rFonts w:hint="eastAsia"/>
          <w:b/>
          <w:bCs/>
          <w:lang w:val="en-US" w:eastAsia="zh-CN"/>
        </w:rPr>
      </w:pPr>
      <w:r>
        <w:rPr>
          <w:rFonts w:hint="eastAsia"/>
          <w:b/>
          <w:bCs/>
          <w:lang w:val="en-US" w:eastAsia="zh-CN"/>
        </w:rPr>
        <w:t>项目式学习的最大优势是基于学生的年龄特点和研究水平，从学生生活的角度，选择典型的主题进行结构化设计。我们在进行项目化设计的时候，都会拉一个大框架，围绕着主要问题进行序列化的设计，把原有的知识体系分解并重新组合为若干项目主题开展研究，实现教师对课程的创生与建构。同时，有利于师生在问题驱动下，完整而系统地开展主题实践活动。学生经历设计一个问题、策划一个方案、解决一个问题的过程，每个学生都经历一次不同寻常的研究性学习。</w:t>
      </w:r>
    </w:p>
    <w:p w14:paraId="67122C9D">
      <w:pPr>
        <w:pStyle w:val="9"/>
        <w:numPr>
          <w:ilvl w:val="0"/>
          <w:numId w:val="0"/>
        </w:numPr>
        <w:ind w:leftChars="0"/>
        <w:rPr>
          <w:rFonts w:hint="eastAsia"/>
          <w:b/>
          <w:bCs/>
          <w:lang w:val="en-US" w:eastAsia="zh-CN"/>
        </w:rPr>
      </w:pPr>
      <w:r>
        <w:rPr>
          <w:rFonts w:hint="eastAsia"/>
          <w:b/>
          <w:bCs/>
          <w:lang w:val="en-US" w:eastAsia="zh-CN"/>
        </w:rPr>
        <w:t>（二）跨界式融合</w:t>
      </w:r>
    </w:p>
    <w:p w14:paraId="683EE81E">
      <w:pPr>
        <w:pStyle w:val="9"/>
        <w:numPr>
          <w:ilvl w:val="0"/>
          <w:numId w:val="0"/>
        </w:numPr>
        <w:ind w:leftChars="0"/>
        <w:rPr>
          <w:rFonts w:hint="eastAsia"/>
          <w:b/>
          <w:bCs/>
          <w:lang w:val="en-US" w:eastAsia="zh-CN"/>
        </w:rPr>
      </w:pPr>
      <w:r>
        <w:rPr>
          <w:rFonts w:hint="eastAsia"/>
          <w:b/>
          <w:bCs/>
          <w:lang w:val="en-US" w:eastAsia="zh-CN"/>
        </w:rPr>
        <w:t>项目式学习是开展综合实践活动的有力支架，支撑着学科教师完整、有效地开展实践活动。将学科知识教育化，抵达学生的心灵，提升综合素养，实现项目式学习活动的指导。能够发展学生跨学科视野和综合运用知识处理问题的能力，以问题为导向，链接已有经验和新知识，软化学科边界，将多学科的知识进行整合、重组、迁移与提升，使知识、方法、认识等相互交融，提升对事物的理解力与问题的解决能力。</w:t>
      </w:r>
    </w:p>
    <w:p w14:paraId="02533153">
      <w:pPr>
        <w:pStyle w:val="9"/>
        <w:numPr>
          <w:ilvl w:val="0"/>
          <w:numId w:val="0"/>
        </w:numPr>
        <w:ind w:leftChars="0"/>
        <w:rPr>
          <w:rFonts w:hint="eastAsia"/>
          <w:b/>
          <w:bCs/>
          <w:lang w:val="en-US" w:eastAsia="zh-CN"/>
        </w:rPr>
      </w:pPr>
      <w:r>
        <w:rPr>
          <w:rFonts w:hint="eastAsia"/>
          <w:b/>
          <w:bCs/>
          <w:lang w:val="en-US" w:eastAsia="zh-CN"/>
        </w:rPr>
        <w:t>（三）指向深度学习</w:t>
      </w:r>
    </w:p>
    <w:p w14:paraId="47E0561C">
      <w:pPr>
        <w:pStyle w:val="9"/>
        <w:numPr>
          <w:ilvl w:val="0"/>
          <w:numId w:val="0"/>
        </w:numPr>
        <w:ind w:leftChars="0"/>
        <w:rPr>
          <w:rFonts w:hint="eastAsia"/>
          <w:b/>
          <w:bCs/>
          <w:lang w:val="en-US" w:eastAsia="zh-CN"/>
        </w:rPr>
      </w:pPr>
      <w:r>
        <w:rPr>
          <w:rFonts w:hint="eastAsia"/>
          <w:b/>
          <w:bCs/>
          <w:lang w:val="en-US" w:eastAsia="zh-CN"/>
        </w:rPr>
        <w:t>项目式学习能培养学生问题解决的能力、团队合作的意识，使学生具备批判式思维，这是深度学习的具体表现。首先，从最初的项目确立阶段，学生就要以主动的参与者、积极的探索者的角色进入学习，真正意义上调动学生的主体意识，激发学生的内源性动机，落实学生在学习中的主体地位，这是深度学习的关键。其次，项目式学习是以富有价值、有挑战性的问题作为驱动性问题，学习的内容充满趣味性、可探究性，需要学生主动运用各门学科知识分析解决问题，使学科知识在项目式学习活动中得到延伸、综合、重组与提升。再次，项目式学习是具身认知的过程，强调在“做”中学，重视学生的体验与行动。通过探究实践，将知识、技能重组创生，解决复杂问题，并以成果展示进行表达，达到深度学习的目的。</w:t>
      </w:r>
    </w:p>
    <w:p w14:paraId="564EB176">
      <w:pPr>
        <w:pStyle w:val="9"/>
        <w:numPr>
          <w:ilvl w:val="0"/>
          <w:numId w:val="0"/>
        </w:numPr>
        <w:ind w:leftChars="0"/>
        <w:rPr>
          <w:rFonts w:hint="eastAsia"/>
          <w:b/>
          <w:bCs/>
          <w:lang w:val="en-US" w:eastAsia="zh-CN"/>
        </w:rPr>
      </w:pPr>
      <w:r>
        <w:rPr>
          <w:rFonts w:hint="eastAsia"/>
          <w:b/>
          <w:bCs/>
          <w:lang w:val="en-US" w:eastAsia="zh-CN"/>
        </w:rPr>
        <w:t>三、项目式学习在开展综合实践活动中的四个关键</w:t>
      </w:r>
    </w:p>
    <w:p w14:paraId="1936B48C">
      <w:pPr>
        <w:pStyle w:val="9"/>
        <w:numPr>
          <w:ilvl w:val="0"/>
          <w:numId w:val="0"/>
        </w:numPr>
        <w:ind w:leftChars="0"/>
        <w:rPr>
          <w:rFonts w:hint="eastAsia"/>
          <w:b/>
          <w:bCs/>
          <w:lang w:val="en-US" w:eastAsia="zh-CN"/>
        </w:rPr>
      </w:pPr>
      <w:r>
        <w:rPr>
          <w:rFonts w:hint="eastAsia"/>
          <w:b/>
          <w:bCs/>
          <w:lang w:val="en-US" w:eastAsia="zh-CN"/>
        </w:rPr>
        <w:t>项目式学习是问题驱动式的探究学习，是以“学”为本质的学习。在项目式学习中，学生有机会通过问题解决和任务完成的过程，主动构建自己的知识，为自己的学习负责，为了体现“以学为中心”，体现学生的主体性，在综合实践活动中，如何有效开展项目式学习？需把握以下四个关键：</w:t>
      </w:r>
    </w:p>
    <w:p w14:paraId="2CB13966">
      <w:pPr>
        <w:pStyle w:val="9"/>
        <w:numPr>
          <w:ilvl w:val="0"/>
          <w:numId w:val="0"/>
        </w:numPr>
        <w:ind w:leftChars="0"/>
        <w:rPr>
          <w:rFonts w:hint="eastAsia"/>
          <w:b/>
          <w:bCs/>
          <w:lang w:val="en-US" w:eastAsia="zh-CN"/>
        </w:rPr>
      </w:pPr>
      <w:r>
        <w:rPr>
          <w:rFonts w:hint="eastAsia"/>
          <w:b/>
          <w:bCs/>
          <w:lang w:val="en-US" w:eastAsia="zh-CN"/>
        </w:rPr>
        <w:t>（一）让问题在真实情境中萌生</w:t>
      </w:r>
    </w:p>
    <w:p w14:paraId="1886225F">
      <w:pPr>
        <w:pStyle w:val="9"/>
        <w:numPr>
          <w:ilvl w:val="0"/>
          <w:numId w:val="0"/>
        </w:numPr>
        <w:ind w:leftChars="0"/>
        <w:rPr>
          <w:rFonts w:hint="eastAsia"/>
          <w:b/>
          <w:bCs/>
          <w:lang w:val="en-US" w:eastAsia="zh-CN"/>
        </w:rPr>
      </w:pPr>
      <w:r>
        <w:rPr>
          <w:rFonts w:hint="eastAsia"/>
          <w:b/>
          <w:bCs/>
          <w:lang w:val="en-US" w:eastAsia="zh-CN"/>
        </w:rPr>
        <w:t>我们传统的课堂教学始终在教师的掌控之下、预设之中，学生始终被教师牵着鼻子走。这样的学习，学生表面上看似已经学会，实质上是在简单地记忆教师认为重要的知识，复制存储已往的经验与知识，无法激发学生内在的学习动机。学生没有问题意识，学习没有探究实践，学习过程“程序化”，没有产生强烈的认知冲突，更谈不上问题意识的培养。</w:t>
      </w:r>
    </w:p>
    <w:p w14:paraId="23FD464F">
      <w:pPr>
        <w:pStyle w:val="9"/>
        <w:numPr>
          <w:ilvl w:val="0"/>
          <w:numId w:val="0"/>
        </w:numPr>
        <w:ind w:leftChars="0"/>
        <w:rPr>
          <w:rFonts w:hint="eastAsia"/>
          <w:b/>
          <w:bCs/>
          <w:lang w:val="en-US" w:eastAsia="zh-CN"/>
        </w:rPr>
      </w:pPr>
      <w:r>
        <w:rPr>
          <w:rFonts w:hint="eastAsia"/>
          <w:b/>
          <w:bCs/>
          <w:lang w:val="en-US" w:eastAsia="zh-CN"/>
        </w:rPr>
        <w:t>情境是在一定时间内各种情况的相对的或结合的境况，是一切认知活动的基础，为学生学习提供背景与活动场景。在项目式学习中，教师要创设真实性的场景，即真实世界中的情境，而不是虚假的、脱离学生生活的情境。学生在与真实情境的互动中，萌生真实的问题，对学习形成陌生感与新异性，产生探究学习的欲望。这种问题才是基于学生内在需求的好问题，才能驱动项目式学习的深入开展。</w:t>
      </w:r>
    </w:p>
    <w:p w14:paraId="034A5822">
      <w:pPr>
        <w:pStyle w:val="9"/>
        <w:numPr>
          <w:ilvl w:val="0"/>
          <w:numId w:val="0"/>
        </w:numPr>
        <w:ind w:leftChars="0"/>
        <w:rPr>
          <w:rFonts w:hint="eastAsia"/>
          <w:b/>
          <w:bCs/>
          <w:lang w:val="en-US" w:eastAsia="zh-CN"/>
        </w:rPr>
      </w:pPr>
      <w:r>
        <w:rPr>
          <w:rFonts w:hint="eastAsia"/>
          <w:b/>
          <w:bCs/>
          <w:lang w:val="en-US" w:eastAsia="zh-CN"/>
        </w:rPr>
        <w:t>我们常常在想研究性学习主题的时候搅破脑汁，一直找不出好点子，其实多和学生交流，多了解学生真实生活中遇到的问题，才能引起学生的共鸣及乐于参与的意愿。例如，在班队课上和同学们强调“盲盒”，很多同学就对盲盒有很多话说，从盲盒的种类、价格、中奖率聊到身边同学沉迷于盲盒的情况，更是提出了怎样自己设计盲盒，控制中奖率，不让未成年人沉迷其中。在这过程中我发现，当抛出一个话题给学生，让他们畅所欲言时，问题就自然而然地发生了。</w:t>
      </w:r>
    </w:p>
    <w:p w14:paraId="21A97760">
      <w:pPr>
        <w:pStyle w:val="9"/>
        <w:numPr>
          <w:ilvl w:val="0"/>
          <w:numId w:val="0"/>
        </w:numPr>
        <w:ind w:leftChars="0"/>
        <w:rPr>
          <w:rFonts w:hint="eastAsia"/>
          <w:b/>
          <w:bCs/>
          <w:lang w:val="en-US" w:eastAsia="zh-CN"/>
        </w:rPr>
      </w:pPr>
      <w:r>
        <w:rPr>
          <w:rFonts w:hint="eastAsia"/>
          <w:b/>
          <w:bCs/>
          <w:lang w:val="en-US" w:eastAsia="zh-CN"/>
        </w:rPr>
        <w:t>（二）让知识在实践探究中建构</w:t>
      </w:r>
    </w:p>
    <w:p w14:paraId="64A72A2A">
      <w:pPr>
        <w:pStyle w:val="9"/>
        <w:numPr>
          <w:ilvl w:val="0"/>
          <w:numId w:val="0"/>
        </w:numPr>
        <w:ind w:leftChars="0"/>
        <w:rPr>
          <w:rFonts w:hint="eastAsia"/>
          <w:b/>
          <w:bCs/>
          <w:lang w:val="en-US" w:eastAsia="zh-CN"/>
        </w:rPr>
      </w:pPr>
      <w:r>
        <w:rPr>
          <w:rFonts w:hint="eastAsia"/>
          <w:b/>
          <w:bCs/>
          <w:lang w:val="en-US" w:eastAsia="zh-CN"/>
        </w:rPr>
        <w:t>在项目式学习中，学生以真实问题为导向，强调“学生在场”，已有的知识、经验与认知产生冲突，激发探究学习的兴趣。在分析重组信息中，探讨解决问题的方案，架起学习新知的支点，将知识融合、迁移，重新建构，由“点状”的知识点结成“网状”的知识结构，用于解决新的问题，并创生新的知识。</w:t>
      </w:r>
    </w:p>
    <w:p w14:paraId="003706CE">
      <w:pPr>
        <w:pStyle w:val="9"/>
        <w:numPr>
          <w:ilvl w:val="0"/>
          <w:numId w:val="0"/>
        </w:numPr>
        <w:ind w:leftChars="0"/>
        <w:rPr>
          <w:rFonts w:hint="eastAsia"/>
          <w:b/>
          <w:bCs/>
          <w:lang w:val="en-US" w:eastAsia="zh-CN"/>
        </w:rPr>
      </w:pPr>
      <w:r>
        <w:rPr>
          <w:rFonts w:hint="eastAsia"/>
          <w:b/>
          <w:bCs/>
          <w:lang w:val="en-US" w:eastAsia="zh-CN"/>
        </w:rPr>
        <w:t>在进行项目化任务时要联合多个学科知识，例如，小伙伴们之前有关盐、湿地的研究，都涉及到科学，有关外卖包装袋的研究还涉及到了美术，当然各种各样的研究都离不开语文。我们作为指导教师，还要发散思维，引领多学科的巧妙融合，发现更多探究方式，助力学生形成网状知识结构。</w:t>
      </w:r>
    </w:p>
    <w:p w14:paraId="19F6908B">
      <w:pPr>
        <w:pStyle w:val="9"/>
        <w:numPr>
          <w:ilvl w:val="0"/>
          <w:numId w:val="0"/>
        </w:numPr>
        <w:ind w:leftChars="0"/>
        <w:rPr>
          <w:rFonts w:hint="eastAsia"/>
          <w:b/>
          <w:bCs/>
          <w:lang w:val="en-US" w:eastAsia="zh-CN"/>
        </w:rPr>
      </w:pPr>
      <w:r>
        <w:rPr>
          <w:rFonts w:hint="eastAsia"/>
          <w:b/>
          <w:bCs/>
          <w:lang w:val="en-US" w:eastAsia="zh-CN"/>
        </w:rPr>
        <w:t>（三）让问题在深度学习中解决</w:t>
      </w:r>
    </w:p>
    <w:p w14:paraId="36D3AC49">
      <w:pPr>
        <w:pStyle w:val="9"/>
        <w:numPr>
          <w:ilvl w:val="0"/>
          <w:numId w:val="0"/>
        </w:numPr>
        <w:ind w:leftChars="0"/>
        <w:rPr>
          <w:rFonts w:hint="eastAsia"/>
          <w:b/>
          <w:bCs/>
          <w:lang w:val="en-US" w:eastAsia="zh-CN"/>
        </w:rPr>
      </w:pPr>
      <w:r>
        <w:rPr>
          <w:rFonts w:hint="eastAsia"/>
          <w:b/>
          <w:bCs/>
          <w:lang w:val="en-US" w:eastAsia="zh-CN"/>
        </w:rPr>
        <w:t>学生学习中常常出现学得快也忘得快，学得多但不会用的现象，说明学生对知识的学习仅停留在浅表的记忆层面，没有到达思维的探索层面。如何助推学生走向深度学习？</w:t>
      </w:r>
    </w:p>
    <w:p w14:paraId="118AD19C">
      <w:pPr>
        <w:pStyle w:val="9"/>
        <w:numPr>
          <w:ilvl w:val="0"/>
          <w:numId w:val="0"/>
        </w:numPr>
        <w:ind w:leftChars="0"/>
        <w:rPr>
          <w:rFonts w:hint="eastAsia"/>
          <w:b/>
          <w:bCs/>
          <w:lang w:val="en-US" w:eastAsia="zh-CN"/>
        </w:rPr>
      </w:pPr>
      <w:r>
        <w:rPr>
          <w:rFonts w:hint="eastAsia"/>
          <w:b/>
          <w:bCs/>
          <w:lang w:val="en-US" w:eastAsia="zh-CN"/>
        </w:rPr>
        <w:t>项目式学习实施过程中，教师应当更多地放手给学生，让学生学生共商方案，实践探究，将个人经验及所学知识整合、重组、迁移，应用于学习情境中解决真实问题，使“静态的惰性知识”成为“动态的活力知识”。通过问题解决，实现知识的应用创生，发展高阶思维，走向深度学习。</w:t>
      </w:r>
    </w:p>
    <w:p w14:paraId="49A6A62C">
      <w:pPr>
        <w:pStyle w:val="9"/>
        <w:numPr>
          <w:ilvl w:val="0"/>
          <w:numId w:val="0"/>
        </w:numPr>
        <w:ind w:leftChars="0"/>
        <w:rPr>
          <w:rFonts w:hint="eastAsia"/>
          <w:b/>
          <w:bCs/>
          <w:lang w:val="en-US" w:eastAsia="zh-CN"/>
        </w:rPr>
      </w:pPr>
      <w:r>
        <w:rPr>
          <w:rFonts w:hint="eastAsia"/>
          <w:b/>
          <w:bCs/>
          <w:lang w:val="en-US" w:eastAsia="zh-CN"/>
        </w:rPr>
        <w:t>（四）让成果在展示评价中表达</w:t>
      </w:r>
    </w:p>
    <w:p w14:paraId="3B515FF7">
      <w:pPr>
        <w:pStyle w:val="9"/>
        <w:numPr>
          <w:ilvl w:val="0"/>
          <w:numId w:val="0"/>
        </w:numPr>
        <w:ind w:leftChars="0"/>
        <w:rPr>
          <w:rFonts w:hint="eastAsia"/>
          <w:b/>
          <w:bCs/>
          <w:lang w:val="en-US" w:eastAsia="zh-CN"/>
        </w:rPr>
      </w:pPr>
      <w:r>
        <w:rPr>
          <w:rFonts w:hint="eastAsia"/>
          <w:b/>
          <w:bCs/>
          <w:lang w:val="en-US" w:eastAsia="zh-CN"/>
        </w:rPr>
        <w:t>成果作品是学生运用在学习过程中所获得的知识和技能合作完成的作品，是项目学习区别于一般活动教学的典型特征。项目式成果的表现形式多种多样，成果的质量更看重学生在解决问题中的学科融合与工程思维，而非最后呈现的结果。因此，要在项目活动过程中积累素材，体验感悟。组织学生采用不同的方式进行成果表达，比如解丽老师的《我是小小策展人》是以一场博物馆真实展览为成果展示，徐洁老师的《遇见良渚》则是通过一场良渚博览会进行成果展示，项目化成果展示要力求通过学习共同体，提升成果的质量，培养与他人协作的能力，展现团体的智慧，促进学生的个体成长。</w:t>
      </w:r>
    </w:p>
    <w:p w14:paraId="2DF31744">
      <w:pPr>
        <w:pStyle w:val="9"/>
        <w:numPr>
          <w:ilvl w:val="0"/>
          <w:numId w:val="0"/>
        </w:numPr>
        <w:ind w:leftChars="0"/>
        <w:rPr>
          <w:rFonts w:hint="eastAsia"/>
          <w:b/>
          <w:bCs/>
          <w:lang w:val="en-US" w:eastAsia="zh-CN"/>
        </w:rPr>
      </w:pPr>
      <w:r>
        <w:rPr>
          <w:rFonts w:hint="eastAsia"/>
          <w:b/>
          <w:bCs/>
          <w:lang w:val="en-US" w:eastAsia="zh-CN"/>
        </w:rPr>
        <w:t>四、基于综合实践活动四大活动方式实施PBL</w:t>
      </w:r>
    </w:p>
    <w:p w14:paraId="7386FAF4">
      <w:pPr>
        <w:pStyle w:val="9"/>
        <w:numPr>
          <w:ilvl w:val="0"/>
          <w:numId w:val="0"/>
        </w:numPr>
        <w:ind w:leftChars="0"/>
        <w:rPr>
          <w:rFonts w:hint="eastAsia"/>
          <w:b/>
          <w:bCs/>
          <w:lang w:val="en-US" w:eastAsia="zh-CN"/>
        </w:rPr>
      </w:pPr>
      <w:r>
        <w:rPr>
          <w:rFonts w:hint="eastAsia"/>
          <w:b/>
          <w:bCs/>
          <w:lang w:val="en-US" w:eastAsia="zh-CN"/>
        </w:rPr>
        <w:t xml:space="preserve">    当我们提出了一个驱动型问题后，如何在提出问题后更好地更丰富地设计实施项目任务呢？不妨可以立足于综合实践活动的四大活动方式：考察探究、社会服务、设计制作、职业体验。让知识在丰富的实践探究中更好地建构。</w:t>
      </w:r>
    </w:p>
    <w:p w14:paraId="5F4E97B1">
      <w:pPr>
        <w:pStyle w:val="9"/>
        <w:numPr>
          <w:ilvl w:val="0"/>
          <w:numId w:val="0"/>
        </w:numPr>
        <w:ind w:leftChars="0"/>
        <w:rPr>
          <w:rFonts w:hint="eastAsia"/>
          <w:b/>
          <w:bCs/>
          <w:lang w:val="en-US" w:eastAsia="zh-CN"/>
        </w:rPr>
      </w:pPr>
      <w:r>
        <w:rPr>
          <w:rFonts w:hint="eastAsia"/>
          <w:b/>
          <w:bCs/>
          <w:lang w:val="en-US" w:eastAsia="zh-CN"/>
        </w:rPr>
        <w:t xml:space="preserve">总之，项目式学习是基于以学为中心，学生在对生活情境中萌生的真实问题的解决中理解与批判事实，联系与构建知识体系，并将知识迁移到新的情境中进行应用，达到深度学习为目的的过程，是综合实践活动课程重要的实施途径，使综合实践活动课程走向学科育人，促进学生的生命成长。   </w:t>
      </w:r>
    </w:p>
    <w:p w14:paraId="372CE706">
      <w:pPr>
        <w:pStyle w:val="9"/>
        <w:numPr>
          <w:ilvl w:val="0"/>
          <w:numId w:val="0"/>
        </w:numPr>
        <w:ind w:leftChars="0"/>
        <w:rPr>
          <w:rFonts w:hint="eastAsia"/>
          <w:b/>
          <w:bCs/>
          <w:lang w:val="en-US" w:eastAsia="zh-CN"/>
        </w:rPr>
      </w:pPr>
    </w:p>
    <w:p w14:paraId="7B52EE4C">
      <w:pPr>
        <w:spacing w:line="360" w:lineRule="auto"/>
        <w:rPr>
          <w:rFonts w:hint="eastAsia" w:ascii="宋体" w:hAnsi="宋体" w:eastAsia="宋体" w:cs="宋体"/>
          <w:b/>
          <w:bCs/>
          <w:sz w:val="28"/>
          <w:szCs w:val="28"/>
        </w:rPr>
      </w:pPr>
      <w:r>
        <w:rPr>
          <w:rFonts w:hint="eastAsia" w:ascii="微软雅黑" w:hAnsi="微软雅黑" w:eastAsia="微软雅黑" w:cs="微软雅黑"/>
          <w:color w:val="FF0000"/>
          <w:sz w:val="28"/>
          <w:szCs w:val="28"/>
        </w:rPr>
        <w:t>【四、活动照片及报道】</w:t>
      </w:r>
    </w:p>
    <w:p w14:paraId="409D4E0E">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微软雅黑" w:hAnsi="微软雅黑" w:eastAsia="微软雅黑" w:cs="微软雅黑"/>
          <w:b w:val="0"/>
          <w:bCs w:val="0"/>
          <w:color w:val="auto"/>
          <w:kern w:val="2"/>
          <w:sz w:val="28"/>
          <w:szCs w:val="28"/>
          <w:lang w:val="en-US" w:eastAsia="zh-CN" w:bidi="ar-SA"/>
        </w:rPr>
      </w:pPr>
      <w:r>
        <w:rPr>
          <w:rFonts w:hint="eastAsia" w:ascii="微软雅黑" w:hAnsi="微软雅黑" w:eastAsia="微软雅黑" w:cs="微软雅黑"/>
          <w:b w:val="0"/>
          <w:bCs w:val="0"/>
          <w:color w:val="auto"/>
          <w:kern w:val="2"/>
          <w:sz w:val="28"/>
          <w:szCs w:val="28"/>
          <w:lang w:val="en-US" w:eastAsia="zh-CN" w:bidi="ar-SA"/>
        </w:rPr>
        <w:t>深耕方法指导课型 AI助力成长之路——</w:t>
      </w:r>
    </w:p>
    <w:p w14:paraId="6E5B651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微软雅黑" w:hAnsi="微软雅黑" w:eastAsia="微软雅黑" w:cs="微软雅黑"/>
          <w:b w:val="0"/>
          <w:bCs w:val="0"/>
          <w:color w:val="auto"/>
          <w:kern w:val="2"/>
          <w:sz w:val="28"/>
          <w:szCs w:val="28"/>
          <w:lang w:val="en-US" w:eastAsia="zh-CN" w:bidi="ar-SA"/>
        </w:rPr>
      </w:pPr>
      <w:r>
        <w:rPr>
          <w:rFonts w:hint="eastAsia" w:ascii="微软雅黑" w:hAnsi="微软雅黑" w:eastAsia="微软雅黑" w:cs="微软雅黑"/>
          <w:b w:val="0"/>
          <w:bCs w:val="0"/>
          <w:color w:val="auto"/>
          <w:kern w:val="2"/>
          <w:sz w:val="28"/>
          <w:szCs w:val="28"/>
          <w:lang w:val="en-US" w:eastAsia="zh-CN" w:bidi="ar-SA"/>
        </w:rPr>
        <w:t>记新北区小学综合实践活动解丽优秀教师培育室第22次活动</w:t>
      </w:r>
    </w:p>
    <w:p w14:paraId="795006F0">
      <w:pPr>
        <w:pStyle w:val="9"/>
        <w:numPr>
          <w:ilvl w:val="0"/>
          <w:numId w:val="0"/>
        </w:numPr>
        <w:ind w:leftChars="0" w:firstLine="420" w:firstLineChars="200"/>
        <w:rPr>
          <w:rFonts w:hint="default"/>
          <w:b/>
          <w:bCs/>
          <w:lang w:val="en-US" w:eastAsia="zh-CN"/>
        </w:rPr>
      </w:pPr>
      <w:r>
        <w:rPr>
          <w:rFonts w:hint="default"/>
          <w:b/>
          <w:bCs/>
          <w:lang w:val="en-US" w:eastAsia="zh-CN"/>
        </w:rPr>
        <w:t>冬日暖阳初现,教研氛围正浓。2024年12月19日下午，新北区小学综合实践活动解丽优秀教师培育室第二十二次活动在春江中心小学举行。</w:t>
      </w:r>
    </w:p>
    <w:p w14:paraId="4CD51901">
      <w:pPr>
        <w:pStyle w:val="9"/>
        <w:numPr>
          <w:ilvl w:val="0"/>
          <w:numId w:val="0"/>
        </w:numPr>
        <w:ind w:leftChars="0" w:firstLine="420" w:firstLineChars="200"/>
        <w:jc w:val="center"/>
        <w:rPr>
          <w:rFonts w:hint="default"/>
          <w:b/>
          <w:bCs/>
          <w:lang w:val="en-US" w:eastAsia="zh-CN"/>
        </w:rPr>
      </w:pPr>
      <w:r>
        <w:rPr>
          <w:rFonts w:hint="default"/>
          <w:b/>
          <w:bCs/>
          <w:lang w:val="en-US" w:eastAsia="zh-CN"/>
        </w:rPr>
        <w:t>课堂展示 学思并行</w:t>
      </w:r>
    </w:p>
    <w:p w14:paraId="78B97E7F">
      <w:pPr>
        <w:pStyle w:val="9"/>
        <w:numPr>
          <w:ilvl w:val="0"/>
          <w:numId w:val="0"/>
        </w:numPr>
        <w:ind w:leftChars="0" w:firstLine="420" w:firstLineChars="200"/>
        <w:jc w:val="left"/>
        <w:rPr>
          <w:rFonts w:hint="default"/>
          <w:b/>
          <w:bCs/>
          <w:lang w:val="en-US" w:eastAsia="zh-CN"/>
        </w:rPr>
      </w:pPr>
      <w:r>
        <w:rPr>
          <w:rFonts w:hint="default"/>
          <w:b/>
          <w:bCs/>
          <w:lang w:val="en-US" w:eastAsia="zh-CN"/>
        </w:rPr>
        <w:t>朱琳老师执教《AI带你轻松制作手抄报》。手抄报是学生日常学习中的一项常规活动，但是往往在时间管理、内容筛选和版面设计等方面存在困扰。朱老师从学生的实际需求出发，通过引入当下先进的AI技术辅助手抄报的制作。在朱老师的耐心指导下学生学会如何正确使用AI助手，轻松高效地完成了手抄报的设计与制作，不仅提升了学生的信息技术应用能力，还能激发他们的创造力和团队合作能力。</w:t>
      </w:r>
    </w:p>
    <w:p w14:paraId="0BB46244">
      <w:pPr>
        <w:pStyle w:val="9"/>
        <w:numPr>
          <w:ilvl w:val="0"/>
          <w:numId w:val="0"/>
        </w:numPr>
        <w:ind w:leftChars="0" w:firstLine="420" w:firstLineChars="200"/>
        <w:jc w:val="left"/>
        <w:rPr>
          <w:rFonts w:hint="default"/>
          <w:b/>
          <w:bCs/>
          <w:lang w:val="en-US" w:eastAsia="zh-CN"/>
        </w:rPr>
      </w:pPr>
      <w:r>
        <w:rPr>
          <w:rFonts w:hint="default"/>
          <w:b/>
          <w:bCs/>
          <w:lang w:val="en-US" w:eastAsia="zh-CN"/>
        </w:rPr>
        <w:t>臧薇老师执教《寻访普通劳动者——寻访指导课》。习近平总书记曾说：“劳动是财富的源泉，也是幸福的源泉。”学生在日常生活中经常会遇到各行各业的劳动者，他们对身边的劳动者有一定的认识但并不深入和全面。臧老师通过开展寻访普通劳动者主题活动，让学生经历借助AI查找资料、采访等活动，感受体悟劳动者的平凡和伟大，向所有劳动者致敬。</w:t>
      </w:r>
    </w:p>
    <w:p w14:paraId="00C84E5B">
      <w:pPr>
        <w:pStyle w:val="9"/>
        <w:numPr>
          <w:ilvl w:val="0"/>
          <w:numId w:val="0"/>
        </w:numPr>
        <w:ind w:leftChars="0" w:firstLine="420" w:firstLineChars="200"/>
        <w:jc w:val="center"/>
        <w:rPr>
          <w:rFonts w:hint="default"/>
          <w:b/>
          <w:bCs/>
          <w:lang w:val="en-US" w:eastAsia="zh-CN"/>
        </w:rPr>
      </w:pPr>
      <w:r>
        <w:rPr>
          <w:rFonts w:hint="default"/>
          <w:b/>
          <w:bCs/>
          <w:lang w:val="en-US" w:eastAsia="zh-CN"/>
        </w:rPr>
        <w:t>理论剖析 案例分享</w:t>
      </w:r>
    </w:p>
    <w:p w14:paraId="48EC55DE">
      <w:pPr>
        <w:pStyle w:val="9"/>
        <w:numPr>
          <w:ilvl w:val="0"/>
          <w:numId w:val="0"/>
        </w:numPr>
        <w:ind w:leftChars="0" w:firstLine="420" w:firstLineChars="200"/>
        <w:rPr>
          <w:rFonts w:hint="default"/>
          <w:b/>
          <w:bCs/>
          <w:lang w:val="en-US" w:eastAsia="zh-CN"/>
        </w:rPr>
      </w:pPr>
      <w:r>
        <w:rPr>
          <w:rFonts w:hint="default"/>
          <w:b/>
          <w:bCs/>
          <w:lang w:val="en-US" w:eastAsia="zh-CN"/>
        </w:rPr>
        <w:t>课堂展示结束之后，培育室的三位老师进行了主题分享。河海实验学校赵娟老师从理论视角，围绕项目化学习中的课程资源进行了题为《小学综合实践活动课程资源：在项目化实施熔炉中“炼金”》的主题解读分享。新龙实验学校王丽红老师结合学校“寻味家乡，‘蟹’逅银河”研究性学习活动案例进行了分享。三井实验小学陆子洁老师围绕项目化学习进行了题为《小项目，大成长：综合实践活动的项目化聚焦》的主题分享。</w:t>
      </w:r>
    </w:p>
    <w:p w14:paraId="3489F5E5">
      <w:pPr>
        <w:pStyle w:val="9"/>
        <w:numPr>
          <w:ilvl w:val="0"/>
          <w:numId w:val="0"/>
        </w:numPr>
        <w:ind w:leftChars="0" w:firstLine="420" w:firstLineChars="200"/>
        <w:jc w:val="center"/>
        <w:rPr>
          <w:rFonts w:hint="default"/>
          <w:b/>
          <w:bCs/>
          <w:lang w:val="en-US" w:eastAsia="zh-CN"/>
        </w:rPr>
      </w:pPr>
      <w:r>
        <w:rPr>
          <w:rFonts w:hint="default"/>
          <w:b/>
          <w:bCs/>
          <w:lang w:val="en-US" w:eastAsia="zh-CN"/>
        </w:rPr>
        <w:t>交流研讨</w:t>
      </w:r>
      <w:r>
        <w:rPr>
          <w:rFonts w:hint="eastAsia"/>
          <w:b/>
          <w:bCs/>
          <w:lang w:val="en-US" w:eastAsia="zh-CN"/>
        </w:rPr>
        <w:t xml:space="preserve"> </w:t>
      </w:r>
      <w:r>
        <w:rPr>
          <w:rFonts w:hint="default"/>
          <w:b/>
          <w:bCs/>
          <w:lang w:val="en-US" w:eastAsia="zh-CN"/>
        </w:rPr>
        <w:t>智慧碰撞</w:t>
      </w:r>
    </w:p>
    <w:p w14:paraId="198EB75E">
      <w:pPr>
        <w:pStyle w:val="9"/>
        <w:numPr>
          <w:ilvl w:val="0"/>
          <w:numId w:val="0"/>
        </w:numPr>
        <w:ind w:leftChars="0" w:firstLine="420" w:firstLineChars="200"/>
        <w:jc w:val="left"/>
        <w:rPr>
          <w:rFonts w:hint="default"/>
          <w:b/>
          <w:bCs/>
          <w:lang w:val="en-US" w:eastAsia="zh-CN"/>
        </w:rPr>
      </w:pPr>
      <w:r>
        <w:rPr>
          <w:rFonts w:hint="default"/>
          <w:b/>
          <w:bCs/>
          <w:lang w:val="en-US" w:eastAsia="zh-CN"/>
        </w:rPr>
        <w:t>分享结束后，培育室的各位老师对本次活动的两节课进行了评课议课，各抒己见，充分发挥了集体智慧，营造了浓厚的研讨氛围。最后，解丽老师结合课程纲要对两节开题课进行了点评总结，并对后期工作进行了部署，希望每位培育室教师不断积累、主动迁移，在一次次活动中磨砺，不断提升自己的综合素养。</w:t>
      </w:r>
    </w:p>
    <w:p w14:paraId="5DFAB04E">
      <w:pPr>
        <w:pStyle w:val="9"/>
        <w:numPr>
          <w:ilvl w:val="0"/>
          <w:numId w:val="0"/>
        </w:numPr>
        <w:ind w:leftChars="0" w:firstLine="420" w:firstLineChars="200"/>
        <w:jc w:val="left"/>
        <w:rPr>
          <w:rFonts w:hint="default"/>
          <w:b/>
          <w:bCs/>
          <w:lang w:val="en-US" w:eastAsia="zh-CN"/>
        </w:rPr>
      </w:pPr>
    </w:p>
    <w:p w14:paraId="32CD0248">
      <w:pPr>
        <w:pStyle w:val="9"/>
        <w:numPr>
          <w:ilvl w:val="0"/>
          <w:numId w:val="0"/>
        </w:numPr>
        <w:ind w:leftChars="0" w:firstLine="420" w:firstLineChars="200"/>
        <w:jc w:val="left"/>
        <w:rPr>
          <w:rFonts w:hint="default"/>
          <w:b/>
          <w:bCs/>
          <w:lang w:val="en-US" w:eastAsia="zh-CN"/>
        </w:rPr>
      </w:pPr>
    </w:p>
    <w:p w14:paraId="763E5BFF">
      <w:pPr>
        <w:ind w:firstLine="480" w:firstLineChars="200"/>
        <w:jc w:val="right"/>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（撰稿：胡玥   摄影： 胡玥    审核：解丽）</w:t>
      </w:r>
    </w:p>
    <w:p w14:paraId="57EFBB60">
      <w:pPr>
        <w:pStyle w:val="9"/>
        <w:numPr>
          <w:ilvl w:val="0"/>
          <w:numId w:val="0"/>
        </w:numPr>
        <w:ind w:leftChars="0" w:firstLine="420" w:firstLineChars="200"/>
        <w:jc w:val="left"/>
        <w:rPr>
          <w:rFonts w:hint="default"/>
          <w:b/>
          <w:bCs/>
          <w:lang w:val="en-US" w:eastAsia="zh-CN"/>
        </w:rPr>
      </w:pPr>
    </w:p>
    <w:p w14:paraId="2A9E2CEB">
      <w:pPr>
        <w:pStyle w:val="9"/>
        <w:numPr>
          <w:ilvl w:val="0"/>
          <w:numId w:val="0"/>
        </w:numPr>
        <w:ind w:leftChars="0" w:firstLine="420" w:firstLineChars="200"/>
        <w:jc w:val="left"/>
        <w:rPr>
          <w:rFonts w:hint="default"/>
          <w:b/>
          <w:bCs/>
          <w:lang w:val="en-US" w:eastAsia="zh-CN"/>
        </w:rPr>
      </w:pPr>
    </w:p>
    <w:p w14:paraId="5AE38244">
      <w:pPr>
        <w:pStyle w:val="9"/>
        <w:numPr>
          <w:ilvl w:val="0"/>
          <w:numId w:val="0"/>
        </w:numPr>
        <w:ind w:leftChars="0" w:firstLine="420" w:firstLineChars="200"/>
        <w:jc w:val="left"/>
        <w:rPr>
          <w:rFonts w:hint="default"/>
          <w:b/>
          <w:bCs/>
          <w:lang w:val="en-US" w:eastAsia="zh-CN"/>
        </w:rPr>
      </w:pPr>
    </w:p>
    <w:p w14:paraId="786F6E5E">
      <w:pPr>
        <w:pStyle w:val="9"/>
        <w:numPr>
          <w:ilvl w:val="0"/>
          <w:numId w:val="0"/>
        </w:numPr>
        <w:ind w:leftChars="0" w:firstLine="420" w:firstLineChars="200"/>
        <w:jc w:val="left"/>
        <w:rPr>
          <w:rFonts w:hint="default"/>
          <w:b/>
          <w:bCs/>
          <w:lang w:val="en-US" w:eastAsia="zh-CN"/>
        </w:rPr>
      </w:pPr>
    </w:p>
    <w:p w14:paraId="7845CE7E">
      <w:pPr>
        <w:pStyle w:val="9"/>
        <w:numPr>
          <w:ilvl w:val="0"/>
          <w:numId w:val="0"/>
        </w:numPr>
        <w:ind w:leftChars="0" w:firstLine="420" w:firstLineChars="200"/>
        <w:jc w:val="left"/>
        <w:rPr>
          <w:rFonts w:hint="default"/>
          <w:b/>
          <w:bCs/>
          <w:lang w:val="en-US" w:eastAsia="zh-CN"/>
        </w:rPr>
      </w:pPr>
    </w:p>
    <w:p w14:paraId="1494D2F5">
      <w:pPr>
        <w:pStyle w:val="9"/>
        <w:numPr>
          <w:ilvl w:val="0"/>
          <w:numId w:val="0"/>
        </w:numPr>
        <w:ind w:leftChars="0" w:firstLine="480" w:firstLineChars="200"/>
        <w:jc w:val="left"/>
        <w:rPr>
          <w:rFonts w:hint="default"/>
          <w:b/>
          <w:bCs/>
          <w:lang w:val="en-US" w:eastAsia="zh-CN"/>
        </w:rPr>
      </w:pPr>
      <w:r>
        <w:rPr>
          <w:rFonts w:ascii="宋体" w:hAnsi="宋体" w:eastAsia="宋体" w:cs="宋体"/>
          <w:sz w:val="24"/>
          <w:szCs w:val="24"/>
        </w:rPr>
        <w:drawing>
          <wp:anchor distT="0" distB="0" distL="114300" distR="114300" simplePos="0" relativeHeight="251692032" behindDoc="0" locked="0" layoutInCell="1" allowOverlap="1">
            <wp:simplePos x="0" y="0"/>
            <wp:positionH relativeFrom="column">
              <wp:posOffset>-179705</wp:posOffset>
            </wp:positionH>
            <wp:positionV relativeFrom="paragraph">
              <wp:posOffset>113030</wp:posOffset>
            </wp:positionV>
            <wp:extent cx="5718175" cy="3312160"/>
            <wp:effectExtent l="0" t="0" r="15875" b="2540"/>
            <wp:wrapNone/>
            <wp:docPr id="3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IMG_256"/>
                    <pic:cNvPicPr>
                      <a:picLocks noChangeAspect="1"/>
                    </pic:cNvPicPr>
                  </pic:nvPicPr>
                  <pic:blipFill>
                    <a:blip r:embed="rId13"/>
                    <a:stretch>
                      <a:fillRect/>
                    </a:stretch>
                  </pic:blipFill>
                  <pic:spPr>
                    <a:xfrm>
                      <a:off x="0" y="0"/>
                      <a:ext cx="5718175" cy="3312160"/>
                    </a:xfrm>
                    <a:prstGeom prst="rect">
                      <a:avLst/>
                    </a:prstGeom>
                    <a:noFill/>
                    <a:ln w="9525">
                      <a:noFill/>
                    </a:ln>
                  </pic:spPr>
                </pic:pic>
              </a:graphicData>
            </a:graphic>
          </wp:anchor>
        </w:drawing>
      </w:r>
    </w:p>
    <w:p w14:paraId="1EEAC5CA">
      <w:pPr>
        <w:pStyle w:val="9"/>
        <w:numPr>
          <w:ilvl w:val="0"/>
          <w:numId w:val="0"/>
        </w:numPr>
        <w:ind w:leftChars="0" w:firstLine="420" w:firstLineChars="200"/>
        <w:jc w:val="left"/>
        <w:rPr>
          <w:rFonts w:hint="default"/>
          <w:b/>
          <w:bCs/>
          <w:lang w:val="en-US" w:eastAsia="zh-CN"/>
        </w:rPr>
      </w:pPr>
    </w:p>
    <w:p w14:paraId="4C8CEDA5">
      <w:pPr>
        <w:bidi w:val="0"/>
        <w:rPr>
          <w:rFonts w:hint="default"/>
          <w:lang w:val="en-US" w:eastAsia="zh-CN"/>
        </w:rPr>
      </w:pPr>
    </w:p>
    <w:p w14:paraId="77E812AD">
      <w:pPr>
        <w:bidi w:val="0"/>
        <w:rPr>
          <w:rFonts w:hint="default"/>
          <w:lang w:val="en-US" w:eastAsia="zh-CN"/>
        </w:rPr>
      </w:pPr>
    </w:p>
    <w:p w14:paraId="3EA2893C">
      <w:pPr>
        <w:bidi w:val="0"/>
        <w:rPr>
          <w:rFonts w:hint="default"/>
          <w:lang w:val="en-US" w:eastAsia="zh-CN"/>
        </w:rPr>
      </w:pPr>
    </w:p>
    <w:p w14:paraId="68013F8A">
      <w:pPr>
        <w:bidi w:val="0"/>
        <w:rPr>
          <w:rFonts w:hint="default"/>
          <w:lang w:val="en-US" w:eastAsia="zh-CN"/>
        </w:rPr>
      </w:pPr>
    </w:p>
    <w:p w14:paraId="69E59402">
      <w:pPr>
        <w:bidi w:val="0"/>
        <w:rPr>
          <w:rFonts w:hint="default"/>
          <w:lang w:val="en-US" w:eastAsia="zh-CN"/>
        </w:rPr>
      </w:pPr>
    </w:p>
    <w:p w14:paraId="13794696">
      <w:pPr>
        <w:bidi w:val="0"/>
        <w:rPr>
          <w:rFonts w:hint="default"/>
          <w:lang w:val="en-US" w:eastAsia="zh-CN"/>
        </w:rPr>
      </w:pPr>
    </w:p>
    <w:p w14:paraId="3E515F9B">
      <w:pPr>
        <w:bidi w:val="0"/>
        <w:rPr>
          <w:rFonts w:hint="default"/>
          <w:lang w:val="en-US" w:eastAsia="zh-CN"/>
        </w:rPr>
      </w:pPr>
    </w:p>
    <w:p w14:paraId="1A9449E3">
      <w:pPr>
        <w:bidi w:val="0"/>
        <w:rPr>
          <w:rFonts w:hint="default"/>
          <w:lang w:val="en-US" w:eastAsia="zh-CN"/>
        </w:rPr>
      </w:pPr>
    </w:p>
    <w:p w14:paraId="3E4C58A0">
      <w:pPr>
        <w:bidi w:val="0"/>
        <w:rPr>
          <w:rFonts w:hint="default"/>
          <w:lang w:val="en-US" w:eastAsia="zh-CN"/>
        </w:rPr>
      </w:pPr>
    </w:p>
    <w:p w14:paraId="5EDD9FCF">
      <w:pPr>
        <w:bidi w:val="0"/>
        <w:rPr>
          <w:rFonts w:hint="default"/>
          <w:lang w:val="en-US" w:eastAsia="zh-CN"/>
        </w:rPr>
      </w:pPr>
    </w:p>
    <w:p w14:paraId="030C62F9">
      <w:pPr>
        <w:bidi w:val="0"/>
        <w:rPr>
          <w:rFonts w:hint="default"/>
          <w:lang w:val="en-US" w:eastAsia="zh-CN"/>
        </w:rPr>
      </w:pPr>
    </w:p>
    <w:p w14:paraId="7A149846">
      <w:pPr>
        <w:bidi w:val="0"/>
        <w:rPr>
          <w:rFonts w:hint="default"/>
          <w:lang w:val="en-US" w:eastAsia="zh-CN"/>
        </w:rPr>
      </w:pPr>
    </w:p>
    <w:p w14:paraId="31BD4E07">
      <w:pPr>
        <w:bidi w:val="0"/>
        <w:rPr>
          <w:rFonts w:hint="default"/>
          <w:lang w:val="en-US" w:eastAsia="zh-CN"/>
        </w:rPr>
      </w:pPr>
    </w:p>
    <w:p w14:paraId="3A5878E8">
      <w:pPr>
        <w:bidi w:val="0"/>
        <w:rPr>
          <w:rFonts w:hint="default"/>
          <w:lang w:val="en-US" w:eastAsia="zh-CN"/>
        </w:rPr>
      </w:pPr>
    </w:p>
    <w:p w14:paraId="6A59A6BD">
      <w:pPr>
        <w:bidi w:val="0"/>
        <w:rPr>
          <w:rFonts w:hint="default"/>
          <w:lang w:val="en-US" w:eastAsia="zh-CN"/>
        </w:rPr>
      </w:pPr>
    </w:p>
    <w:p w14:paraId="055248D0">
      <w:pPr>
        <w:bidi w:val="0"/>
        <w:rPr>
          <w:rFonts w:hint="default"/>
          <w:lang w:val="en-US" w:eastAsia="zh-CN"/>
        </w:rPr>
      </w:pPr>
      <w:r>
        <w:rPr>
          <w:rFonts w:ascii="宋体" w:hAnsi="宋体" w:eastAsia="宋体" w:cs="宋体"/>
          <w:sz w:val="24"/>
          <w:szCs w:val="24"/>
        </w:rPr>
        <w:drawing>
          <wp:anchor distT="0" distB="0" distL="114300" distR="114300" simplePos="0" relativeHeight="251693056" behindDoc="0" locked="0" layoutInCell="1" allowOverlap="1">
            <wp:simplePos x="0" y="0"/>
            <wp:positionH relativeFrom="column">
              <wp:posOffset>-216535</wp:posOffset>
            </wp:positionH>
            <wp:positionV relativeFrom="paragraph">
              <wp:posOffset>149860</wp:posOffset>
            </wp:positionV>
            <wp:extent cx="5747385" cy="4311015"/>
            <wp:effectExtent l="0" t="0" r="5715" b="13335"/>
            <wp:wrapNone/>
            <wp:docPr id="3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descr="IMG_256"/>
                    <pic:cNvPicPr>
                      <a:picLocks noChangeAspect="1"/>
                    </pic:cNvPicPr>
                  </pic:nvPicPr>
                  <pic:blipFill>
                    <a:blip r:embed="rId14"/>
                    <a:stretch>
                      <a:fillRect/>
                    </a:stretch>
                  </pic:blipFill>
                  <pic:spPr>
                    <a:xfrm>
                      <a:off x="0" y="0"/>
                      <a:ext cx="5747385" cy="4311015"/>
                    </a:xfrm>
                    <a:prstGeom prst="rect">
                      <a:avLst/>
                    </a:prstGeom>
                    <a:noFill/>
                    <a:ln w="9525">
                      <a:noFill/>
                    </a:ln>
                  </pic:spPr>
                </pic:pic>
              </a:graphicData>
            </a:graphic>
          </wp:anchor>
        </w:drawing>
      </w:r>
    </w:p>
    <w:p w14:paraId="73DB3033">
      <w:pPr>
        <w:bidi w:val="0"/>
        <w:jc w:val="left"/>
        <w:rPr>
          <w:rFonts w:hint="default"/>
          <w:lang w:val="en-US" w:eastAsia="zh-CN"/>
        </w:rPr>
      </w:pPr>
    </w:p>
    <w:p w14:paraId="464934D7">
      <w:pPr>
        <w:bidi w:val="0"/>
        <w:rPr>
          <w:rFonts w:hint="default" w:asciiTheme="minorHAnsi" w:hAnsiTheme="minorHAnsi" w:eastAsiaTheme="minorEastAsia" w:cstheme="minorBidi"/>
          <w:kern w:val="2"/>
          <w:sz w:val="21"/>
          <w:szCs w:val="22"/>
          <w:lang w:val="en-US" w:eastAsia="zh-CN" w:bidi="ar-SA"/>
        </w:rPr>
      </w:pPr>
    </w:p>
    <w:p w14:paraId="27D14BDA">
      <w:pPr>
        <w:bidi w:val="0"/>
        <w:rPr>
          <w:rFonts w:hint="default"/>
          <w:lang w:val="en-US" w:eastAsia="zh-CN"/>
        </w:rPr>
      </w:pPr>
    </w:p>
    <w:p w14:paraId="1AF2C341">
      <w:pPr>
        <w:bidi w:val="0"/>
        <w:rPr>
          <w:rFonts w:hint="default"/>
          <w:lang w:val="en-US" w:eastAsia="zh-CN"/>
        </w:rPr>
      </w:pPr>
    </w:p>
    <w:p w14:paraId="7D7ABA43">
      <w:pPr>
        <w:bidi w:val="0"/>
        <w:rPr>
          <w:rFonts w:hint="default"/>
          <w:lang w:val="en-US" w:eastAsia="zh-CN"/>
        </w:rPr>
      </w:pPr>
    </w:p>
    <w:p w14:paraId="6F0CF96D">
      <w:pPr>
        <w:bidi w:val="0"/>
        <w:rPr>
          <w:rFonts w:hint="default"/>
          <w:lang w:val="en-US" w:eastAsia="zh-CN"/>
        </w:rPr>
      </w:pPr>
    </w:p>
    <w:p w14:paraId="07E46805">
      <w:pPr>
        <w:bidi w:val="0"/>
        <w:rPr>
          <w:rFonts w:hint="default"/>
          <w:lang w:val="en-US" w:eastAsia="zh-CN"/>
        </w:rPr>
      </w:pPr>
    </w:p>
    <w:p w14:paraId="5330FC5C">
      <w:pPr>
        <w:bidi w:val="0"/>
        <w:rPr>
          <w:rFonts w:hint="default"/>
          <w:lang w:val="en-US" w:eastAsia="zh-CN"/>
        </w:rPr>
      </w:pPr>
    </w:p>
    <w:p w14:paraId="720175B3">
      <w:pPr>
        <w:bidi w:val="0"/>
        <w:rPr>
          <w:rFonts w:hint="default"/>
          <w:lang w:val="en-US" w:eastAsia="zh-CN"/>
        </w:rPr>
      </w:pPr>
    </w:p>
    <w:p w14:paraId="0E904722">
      <w:pPr>
        <w:bidi w:val="0"/>
        <w:rPr>
          <w:rFonts w:hint="default"/>
          <w:lang w:val="en-US" w:eastAsia="zh-CN"/>
        </w:rPr>
      </w:pPr>
    </w:p>
    <w:p w14:paraId="0458BCDE">
      <w:pPr>
        <w:bidi w:val="0"/>
        <w:rPr>
          <w:rFonts w:hint="default"/>
          <w:lang w:val="en-US" w:eastAsia="zh-CN"/>
        </w:rPr>
      </w:pPr>
    </w:p>
    <w:p w14:paraId="7C964611">
      <w:pPr>
        <w:bidi w:val="0"/>
        <w:rPr>
          <w:rFonts w:hint="default"/>
          <w:lang w:val="en-US" w:eastAsia="zh-CN"/>
        </w:rPr>
      </w:pPr>
    </w:p>
    <w:p w14:paraId="18A28269">
      <w:pPr>
        <w:bidi w:val="0"/>
        <w:rPr>
          <w:rFonts w:hint="default"/>
          <w:lang w:val="en-US" w:eastAsia="zh-CN"/>
        </w:rPr>
      </w:pPr>
    </w:p>
    <w:p w14:paraId="6BB0B9D8">
      <w:pPr>
        <w:bidi w:val="0"/>
        <w:rPr>
          <w:rFonts w:hint="default"/>
          <w:lang w:val="en-US" w:eastAsia="zh-CN"/>
        </w:rPr>
      </w:pPr>
    </w:p>
    <w:p w14:paraId="6593893D">
      <w:pPr>
        <w:bidi w:val="0"/>
        <w:rPr>
          <w:rFonts w:hint="default"/>
          <w:lang w:val="en-US" w:eastAsia="zh-CN"/>
        </w:rPr>
      </w:pPr>
    </w:p>
    <w:p w14:paraId="0876E155">
      <w:pPr>
        <w:bidi w:val="0"/>
        <w:rPr>
          <w:rFonts w:hint="default"/>
          <w:lang w:val="en-US" w:eastAsia="zh-CN"/>
        </w:rPr>
      </w:pPr>
    </w:p>
    <w:p w14:paraId="5466B979">
      <w:pPr>
        <w:bidi w:val="0"/>
        <w:rPr>
          <w:rFonts w:hint="default"/>
          <w:lang w:val="en-US" w:eastAsia="zh-CN"/>
        </w:rPr>
      </w:pPr>
    </w:p>
    <w:p w14:paraId="68082B73">
      <w:pPr>
        <w:bidi w:val="0"/>
        <w:rPr>
          <w:rFonts w:hint="default"/>
          <w:lang w:val="en-US" w:eastAsia="zh-CN"/>
        </w:rPr>
      </w:pPr>
    </w:p>
    <w:p w14:paraId="5DF85508">
      <w:pPr>
        <w:bidi w:val="0"/>
        <w:rPr>
          <w:rFonts w:hint="default"/>
          <w:lang w:val="en-US" w:eastAsia="zh-CN"/>
        </w:rPr>
      </w:pPr>
    </w:p>
    <w:p w14:paraId="32DAD6DD">
      <w:pPr>
        <w:bidi w:val="0"/>
        <w:rPr>
          <w:rFonts w:hint="default"/>
          <w:lang w:val="en-US" w:eastAsia="zh-CN"/>
        </w:rPr>
      </w:pPr>
    </w:p>
    <w:p w14:paraId="4EC1784F">
      <w:pPr>
        <w:bidi w:val="0"/>
        <w:rPr>
          <w:rFonts w:hint="default"/>
          <w:lang w:val="en-US" w:eastAsia="zh-CN"/>
        </w:rPr>
      </w:pPr>
    </w:p>
    <w:p w14:paraId="7090C67C">
      <w:pPr>
        <w:bidi w:val="0"/>
        <w:rPr>
          <w:rFonts w:hint="default"/>
          <w:lang w:val="en-US" w:eastAsia="zh-CN"/>
        </w:rPr>
      </w:pPr>
    </w:p>
    <w:p w14:paraId="784B5A70">
      <w:pPr>
        <w:bidi w:val="0"/>
        <w:rPr>
          <w:rFonts w:hint="default"/>
          <w:lang w:val="en-US" w:eastAsia="zh-CN"/>
        </w:rPr>
      </w:pPr>
    </w:p>
    <w:p w14:paraId="5DE1577F">
      <w:pPr>
        <w:tabs>
          <w:tab w:val="left" w:pos="1285"/>
        </w:tabs>
        <w:bidi w:val="0"/>
        <w:jc w:val="left"/>
        <w:rPr>
          <w:rFonts w:hint="eastAsia"/>
          <w:lang w:val="en-US" w:eastAsia="zh-CN"/>
        </w:rPr>
      </w:pPr>
      <w:r>
        <w:rPr>
          <w:rFonts w:hint="eastAsia"/>
          <w:lang w:val="en-US" w:eastAsia="zh-CN"/>
        </w:rPr>
        <w:tab/>
      </w:r>
    </w:p>
    <w:p w14:paraId="2C53D856">
      <w:pPr>
        <w:tabs>
          <w:tab w:val="left" w:pos="1285"/>
        </w:tabs>
        <w:bidi w:val="0"/>
        <w:jc w:val="left"/>
        <w:rPr>
          <w:rFonts w:hint="eastAsia"/>
          <w:lang w:val="en-US" w:eastAsia="zh-CN"/>
        </w:rPr>
      </w:pPr>
    </w:p>
    <w:p w14:paraId="1D25CCDF">
      <w:pPr>
        <w:tabs>
          <w:tab w:val="left" w:pos="1285"/>
        </w:tabs>
        <w:bidi w:val="0"/>
        <w:jc w:val="left"/>
        <w:rPr>
          <w:rFonts w:ascii="宋体" w:hAnsi="宋体" w:eastAsia="宋体" w:cs="宋体"/>
          <w:sz w:val="24"/>
          <w:szCs w:val="24"/>
        </w:rPr>
      </w:pPr>
      <w:r>
        <w:rPr>
          <w:rFonts w:ascii="宋体" w:hAnsi="宋体" w:eastAsia="宋体" w:cs="宋体"/>
          <w:sz w:val="24"/>
          <w:szCs w:val="24"/>
        </w:rPr>
        <w:drawing>
          <wp:anchor distT="0" distB="0" distL="114300" distR="114300" simplePos="0" relativeHeight="251694080" behindDoc="0" locked="0" layoutInCell="1" allowOverlap="1">
            <wp:simplePos x="0" y="0"/>
            <wp:positionH relativeFrom="column">
              <wp:posOffset>-86360</wp:posOffset>
            </wp:positionH>
            <wp:positionV relativeFrom="paragraph">
              <wp:posOffset>57785</wp:posOffset>
            </wp:positionV>
            <wp:extent cx="5321935" cy="3991610"/>
            <wp:effectExtent l="0" t="0" r="12065" b="8890"/>
            <wp:wrapNone/>
            <wp:docPr id="3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descr="IMG_256"/>
                    <pic:cNvPicPr>
                      <a:picLocks noChangeAspect="1"/>
                    </pic:cNvPicPr>
                  </pic:nvPicPr>
                  <pic:blipFill>
                    <a:blip r:embed="rId15"/>
                    <a:stretch>
                      <a:fillRect/>
                    </a:stretch>
                  </pic:blipFill>
                  <pic:spPr>
                    <a:xfrm>
                      <a:off x="0" y="0"/>
                      <a:ext cx="5321935" cy="3991610"/>
                    </a:xfrm>
                    <a:prstGeom prst="rect">
                      <a:avLst/>
                    </a:prstGeom>
                    <a:noFill/>
                    <a:ln w="9525">
                      <a:noFill/>
                    </a:ln>
                  </pic:spPr>
                </pic:pic>
              </a:graphicData>
            </a:graphic>
          </wp:anchor>
        </w:drawing>
      </w:r>
    </w:p>
    <w:p w14:paraId="295724A0">
      <w:pPr>
        <w:bidi w:val="0"/>
        <w:rPr>
          <w:rFonts w:hint="default" w:asciiTheme="minorHAnsi" w:hAnsiTheme="minorHAnsi" w:eastAsiaTheme="minorEastAsia" w:cstheme="minorBidi"/>
          <w:kern w:val="2"/>
          <w:sz w:val="21"/>
          <w:szCs w:val="22"/>
          <w:lang w:val="en-US" w:eastAsia="zh-CN" w:bidi="ar-SA"/>
        </w:rPr>
      </w:pPr>
    </w:p>
    <w:p w14:paraId="75249E5B">
      <w:pPr>
        <w:bidi w:val="0"/>
        <w:rPr>
          <w:rFonts w:hint="default"/>
          <w:lang w:val="en-US" w:eastAsia="zh-CN"/>
        </w:rPr>
      </w:pPr>
    </w:p>
    <w:p w14:paraId="7AFF8ED9">
      <w:pPr>
        <w:bidi w:val="0"/>
        <w:rPr>
          <w:rFonts w:hint="default"/>
          <w:lang w:val="en-US" w:eastAsia="zh-CN"/>
        </w:rPr>
      </w:pPr>
    </w:p>
    <w:p w14:paraId="49BE2576">
      <w:pPr>
        <w:bidi w:val="0"/>
        <w:rPr>
          <w:rFonts w:hint="default"/>
          <w:lang w:val="en-US" w:eastAsia="zh-CN"/>
        </w:rPr>
      </w:pPr>
    </w:p>
    <w:p w14:paraId="3D021E3A">
      <w:pPr>
        <w:bidi w:val="0"/>
        <w:rPr>
          <w:rFonts w:hint="default"/>
          <w:lang w:val="en-US" w:eastAsia="zh-CN"/>
        </w:rPr>
      </w:pPr>
    </w:p>
    <w:p w14:paraId="0C887131">
      <w:pPr>
        <w:bidi w:val="0"/>
        <w:rPr>
          <w:rFonts w:hint="default"/>
          <w:lang w:val="en-US" w:eastAsia="zh-CN"/>
        </w:rPr>
      </w:pPr>
    </w:p>
    <w:p w14:paraId="1F364A17">
      <w:pPr>
        <w:bidi w:val="0"/>
        <w:rPr>
          <w:rFonts w:hint="default"/>
          <w:lang w:val="en-US" w:eastAsia="zh-CN"/>
        </w:rPr>
      </w:pPr>
    </w:p>
    <w:p w14:paraId="47A7AFAA">
      <w:pPr>
        <w:bidi w:val="0"/>
        <w:rPr>
          <w:rFonts w:hint="default"/>
          <w:lang w:val="en-US" w:eastAsia="zh-CN"/>
        </w:rPr>
      </w:pPr>
    </w:p>
    <w:p w14:paraId="039DF9CA">
      <w:pPr>
        <w:bidi w:val="0"/>
        <w:rPr>
          <w:rFonts w:hint="default"/>
          <w:lang w:val="en-US" w:eastAsia="zh-CN"/>
        </w:rPr>
      </w:pPr>
    </w:p>
    <w:p w14:paraId="3F1A8F5F">
      <w:pPr>
        <w:bidi w:val="0"/>
        <w:rPr>
          <w:rFonts w:hint="default"/>
          <w:lang w:val="en-US" w:eastAsia="zh-CN"/>
        </w:rPr>
      </w:pPr>
    </w:p>
    <w:p w14:paraId="457B13D6">
      <w:pPr>
        <w:bidi w:val="0"/>
        <w:rPr>
          <w:rFonts w:hint="default"/>
          <w:lang w:val="en-US" w:eastAsia="zh-CN"/>
        </w:rPr>
      </w:pPr>
    </w:p>
    <w:p w14:paraId="3D80150F">
      <w:pPr>
        <w:bidi w:val="0"/>
        <w:rPr>
          <w:rFonts w:hint="default"/>
          <w:lang w:val="en-US" w:eastAsia="zh-CN"/>
        </w:rPr>
      </w:pPr>
    </w:p>
    <w:p w14:paraId="62C94FC4">
      <w:pPr>
        <w:bidi w:val="0"/>
        <w:rPr>
          <w:rFonts w:hint="default"/>
          <w:lang w:val="en-US" w:eastAsia="zh-CN"/>
        </w:rPr>
      </w:pPr>
    </w:p>
    <w:p w14:paraId="5BECB8BB">
      <w:pPr>
        <w:bidi w:val="0"/>
        <w:rPr>
          <w:rFonts w:hint="default"/>
          <w:lang w:val="en-US" w:eastAsia="zh-CN"/>
        </w:rPr>
      </w:pPr>
    </w:p>
    <w:p w14:paraId="16ACB715">
      <w:pPr>
        <w:bidi w:val="0"/>
        <w:rPr>
          <w:rFonts w:hint="default"/>
          <w:lang w:val="en-US" w:eastAsia="zh-CN"/>
        </w:rPr>
      </w:pPr>
    </w:p>
    <w:p w14:paraId="6B295A5C">
      <w:pPr>
        <w:bidi w:val="0"/>
        <w:rPr>
          <w:rFonts w:hint="default"/>
          <w:lang w:val="en-US" w:eastAsia="zh-CN"/>
        </w:rPr>
      </w:pPr>
    </w:p>
    <w:p w14:paraId="1CB067CC">
      <w:pPr>
        <w:bidi w:val="0"/>
        <w:rPr>
          <w:rFonts w:hint="default"/>
          <w:lang w:val="en-US" w:eastAsia="zh-CN"/>
        </w:rPr>
      </w:pPr>
    </w:p>
    <w:p w14:paraId="3E0E956C">
      <w:pPr>
        <w:bidi w:val="0"/>
        <w:rPr>
          <w:rFonts w:hint="default"/>
          <w:lang w:val="en-US" w:eastAsia="zh-CN"/>
        </w:rPr>
      </w:pPr>
    </w:p>
    <w:p w14:paraId="3B3776C9">
      <w:pPr>
        <w:bidi w:val="0"/>
        <w:rPr>
          <w:rFonts w:hint="default"/>
          <w:lang w:val="en-US" w:eastAsia="zh-CN"/>
        </w:rPr>
      </w:pPr>
    </w:p>
    <w:p w14:paraId="08683BC4">
      <w:pPr>
        <w:bidi w:val="0"/>
        <w:rPr>
          <w:rFonts w:hint="default"/>
          <w:lang w:val="en-US" w:eastAsia="zh-CN"/>
        </w:rPr>
      </w:pPr>
    </w:p>
    <w:p w14:paraId="4E7D67C7">
      <w:pPr>
        <w:bidi w:val="0"/>
        <w:rPr>
          <w:rFonts w:hint="default"/>
          <w:lang w:val="en-US" w:eastAsia="zh-CN"/>
        </w:rPr>
      </w:pPr>
      <w:r>
        <w:rPr>
          <w:rFonts w:ascii="宋体" w:hAnsi="宋体" w:eastAsia="宋体" w:cs="宋体"/>
          <w:sz w:val="24"/>
          <w:szCs w:val="24"/>
        </w:rPr>
        <w:drawing>
          <wp:anchor distT="0" distB="0" distL="114300" distR="114300" simplePos="0" relativeHeight="251695104" behindDoc="0" locked="0" layoutInCell="1" allowOverlap="1">
            <wp:simplePos x="0" y="0"/>
            <wp:positionH relativeFrom="column">
              <wp:posOffset>-165100</wp:posOffset>
            </wp:positionH>
            <wp:positionV relativeFrom="paragraph">
              <wp:posOffset>148590</wp:posOffset>
            </wp:positionV>
            <wp:extent cx="5440680" cy="4080510"/>
            <wp:effectExtent l="0" t="0" r="7620" b="15240"/>
            <wp:wrapNone/>
            <wp:docPr id="3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descr="IMG_256"/>
                    <pic:cNvPicPr>
                      <a:picLocks noChangeAspect="1"/>
                    </pic:cNvPicPr>
                  </pic:nvPicPr>
                  <pic:blipFill>
                    <a:blip r:embed="rId16"/>
                    <a:stretch>
                      <a:fillRect/>
                    </a:stretch>
                  </pic:blipFill>
                  <pic:spPr>
                    <a:xfrm>
                      <a:off x="0" y="0"/>
                      <a:ext cx="5440680" cy="4080510"/>
                    </a:xfrm>
                    <a:prstGeom prst="rect">
                      <a:avLst/>
                    </a:prstGeom>
                    <a:noFill/>
                    <a:ln w="9525">
                      <a:noFill/>
                    </a:ln>
                  </pic:spPr>
                </pic:pic>
              </a:graphicData>
            </a:graphic>
          </wp:anchor>
        </w:drawing>
      </w:r>
    </w:p>
    <w:p w14:paraId="30029E97">
      <w:pPr>
        <w:tabs>
          <w:tab w:val="left" w:pos="820"/>
        </w:tabs>
        <w:bidi w:val="0"/>
        <w:jc w:val="left"/>
        <w:rPr>
          <w:rFonts w:hint="eastAsia"/>
          <w:lang w:val="en-US" w:eastAsia="zh-CN"/>
        </w:rPr>
      </w:pPr>
    </w:p>
    <w:p w14:paraId="26B61467">
      <w:pPr>
        <w:tabs>
          <w:tab w:val="left" w:pos="820"/>
        </w:tabs>
        <w:bidi w:val="0"/>
        <w:jc w:val="left"/>
        <w:rPr>
          <w:rFonts w:hint="eastAsia"/>
          <w:lang w:val="en-US" w:eastAsia="zh-CN"/>
        </w:rPr>
      </w:pPr>
    </w:p>
    <w:p w14:paraId="5EA02C24">
      <w:pPr>
        <w:tabs>
          <w:tab w:val="left" w:pos="820"/>
        </w:tabs>
        <w:bidi w:val="0"/>
        <w:jc w:val="left"/>
        <w:rPr>
          <w:rFonts w:hint="eastAsia"/>
          <w:lang w:val="en-US" w:eastAsia="zh-CN"/>
        </w:rPr>
      </w:pPr>
    </w:p>
    <w:p w14:paraId="699A03D8">
      <w:pPr>
        <w:tabs>
          <w:tab w:val="left" w:pos="820"/>
        </w:tabs>
        <w:bidi w:val="0"/>
        <w:jc w:val="left"/>
        <w:rPr>
          <w:rFonts w:hint="eastAsia"/>
          <w:lang w:val="en-US" w:eastAsia="zh-CN"/>
        </w:rPr>
      </w:pPr>
    </w:p>
    <w:p w14:paraId="25C09174">
      <w:pPr>
        <w:tabs>
          <w:tab w:val="left" w:pos="820"/>
        </w:tabs>
        <w:bidi w:val="0"/>
        <w:jc w:val="left"/>
        <w:rPr>
          <w:rFonts w:hint="eastAsia"/>
          <w:lang w:val="en-US" w:eastAsia="zh-CN"/>
        </w:rPr>
      </w:pPr>
    </w:p>
    <w:p w14:paraId="390CA1B1">
      <w:pPr>
        <w:tabs>
          <w:tab w:val="left" w:pos="820"/>
        </w:tabs>
        <w:bidi w:val="0"/>
        <w:jc w:val="left"/>
        <w:rPr>
          <w:rFonts w:hint="eastAsia"/>
          <w:lang w:val="en-US" w:eastAsia="zh-CN"/>
        </w:rPr>
      </w:pPr>
    </w:p>
    <w:p w14:paraId="14802DEA">
      <w:pPr>
        <w:tabs>
          <w:tab w:val="left" w:pos="820"/>
        </w:tabs>
        <w:bidi w:val="0"/>
        <w:jc w:val="left"/>
        <w:rPr>
          <w:rFonts w:hint="eastAsia"/>
          <w:lang w:val="en-US" w:eastAsia="zh-CN"/>
        </w:rPr>
      </w:pPr>
    </w:p>
    <w:p w14:paraId="14A4CB3F">
      <w:pPr>
        <w:tabs>
          <w:tab w:val="left" w:pos="820"/>
        </w:tabs>
        <w:bidi w:val="0"/>
        <w:jc w:val="left"/>
        <w:rPr>
          <w:rFonts w:hint="eastAsia"/>
          <w:lang w:val="en-US" w:eastAsia="zh-CN"/>
        </w:rPr>
      </w:pPr>
    </w:p>
    <w:p w14:paraId="5FED37A2">
      <w:pPr>
        <w:tabs>
          <w:tab w:val="left" w:pos="820"/>
        </w:tabs>
        <w:bidi w:val="0"/>
        <w:jc w:val="left"/>
        <w:rPr>
          <w:rFonts w:hint="eastAsia"/>
          <w:lang w:val="en-US" w:eastAsia="zh-CN"/>
        </w:rPr>
      </w:pPr>
    </w:p>
    <w:p w14:paraId="7C5ED097">
      <w:pPr>
        <w:tabs>
          <w:tab w:val="left" w:pos="820"/>
        </w:tabs>
        <w:bidi w:val="0"/>
        <w:jc w:val="left"/>
        <w:rPr>
          <w:rFonts w:hint="eastAsia"/>
          <w:lang w:val="en-US" w:eastAsia="zh-CN"/>
        </w:rPr>
      </w:pPr>
    </w:p>
    <w:p w14:paraId="00FF50A5">
      <w:pPr>
        <w:tabs>
          <w:tab w:val="left" w:pos="820"/>
        </w:tabs>
        <w:bidi w:val="0"/>
        <w:jc w:val="left"/>
        <w:rPr>
          <w:rFonts w:hint="eastAsia"/>
          <w:lang w:val="en-US" w:eastAsia="zh-CN"/>
        </w:rPr>
      </w:pPr>
    </w:p>
    <w:p w14:paraId="1DAA90EA">
      <w:pPr>
        <w:tabs>
          <w:tab w:val="left" w:pos="820"/>
        </w:tabs>
        <w:bidi w:val="0"/>
        <w:jc w:val="left"/>
        <w:rPr>
          <w:rFonts w:hint="eastAsia"/>
          <w:lang w:val="en-US" w:eastAsia="zh-CN"/>
        </w:rPr>
      </w:pPr>
    </w:p>
    <w:p w14:paraId="342231FD">
      <w:pPr>
        <w:tabs>
          <w:tab w:val="left" w:pos="820"/>
        </w:tabs>
        <w:bidi w:val="0"/>
        <w:jc w:val="left"/>
        <w:rPr>
          <w:rFonts w:hint="eastAsia"/>
          <w:lang w:val="en-US" w:eastAsia="zh-CN"/>
        </w:rPr>
      </w:pPr>
    </w:p>
    <w:p w14:paraId="2CF5F86E">
      <w:pPr>
        <w:tabs>
          <w:tab w:val="left" w:pos="820"/>
        </w:tabs>
        <w:bidi w:val="0"/>
        <w:jc w:val="left"/>
        <w:rPr>
          <w:rFonts w:hint="eastAsia"/>
          <w:lang w:val="en-US" w:eastAsia="zh-CN"/>
        </w:rPr>
      </w:pPr>
    </w:p>
    <w:p w14:paraId="6D65ADC8">
      <w:pPr>
        <w:tabs>
          <w:tab w:val="left" w:pos="820"/>
        </w:tabs>
        <w:bidi w:val="0"/>
        <w:jc w:val="left"/>
        <w:rPr>
          <w:rFonts w:hint="eastAsia"/>
          <w:lang w:val="en-US" w:eastAsia="zh-CN"/>
        </w:rPr>
      </w:pPr>
    </w:p>
    <w:p w14:paraId="7CAD76C3">
      <w:pPr>
        <w:tabs>
          <w:tab w:val="left" w:pos="820"/>
        </w:tabs>
        <w:bidi w:val="0"/>
        <w:jc w:val="left"/>
        <w:rPr>
          <w:rFonts w:hint="eastAsia"/>
          <w:lang w:val="en-US" w:eastAsia="zh-CN"/>
        </w:rPr>
      </w:pPr>
    </w:p>
    <w:p w14:paraId="69BEE321">
      <w:pPr>
        <w:tabs>
          <w:tab w:val="left" w:pos="820"/>
        </w:tabs>
        <w:bidi w:val="0"/>
        <w:jc w:val="left"/>
        <w:rPr>
          <w:rFonts w:hint="eastAsia"/>
          <w:lang w:val="en-US" w:eastAsia="zh-CN"/>
        </w:rPr>
      </w:pPr>
    </w:p>
    <w:p w14:paraId="0AED9125">
      <w:pPr>
        <w:tabs>
          <w:tab w:val="left" w:pos="820"/>
        </w:tabs>
        <w:bidi w:val="0"/>
        <w:jc w:val="left"/>
        <w:rPr>
          <w:rFonts w:hint="eastAsia"/>
          <w:lang w:val="en-US" w:eastAsia="zh-CN"/>
        </w:rPr>
      </w:pPr>
    </w:p>
    <w:p w14:paraId="241F5ED5">
      <w:pPr>
        <w:tabs>
          <w:tab w:val="left" w:pos="820"/>
        </w:tabs>
        <w:bidi w:val="0"/>
        <w:jc w:val="left"/>
        <w:rPr>
          <w:rFonts w:hint="eastAsia"/>
          <w:lang w:val="en-US" w:eastAsia="zh-CN"/>
        </w:rPr>
      </w:pPr>
    </w:p>
    <w:p w14:paraId="1A086EA3">
      <w:pPr>
        <w:tabs>
          <w:tab w:val="left" w:pos="820"/>
        </w:tabs>
        <w:bidi w:val="0"/>
        <w:jc w:val="left"/>
        <w:rPr>
          <w:rFonts w:hint="eastAsia"/>
          <w:lang w:val="en-US" w:eastAsia="zh-CN"/>
        </w:rPr>
      </w:pPr>
    </w:p>
    <w:p w14:paraId="73E6AA06">
      <w:pPr>
        <w:tabs>
          <w:tab w:val="left" w:pos="820"/>
        </w:tabs>
        <w:bidi w:val="0"/>
        <w:jc w:val="left"/>
        <w:rPr>
          <w:rFonts w:hint="eastAsia"/>
          <w:lang w:val="en-US" w:eastAsia="zh-CN"/>
        </w:rPr>
      </w:pPr>
    </w:p>
    <w:p w14:paraId="0DBA7779">
      <w:pPr>
        <w:tabs>
          <w:tab w:val="left" w:pos="820"/>
        </w:tabs>
        <w:bidi w:val="0"/>
        <w:jc w:val="left"/>
        <w:rPr>
          <w:rFonts w:hint="eastAsia"/>
          <w:lang w:val="en-US" w:eastAsia="zh-CN"/>
        </w:rPr>
      </w:pPr>
    </w:p>
    <w:p w14:paraId="265217ED">
      <w:pPr>
        <w:tabs>
          <w:tab w:val="left" w:pos="820"/>
        </w:tabs>
        <w:bidi w:val="0"/>
        <w:jc w:val="left"/>
        <w:rPr>
          <w:rFonts w:hint="eastAsia"/>
          <w:lang w:val="en-US" w:eastAsia="zh-CN"/>
        </w:rPr>
      </w:pPr>
      <w:r>
        <w:rPr>
          <w:rFonts w:ascii="宋体" w:hAnsi="宋体" w:eastAsia="宋体" w:cs="宋体"/>
          <w:sz w:val="24"/>
          <w:szCs w:val="24"/>
        </w:rPr>
        <w:drawing>
          <wp:anchor distT="0" distB="0" distL="114300" distR="114300" simplePos="0" relativeHeight="251696128" behindDoc="0" locked="0" layoutInCell="1" allowOverlap="1">
            <wp:simplePos x="0" y="0"/>
            <wp:positionH relativeFrom="column">
              <wp:posOffset>0</wp:posOffset>
            </wp:positionH>
            <wp:positionV relativeFrom="paragraph">
              <wp:posOffset>45720</wp:posOffset>
            </wp:positionV>
            <wp:extent cx="5676900" cy="4257675"/>
            <wp:effectExtent l="0" t="0" r="0" b="9525"/>
            <wp:wrapNone/>
            <wp:docPr id="3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descr="IMG_256"/>
                    <pic:cNvPicPr>
                      <a:picLocks noChangeAspect="1"/>
                    </pic:cNvPicPr>
                  </pic:nvPicPr>
                  <pic:blipFill>
                    <a:blip r:embed="rId17"/>
                    <a:stretch>
                      <a:fillRect/>
                    </a:stretch>
                  </pic:blipFill>
                  <pic:spPr>
                    <a:xfrm>
                      <a:off x="0" y="0"/>
                      <a:ext cx="5676900" cy="4257675"/>
                    </a:xfrm>
                    <a:prstGeom prst="rect">
                      <a:avLst/>
                    </a:prstGeom>
                    <a:noFill/>
                    <a:ln w="9525">
                      <a:noFill/>
                    </a:ln>
                  </pic:spPr>
                </pic:pic>
              </a:graphicData>
            </a:graphic>
          </wp:anchor>
        </w:drawing>
      </w:r>
    </w:p>
    <w:p w14:paraId="5F16D75A">
      <w:pPr>
        <w:tabs>
          <w:tab w:val="left" w:pos="820"/>
        </w:tabs>
        <w:bidi w:val="0"/>
        <w:jc w:val="left"/>
        <w:rPr>
          <w:rFonts w:hint="eastAsia"/>
          <w:lang w:val="en-US" w:eastAsia="zh-CN"/>
        </w:rPr>
      </w:pPr>
    </w:p>
    <w:p w14:paraId="458EDA81">
      <w:pPr>
        <w:tabs>
          <w:tab w:val="left" w:pos="820"/>
        </w:tabs>
        <w:bidi w:val="0"/>
        <w:jc w:val="left"/>
        <w:rPr>
          <w:rFonts w:hint="eastAsia"/>
          <w:lang w:val="en-US" w:eastAsia="zh-CN"/>
        </w:rPr>
      </w:pPr>
    </w:p>
    <w:p w14:paraId="73D11566">
      <w:pPr>
        <w:tabs>
          <w:tab w:val="left" w:pos="820"/>
        </w:tabs>
        <w:bidi w:val="0"/>
        <w:jc w:val="left"/>
        <w:rPr>
          <w:rFonts w:hint="eastAsia"/>
          <w:lang w:val="en-US" w:eastAsia="zh-CN"/>
        </w:rPr>
      </w:pPr>
    </w:p>
    <w:p w14:paraId="64A61DE8">
      <w:pPr>
        <w:tabs>
          <w:tab w:val="left" w:pos="820"/>
        </w:tabs>
        <w:bidi w:val="0"/>
        <w:jc w:val="left"/>
        <w:rPr>
          <w:rFonts w:hint="eastAsia"/>
          <w:lang w:val="en-US" w:eastAsia="zh-CN"/>
        </w:rPr>
      </w:pPr>
    </w:p>
    <w:p w14:paraId="624035C8">
      <w:pPr>
        <w:tabs>
          <w:tab w:val="left" w:pos="820"/>
        </w:tabs>
        <w:bidi w:val="0"/>
        <w:jc w:val="left"/>
        <w:rPr>
          <w:rFonts w:hint="eastAsia"/>
          <w:lang w:val="en-US" w:eastAsia="zh-CN"/>
        </w:rPr>
      </w:pPr>
    </w:p>
    <w:p w14:paraId="33212286">
      <w:pPr>
        <w:tabs>
          <w:tab w:val="left" w:pos="820"/>
        </w:tabs>
        <w:bidi w:val="0"/>
        <w:jc w:val="left"/>
        <w:rPr>
          <w:rFonts w:hint="eastAsia"/>
          <w:lang w:val="en-US" w:eastAsia="zh-CN"/>
        </w:rPr>
      </w:pPr>
      <w:r>
        <w:rPr>
          <w:rFonts w:hint="eastAsia"/>
          <w:lang w:val="en-US" w:eastAsia="zh-CN"/>
        </w:rPr>
        <w:tab/>
      </w:r>
    </w:p>
    <w:p w14:paraId="1C3CD6E0">
      <w:pPr>
        <w:bidi w:val="0"/>
        <w:rPr>
          <w:rFonts w:hint="default" w:asciiTheme="minorHAnsi" w:hAnsiTheme="minorHAnsi" w:eastAsiaTheme="minorEastAsia" w:cstheme="minorBidi"/>
          <w:kern w:val="2"/>
          <w:sz w:val="21"/>
          <w:szCs w:val="22"/>
          <w:lang w:val="en-US" w:eastAsia="zh-CN" w:bidi="ar-SA"/>
        </w:rPr>
      </w:pPr>
    </w:p>
    <w:p w14:paraId="7F83BC21">
      <w:pPr>
        <w:bidi w:val="0"/>
        <w:rPr>
          <w:rFonts w:hint="default"/>
          <w:lang w:val="en-US" w:eastAsia="zh-CN"/>
        </w:rPr>
      </w:pPr>
    </w:p>
    <w:p w14:paraId="3BC3E709">
      <w:pPr>
        <w:bidi w:val="0"/>
        <w:rPr>
          <w:rFonts w:hint="default"/>
          <w:lang w:val="en-US" w:eastAsia="zh-CN"/>
        </w:rPr>
      </w:pPr>
    </w:p>
    <w:p w14:paraId="3B83DA41">
      <w:pPr>
        <w:bidi w:val="0"/>
        <w:rPr>
          <w:rFonts w:hint="default"/>
          <w:lang w:val="en-US" w:eastAsia="zh-CN"/>
        </w:rPr>
      </w:pPr>
    </w:p>
    <w:p w14:paraId="16044F1A">
      <w:pPr>
        <w:bidi w:val="0"/>
        <w:rPr>
          <w:rFonts w:hint="default"/>
          <w:lang w:val="en-US" w:eastAsia="zh-CN"/>
        </w:rPr>
      </w:pPr>
    </w:p>
    <w:p w14:paraId="35E2EDBF">
      <w:pPr>
        <w:bidi w:val="0"/>
        <w:rPr>
          <w:rFonts w:hint="default"/>
          <w:lang w:val="en-US" w:eastAsia="zh-CN"/>
        </w:rPr>
      </w:pPr>
    </w:p>
    <w:p w14:paraId="52F33C0C">
      <w:pPr>
        <w:bidi w:val="0"/>
        <w:rPr>
          <w:rFonts w:hint="default"/>
          <w:lang w:val="en-US" w:eastAsia="zh-CN"/>
        </w:rPr>
      </w:pPr>
    </w:p>
    <w:p w14:paraId="2F0936B9">
      <w:pPr>
        <w:bidi w:val="0"/>
        <w:rPr>
          <w:rFonts w:hint="default"/>
          <w:lang w:val="en-US" w:eastAsia="zh-CN"/>
        </w:rPr>
      </w:pPr>
    </w:p>
    <w:p w14:paraId="6A2ABB46">
      <w:pPr>
        <w:bidi w:val="0"/>
        <w:rPr>
          <w:rFonts w:hint="default"/>
          <w:lang w:val="en-US" w:eastAsia="zh-CN"/>
        </w:rPr>
      </w:pPr>
    </w:p>
    <w:p w14:paraId="03710704">
      <w:pPr>
        <w:bidi w:val="0"/>
        <w:rPr>
          <w:rFonts w:hint="default"/>
          <w:lang w:val="en-US" w:eastAsia="zh-CN"/>
        </w:rPr>
      </w:pPr>
    </w:p>
    <w:p w14:paraId="5E1D5356">
      <w:pPr>
        <w:bidi w:val="0"/>
        <w:rPr>
          <w:rFonts w:hint="default"/>
          <w:lang w:val="en-US" w:eastAsia="zh-CN"/>
        </w:rPr>
      </w:pPr>
    </w:p>
    <w:p w14:paraId="66073DA9">
      <w:pPr>
        <w:bidi w:val="0"/>
        <w:rPr>
          <w:rFonts w:hint="default"/>
          <w:lang w:val="en-US" w:eastAsia="zh-CN"/>
        </w:rPr>
      </w:pPr>
    </w:p>
    <w:p w14:paraId="09E45606">
      <w:pPr>
        <w:bidi w:val="0"/>
        <w:rPr>
          <w:rFonts w:hint="default"/>
          <w:lang w:val="en-US" w:eastAsia="zh-CN"/>
        </w:rPr>
      </w:pPr>
    </w:p>
    <w:p w14:paraId="42F34FF8">
      <w:pPr>
        <w:bidi w:val="0"/>
        <w:rPr>
          <w:rFonts w:hint="default"/>
          <w:lang w:val="en-US" w:eastAsia="zh-CN"/>
        </w:rPr>
      </w:pPr>
    </w:p>
    <w:p w14:paraId="3453AB68">
      <w:pPr>
        <w:bidi w:val="0"/>
        <w:rPr>
          <w:rFonts w:hint="default"/>
          <w:lang w:val="en-US" w:eastAsia="zh-CN"/>
        </w:rPr>
      </w:pPr>
    </w:p>
    <w:p w14:paraId="0760BADC">
      <w:pPr>
        <w:bidi w:val="0"/>
        <w:rPr>
          <w:rFonts w:hint="default"/>
          <w:lang w:val="en-US" w:eastAsia="zh-CN"/>
        </w:rPr>
      </w:pPr>
      <w:r>
        <w:rPr>
          <w:rFonts w:ascii="宋体" w:hAnsi="宋体" w:eastAsia="宋体" w:cs="宋体"/>
          <w:sz w:val="24"/>
          <w:szCs w:val="24"/>
        </w:rPr>
        <w:drawing>
          <wp:anchor distT="0" distB="0" distL="114300" distR="114300" simplePos="0" relativeHeight="251697152" behindDoc="0" locked="0" layoutInCell="1" allowOverlap="1">
            <wp:simplePos x="0" y="0"/>
            <wp:positionH relativeFrom="column">
              <wp:posOffset>-26035</wp:posOffset>
            </wp:positionH>
            <wp:positionV relativeFrom="paragraph">
              <wp:posOffset>160020</wp:posOffset>
            </wp:positionV>
            <wp:extent cx="5728335" cy="4296410"/>
            <wp:effectExtent l="0" t="0" r="5715" b="8890"/>
            <wp:wrapNone/>
            <wp:docPr id="4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IMG_256"/>
                    <pic:cNvPicPr>
                      <a:picLocks noChangeAspect="1"/>
                    </pic:cNvPicPr>
                  </pic:nvPicPr>
                  <pic:blipFill>
                    <a:blip r:embed="rId18"/>
                    <a:stretch>
                      <a:fillRect/>
                    </a:stretch>
                  </pic:blipFill>
                  <pic:spPr>
                    <a:xfrm>
                      <a:off x="0" y="0"/>
                      <a:ext cx="5728335" cy="4296410"/>
                    </a:xfrm>
                    <a:prstGeom prst="rect">
                      <a:avLst/>
                    </a:prstGeom>
                    <a:noFill/>
                    <a:ln w="9525">
                      <a:noFill/>
                    </a:ln>
                  </pic:spPr>
                </pic:pic>
              </a:graphicData>
            </a:graphic>
          </wp:anchor>
        </w:drawing>
      </w:r>
    </w:p>
    <w:p w14:paraId="4F6EDCB9">
      <w:pPr>
        <w:bidi w:val="0"/>
        <w:rPr>
          <w:rFonts w:hint="default"/>
          <w:lang w:val="en-US" w:eastAsia="zh-CN"/>
        </w:rPr>
      </w:pPr>
    </w:p>
    <w:p w14:paraId="23DAF175">
      <w:pPr>
        <w:bidi w:val="0"/>
        <w:jc w:val="left"/>
        <w:rPr>
          <w:rFonts w:hint="default"/>
          <w:lang w:val="en-US" w:eastAsia="zh-CN"/>
        </w:rPr>
      </w:pPr>
    </w:p>
    <w:p w14:paraId="3EC5A63F">
      <w:pPr>
        <w:bidi w:val="0"/>
        <w:jc w:val="left"/>
        <w:rPr>
          <w:rFonts w:hint="default"/>
          <w:lang w:val="en-US" w:eastAsia="zh-CN"/>
        </w:rPr>
      </w:pPr>
    </w:p>
    <w:p w14:paraId="26339CC3">
      <w:pPr>
        <w:bidi w:val="0"/>
        <w:jc w:val="left"/>
        <w:rPr>
          <w:rFonts w:hint="default"/>
          <w:lang w:val="en-US" w:eastAsia="zh-CN"/>
        </w:rPr>
      </w:pPr>
    </w:p>
    <w:p w14:paraId="26BC7923">
      <w:pPr>
        <w:bidi w:val="0"/>
        <w:jc w:val="left"/>
        <w:rPr>
          <w:rFonts w:hint="default"/>
          <w:lang w:val="en-US" w:eastAsia="zh-CN"/>
        </w:rPr>
      </w:pPr>
    </w:p>
    <w:p w14:paraId="46DCB6D9">
      <w:pPr>
        <w:bidi w:val="0"/>
        <w:jc w:val="left"/>
        <w:rPr>
          <w:rFonts w:hint="default"/>
          <w:lang w:val="en-US" w:eastAsia="zh-CN"/>
        </w:rPr>
      </w:pPr>
    </w:p>
    <w:p w14:paraId="60ABC635">
      <w:pPr>
        <w:bidi w:val="0"/>
        <w:jc w:val="left"/>
        <w:rPr>
          <w:rFonts w:hint="default"/>
          <w:lang w:val="en-US" w:eastAsia="zh-CN"/>
        </w:rPr>
      </w:pPr>
    </w:p>
    <w:p w14:paraId="14C41BD1">
      <w:pPr>
        <w:bidi w:val="0"/>
        <w:jc w:val="left"/>
        <w:rPr>
          <w:rFonts w:hint="default"/>
          <w:lang w:val="en-US" w:eastAsia="zh-CN"/>
        </w:rPr>
      </w:pPr>
    </w:p>
    <w:p w14:paraId="29F84850">
      <w:pPr>
        <w:bidi w:val="0"/>
        <w:jc w:val="left"/>
        <w:rPr>
          <w:rFonts w:hint="default"/>
          <w:lang w:val="en-US" w:eastAsia="zh-CN"/>
        </w:rPr>
      </w:pPr>
    </w:p>
    <w:p w14:paraId="3596172F">
      <w:pPr>
        <w:bidi w:val="0"/>
        <w:jc w:val="left"/>
        <w:rPr>
          <w:rFonts w:hint="default"/>
          <w:lang w:val="en-US" w:eastAsia="zh-CN"/>
        </w:rPr>
      </w:pPr>
    </w:p>
    <w:p w14:paraId="226DEC19">
      <w:pPr>
        <w:bidi w:val="0"/>
        <w:jc w:val="left"/>
        <w:rPr>
          <w:rFonts w:hint="default"/>
          <w:lang w:val="en-US" w:eastAsia="zh-CN"/>
        </w:rPr>
      </w:pPr>
    </w:p>
    <w:p w14:paraId="7CE3F808">
      <w:pPr>
        <w:bidi w:val="0"/>
        <w:jc w:val="left"/>
        <w:rPr>
          <w:rFonts w:hint="default"/>
          <w:lang w:val="en-US" w:eastAsia="zh-CN"/>
        </w:rPr>
      </w:pPr>
    </w:p>
    <w:p w14:paraId="31F4BB14">
      <w:pPr>
        <w:bidi w:val="0"/>
        <w:jc w:val="left"/>
        <w:rPr>
          <w:rFonts w:hint="default"/>
          <w:lang w:val="en-US" w:eastAsia="zh-CN"/>
        </w:rPr>
      </w:pPr>
    </w:p>
    <w:p w14:paraId="6EA610CB">
      <w:pPr>
        <w:bidi w:val="0"/>
        <w:jc w:val="left"/>
        <w:rPr>
          <w:rFonts w:hint="default"/>
          <w:lang w:val="en-US" w:eastAsia="zh-CN"/>
        </w:rPr>
      </w:pPr>
    </w:p>
    <w:p w14:paraId="493DCACD">
      <w:pPr>
        <w:bidi w:val="0"/>
        <w:jc w:val="left"/>
        <w:rPr>
          <w:rFonts w:hint="default"/>
          <w:lang w:val="en-US" w:eastAsia="zh-CN"/>
        </w:rPr>
      </w:pPr>
    </w:p>
    <w:p w14:paraId="743BDF45">
      <w:pPr>
        <w:bidi w:val="0"/>
        <w:jc w:val="left"/>
        <w:rPr>
          <w:rFonts w:hint="default"/>
          <w:lang w:val="en-US" w:eastAsia="zh-CN"/>
        </w:rPr>
      </w:pPr>
    </w:p>
    <w:p w14:paraId="7C34410C">
      <w:pPr>
        <w:bidi w:val="0"/>
        <w:jc w:val="left"/>
        <w:rPr>
          <w:rFonts w:hint="default"/>
          <w:lang w:val="en-US" w:eastAsia="zh-CN"/>
        </w:rPr>
      </w:pPr>
    </w:p>
    <w:p w14:paraId="5D464C30">
      <w:pPr>
        <w:bidi w:val="0"/>
        <w:jc w:val="left"/>
        <w:rPr>
          <w:rFonts w:hint="default"/>
          <w:lang w:val="en-US" w:eastAsia="zh-CN"/>
        </w:rPr>
      </w:pPr>
    </w:p>
    <w:p w14:paraId="17681203">
      <w:pPr>
        <w:bidi w:val="0"/>
        <w:jc w:val="left"/>
        <w:rPr>
          <w:rFonts w:hint="default"/>
          <w:lang w:val="en-US" w:eastAsia="zh-CN"/>
        </w:rPr>
      </w:pPr>
    </w:p>
    <w:p w14:paraId="4EA270E1">
      <w:pPr>
        <w:bidi w:val="0"/>
        <w:jc w:val="left"/>
        <w:rPr>
          <w:rFonts w:hint="default"/>
          <w:lang w:val="en-US" w:eastAsia="zh-CN"/>
        </w:rPr>
      </w:pPr>
    </w:p>
    <w:p w14:paraId="3BB1CA75">
      <w:pPr>
        <w:bidi w:val="0"/>
        <w:jc w:val="left"/>
        <w:rPr>
          <w:rFonts w:hint="default"/>
          <w:lang w:val="en-US" w:eastAsia="zh-CN"/>
        </w:rPr>
      </w:pPr>
    </w:p>
    <w:p w14:paraId="04B84AE5">
      <w:pPr>
        <w:bidi w:val="0"/>
        <w:jc w:val="left"/>
        <w:rPr>
          <w:rFonts w:hint="default"/>
          <w:lang w:val="en-US" w:eastAsia="zh-CN"/>
        </w:rPr>
      </w:pPr>
      <w:r>
        <w:rPr>
          <w:rFonts w:ascii="宋体" w:hAnsi="宋体" w:eastAsia="宋体" w:cs="宋体"/>
          <w:sz w:val="24"/>
          <w:szCs w:val="24"/>
        </w:rPr>
        <w:drawing>
          <wp:anchor distT="0" distB="0" distL="114300" distR="114300" simplePos="0" relativeHeight="251698176" behindDoc="0" locked="0" layoutInCell="1" allowOverlap="1">
            <wp:simplePos x="0" y="0"/>
            <wp:positionH relativeFrom="column">
              <wp:posOffset>-103505</wp:posOffset>
            </wp:positionH>
            <wp:positionV relativeFrom="paragraph">
              <wp:posOffset>2540</wp:posOffset>
            </wp:positionV>
            <wp:extent cx="5305425" cy="3971925"/>
            <wp:effectExtent l="0" t="0" r="9525" b="9525"/>
            <wp:wrapNone/>
            <wp:docPr id="4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descr="IMG_256"/>
                    <pic:cNvPicPr>
                      <a:picLocks noChangeAspect="1"/>
                    </pic:cNvPicPr>
                  </pic:nvPicPr>
                  <pic:blipFill>
                    <a:blip r:embed="rId19"/>
                    <a:stretch>
                      <a:fillRect/>
                    </a:stretch>
                  </pic:blipFill>
                  <pic:spPr>
                    <a:xfrm>
                      <a:off x="0" y="0"/>
                      <a:ext cx="5305425" cy="3971925"/>
                    </a:xfrm>
                    <a:prstGeom prst="rect">
                      <a:avLst/>
                    </a:prstGeom>
                    <a:noFill/>
                    <a:ln w="9525">
                      <a:noFill/>
                    </a:ln>
                  </pic:spPr>
                </pic:pic>
              </a:graphicData>
            </a:graphic>
          </wp:anchor>
        </w:drawing>
      </w:r>
    </w:p>
    <w:p w14:paraId="017A5245">
      <w:pPr>
        <w:bidi w:val="0"/>
        <w:jc w:val="left"/>
        <w:rPr>
          <w:rFonts w:hint="default"/>
          <w:lang w:val="en-US" w:eastAsia="zh-CN"/>
        </w:rPr>
      </w:pPr>
    </w:p>
    <w:p w14:paraId="72FC3F55">
      <w:pPr>
        <w:bidi w:val="0"/>
        <w:rPr>
          <w:rFonts w:hint="default" w:asciiTheme="minorHAnsi" w:hAnsiTheme="minorHAnsi" w:eastAsiaTheme="minorEastAsia" w:cstheme="minorBidi"/>
          <w:kern w:val="2"/>
          <w:sz w:val="21"/>
          <w:szCs w:val="22"/>
          <w:lang w:val="en-US" w:eastAsia="zh-CN" w:bidi="ar-SA"/>
        </w:rPr>
      </w:pPr>
    </w:p>
    <w:p w14:paraId="24017DBB">
      <w:pPr>
        <w:bidi w:val="0"/>
        <w:rPr>
          <w:rFonts w:hint="default"/>
          <w:lang w:val="en-US" w:eastAsia="zh-CN"/>
        </w:rPr>
      </w:pPr>
    </w:p>
    <w:p w14:paraId="504EFD62">
      <w:pPr>
        <w:bidi w:val="0"/>
        <w:rPr>
          <w:rFonts w:hint="default"/>
          <w:lang w:val="en-US" w:eastAsia="zh-CN"/>
        </w:rPr>
      </w:pPr>
    </w:p>
    <w:p w14:paraId="38DCA917">
      <w:pPr>
        <w:bidi w:val="0"/>
        <w:rPr>
          <w:rFonts w:hint="default"/>
          <w:lang w:val="en-US" w:eastAsia="zh-CN"/>
        </w:rPr>
      </w:pPr>
    </w:p>
    <w:p w14:paraId="28D1B931">
      <w:pPr>
        <w:bidi w:val="0"/>
        <w:rPr>
          <w:rFonts w:hint="default"/>
          <w:lang w:val="en-US" w:eastAsia="zh-CN"/>
        </w:rPr>
      </w:pPr>
    </w:p>
    <w:p w14:paraId="2D9F7759">
      <w:pPr>
        <w:bidi w:val="0"/>
        <w:rPr>
          <w:rFonts w:hint="default"/>
          <w:lang w:val="en-US" w:eastAsia="zh-CN"/>
        </w:rPr>
      </w:pPr>
    </w:p>
    <w:p w14:paraId="1915C448">
      <w:pPr>
        <w:bidi w:val="0"/>
        <w:rPr>
          <w:rFonts w:hint="default"/>
          <w:lang w:val="en-US" w:eastAsia="zh-CN"/>
        </w:rPr>
      </w:pPr>
    </w:p>
    <w:p w14:paraId="0BAE4292">
      <w:pPr>
        <w:bidi w:val="0"/>
        <w:rPr>
          <w:rFonts w:hint="default"/>
          <w:lang w:val="en-US" w:eastAsia="zh-CN"/>
        </w:rPr>
      </w:pPr>
    </w:p>
    <w:p w14:paraId="77D0D994">
      <w:pPr>
        <w:bidi w:val="0"/>
        <w:rPr>
          <w:rFonts w:hint="default"/>
          <w:lang w:val="en-US" w:eastAsia="zh-CN"/>
        </w:rPr>
      </w:pPr>
    </w:p>
    <w:p w14:paraId="21B864BA">
      <w:pPr>
        <w:bidi w:val="0"/>
        <w:rPr>
          <w:rFonts w:hint="default"/>
          <w:lang w:val="en-US" w:eastAsia="zh-CN"/>
        </w:rPr>
      </w:pPr>
    </w:p>
    <w:p w14:paraId="62162ACB">
      <w:pPr>
        <w:bidi w:val="0"/>
        <w:rPr>
          <w:rFonts w:hint="default"/>
          <w:lang w:val="en-US" w:eastAsia="zh-CN"/>
        </w:rPr>
      </w:pPr>
    </w:p>
    <w:p w14:paraId="41E87C2E">
      <w:pPr>
        <w:bidi w:val="0"/>
        <w:rPr>
          <w:rFonts w:hint="default"/>
          <w:lang w:val="en-US" w:eastAsia="zh-CN"/>
        </w:rPr>
      </w:pPr>
    </w:p>
    <w:p w14:paraId="5E7F4708">
      <w:pPr>
        <w:bidi w:val="0"/>
        <w:rPr>
          <w:rFonts w:hint="default"/>
          <w:lang w:val="en-US" w:eastAsia="zh-CN"/>
        </w:rPr>
      </w:pPr>
    </w:p>
    <w:p w14:paraId="35284C46">
      <w:pPr>
        <w:bidi w:val="0"/>
        <w:rPr>
          <w:rFonts w:hint="default"/>
          <w:lang w:val="en-US" w:eastAsia="zh-CN"/>
        </w:rPr>
      </w:pPr>
    </w:p>
    <w:p w14:paraId="024EB7D0">
      <w:pPr>
        <w:bidi w:val="0"/>
        <w:rPr>
          <w:rFonts w:hint="default"/>
          <w:lang w:val="en-US" w:eastAsia="zh-CN"/>
        </w:rPr>
      </w:pPr>
    </w:p>
    <w:p w14:paraId="24E5D8AD">
      <w:pPr>
        <w:bidi w:val="0"/>
        <w:rPr>
          <w:rFonts w:hint="default"/>
          <w:lang w:val="en-US" w:eastAsia="zh-CN"/>
        </w:rPr>
      </w:pPr>
    </w:p>
    <w:p w14:paraId="0C2F3DE9">
      <w:pPr>
        <w:bidi w:val="0"/>
        <w:rPr>
          <w:rFonts w:hint="default"/>
          <w:lang w:val="en-US" w:eastAsia="zh-CN"/>
        </w:rPr>
      </w:pPr>
    </w:p>
    <w:p w14:paraId="1CAB4A0F">
      <w:pPr>
        <w:bidi w:val="0"/>
        <w:rPr>
          <w:rFonts w:hint="default"/>
          <w:lang w:val="en-US" w:eastAsia="zh-CN"/>
        </w:rPr>
      </w:pPr>
    </w:p>
    <w:p w14:paraId="4B90F823">
      <w:pPr>
        <w:bidi w:val="0"/>
        <w:rPr>
          <w:rFonts w:hint="default"/>
          <w:lang w:val="en-US" w:eastAsia="zh-CN"/>
        </w:rPr>
      </w:pPr>
    </w:p>
    <w:p w14:paraId="76DBF333">
      <w:pPr>
        <w:bidi w:val="0"/>
        <w:rPr>
          <w:rFonts w:hint="default"/>
          <w:lang w:val="en-US" w:eastAsia="zh-CN"/>
        </w:rPr>
      </w:pPr>
    </w:p>
    <w:p w14:paraId="2EA2A16A">
      <w:pPr>
        <w:bidi w:val="0"/>
        <w:jc w:val="left"/>
        <w:rPr>
          <w:rFonts w:ascii="宋体" w:hAnsi="宋体" w:eastAsia="宋体" w:cs="宋体"/>
          <w:sz w:val="24"/>
          <w:szCs w:val="24"/>
        </w:rPr>
      </w:pPr>
      <w:r>
        <w:rPr>
          <w:rFonts w:ascii="宋体" w:hAnsi="宋体" w:eastAsia="宋体" w:cs="宋体"/>
          <w:sz w:val="24"/>
          <w:szCs w:val="24"/>
        </w:rPr>
        <w:drawing>
          <wp:anchor distT="0" distB="0" distL="114300" distR="114300" simplePos="0" relativeHeight="251699200" behindDoc="0" locked="0" layoutInCell="1" allowOverlap="1">
            <wp:simplePos x="0" y="0"/>
            <wp:positionH relativeFrom="column">
              <wp:posOffset>-190500</wp:posOffset>
            </wp:positionH>
            <wp:positionV relativeFrom="paragraph">
              <wp:posOffset>195580</wp:posOffset>
            </wp:positionV>
            <wp:extent cx="5441315" cy="4079240"/>
            <wp:effectExtent l="0" t="0" r="6985" b="16510"/>
            <wp:wrapNone/>
            <wp:docPr id="4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descr="IMG_256"/>
                    <pic:cNvPicPr>
                      <a:picLocks noChangeAspect="1"/>
                    </pic:cNvPicPr>
                  </pic:nvPicPr>
                  <pic:blipFill>
                    <a:blip r:embed="rId20"/>
                    <a:stretch>
                      <a:fillRect/>
                    </a:stretch>
                  </pic:blipFill>
                  <pic:spPr>
                    <a:xfrm>
                      <a:off x="0" y="0"/>
                      <a:ext cx="5441315" cy="4079240"/>
                    </a:xfrm>
                    <a:prstGeom prst="rect">
                      <a:avLst/>
                    </a:prstGeom>
                    <a:noFill/>
                    <a:ln w="9525">
                      <a:noFill/>
                    </a:ln>
                  </pic:spPr>
                </pic:pic>
              </a:graphicData>
            </a:graphic>
          </wp:anchor>
        </w:drawing>
      </w:r>
    </w:p>
    <w:p w14:paraId="53148D73">
      <w:pPr>
        <w:bidi w:val="0"/>
        <w:jc w:val="left"/>
        <w:rPr>
          <w:rFonts w:hint="default" w:ascii="宋体" w:hAnsi="宋体" w:eastAsia="宋体" w:cs="宋体"/>
          <w:sz w:val="24"/>
          <w:szCs w:val="24"/>
          <w:lang w:val="en-US" w:eastAsia="zh-CN"/>
        </w:rPr>
      </w:pPr>
    </w:p>
    <w:p w14:paraId="6C1AD1CD">
      <w:pPr>
        <w:bidi w:val="0"/>
        <w:jc w:val="left"/>
        <w:rPr>
          <w:rFonts w:hint="default" w:ascii="宋体" w:hAnsi="宋体" w:eastAsia="宋体" w:cs="宋体"/>
          <w:sz w:val="24"/>
          <w:szCs w:val="24"/>
          <w:lang w:val="en-US" w:eastAsia="zh-CN"/>
        </w:rPr>
      </w:pPr>
    </w:p>
    <w:p w14:paraId="48AED54C">
      <w:pPr>
        <w:bidi w:val="0"/>
        <w:jc w:val="left"/>
        <w:rPr>
          <w:rFonts w:hint="default" w:ascii="宋体" w:hAnsi="宋体" w:eastAsia="宋体" w:cs="宋体"/>
          <w:sz w:val="24"/>
          <w:szCs w:val="24"/>
          <w:lang w:val="en-US" w:eastAsia="zh-CN"/>
        </w:rPr>
      </w:pPr>
    </w:p>
    <w:p w14:paraId="57C73BA7">
      <w:pPr>
        <w:bidi w:val="0"/>
        <w:jc w:val="left"/>
        <w:rPr>
          <w:rFonts w:hint="default" w:ascii="宋体" w:hAnsi="宋体" w:eastAsia="宋体" w:cs="宋体"/>
          <w:sz w:val="24"/>
          <w:szCs w:val="24"/>
          <w:lang w:val="en-US" w:eastAsia="zh-CN"/>
        </w:rPr>
      </w:pPr>
    </w:p>
    <w:p w14:paraId="4E3B699F">
      <w:pPr>
        <w:bidi w:val="0"/>
        <w:jc w:val="left"/>
        <w:rPr>
          <w:rFonts w:hint="default" w:ascii="宋体" w:hAnsi="宋体" w:eastAsia="宋体" w:cs="宋体"/>
          <w:sz w:val="24"/>
          <w:szCs w:val="24"/>
          <w:lang w:val="en-US" w:eastAsia="zh-CN"/>
        </w:rPr>
      </w:pPr>
    </w:p>
    <w:p w14:paraId="2C09BE68">
      <w:pPr>
        <w:bidi w:val="0"/>
        <w:jc w:val="left"/>
        <w:rPr>
          <w:rFonts w:hint="default" w:ascii="宋体" w:hAnsi="宋体" w:eastAsia="宋体" w:cs="宋体"/>
          <w:sz w:val="24"/>
          <w:szCs w:val="24"/>
          <w:lang w:val="en-US" w:eastAsia="zh-CN"/>
        </w:rPr>
      </w:pPr>
    </w:p>
    <w:p w14:paraId="1353BD93">
      <w:pPr>
        <w:bidi w:val="0"/>
        <w:jc w:val="left"/>
        <w:rPr>
          <w:rFonts w:hint="default" w:ascii="宋体" w:hAnsi="宋体" w:eastAsia="宋体" w:cs="宋体"/>
          <w:sz w:val="24"/>
          <w:szCs w:val="24"/>
          <w:lang w:val="en-US" w:eastAsia="zh-CN"/>
        </w:rPr>
      </w:pPr>
    </w:p>
    <w:p w14:paraId="337BDA1B">
      <w:pPr>
        <w:bidi w:val="0"/>
        <w:jc w:val="left"/>
        <w:rPr>
          <w:rFonts w:hint="default" w:ascii="宋体" w:hAnsi="宋体" w:eastAsia="宋体" w:cs="宋体"/>
          <w:sz w:val="24"/>
          <w:szCs w:val="24"/>
          <w:lang w:val="en-US" w:eastAsia="zh-CN"/>
        </w:rPr>
      </w:pPr>
    </w:p>
    <w:p w14:paraId="1DCA1804">
      <w:pPr>
        <w:bidi w:val="0"/>
        <w:jc w:val="left"/>
        <w:rPr>
          <w:rFonts w:hint="default" w:ascii="宋体" w:hAnsi="宋体" w:eastAsia="宋体" w:cs="宋体"/>
          <w:sz w:val="24"/>
          <w:szCs w:val="24"/>
          <w:lang w:val="en-US" w:eastAsia="zh-CN"/>
        </w:rPr>
      </w:pPr>
    </w:p>
    <w:p w14:paraId="7BF905C4">
      <w:pPr>
        <w:bidi w:val="0"/>
        <w:jc w:val="left"/>
        <w:rPr>
          <w:rFonts w:hint="default" w:ascii="宋体" w:hAnsi="宋体" w:eastAsia="宋体" w:cs="宋体"/>
          <w:sz w:val="24"/>
          <w:szCs w:val="24"/>
          <w:lang w:val="en-US" w:eastAsia="zh-CN"/>
        </w:rPr>
      </w:pPr>
    </w:p>
    <w:p w14:paraId="5C5D62DF">
      <w:pPr>
        <w:bidi w:val="0"/>
        <w:jc w:val="left"/>
        <w:rPr>
          <w:rFonts w:hint="default" w:ascii="宋体" w:hAnsi="宋体" w:eastAsia="宋体" w:cs="宋体"/>
          <w:sz w:val="24"/>
          <w:szCs w:val="24"/>
          <w:lang w:val="en-US" w:eastAsia="zh-CN"/>
        </w:rPr>
      </w:pPr>
    </w:p>
    <w:p w14:paraId="337E9200">
      <w:pPr>
        <w:bidi w:val="0"/>
        <w:jc w:val="left"/>
        <w:rPr>
          <w:rFonts w:hint="default" w:ascii="宋体" w:hAnsi="宋体" w:eastAsia="宋体" w:cs="宋体"/>
          <w:sz w:val="24"/>
          <w:szCs w:val="24"/>
          <w:lang w:val="en-US" w:eastAsia="zh-CN"/>
        </w:rPr>
      </w:pPr>
    </w:p>
    <w:p w14:paraId="09414B7E">
      <w:pPr>
        <w:bidi w:val="0"/>
        <w:jc w:val="left"/>
        <w:rPr>
          <w:rFonts w:hint="default" w:ascii="宋体" w:hAnsi="宋体" w:eastAsia="宋体" w:cs="宋体"/>
          <w:sz w:val="24"/>
          <w:szCs w:val="24"/>
          <w:lang w:val="en-US" w:eastAsia="zh-CN"/>
        </w:rPr>
      </w:pPr>
    </w:p>
    <w:p w14:paraId="165F8808">
      <w:pPr>
        <w:bidi w:val="0"/>
        <w:jc w:val="left"/>
        <w:rPr>
          <w:rFonts w:hint="default" w:ascii="宋体" w:hAnsi="宋体" w:eastAsia="宋体" w:cs="宋体"/>
          <w:sz w:val="24"/>
          <w:szCs w:val="24"/>
          <w:lang w:val="en-US" w:eastAsia="zh-CN"/>
        </w:rPr>
      </w:pPr>
    </w:p>
    <w:p w14:paraId="2087D5B9">
      <w:pPr>
        <w:bidi w:val="0"/>
        <w:jc w:val="left"/>
        <w:rPr>
          <w:rFonts w:hint="default" w:ascii="宋体" w:hAnsi="宋体" w:eastAsia="宋体" w:cs="宋体"/>
          <w:sz w:val="24"/>
          <w:szCs w:val="24"/>
          <w:lang w:val="en-US" w:eastAsia="zh-CN"/>
        </w:rPr>
      </w:pPr>
    </w:p>
    <w:p w14:paraId="5314155A">
      <w:pPr>
        <w:bidi w:val="0"/>
        <w:jc w:val="left"/>
        <w:rPr>
          <w:rFonts w:hint="default" w:ascii="宋体" w:hAnsi="宋体" w:eastAsia="宋体" w:cs="宋体"/>
          <w:sz w:val="24"/>
          <w:szCs w:val="24"/>
          <w:lang w:val="en-US" w:eastAsia="zh-CN"/>
        </w:rPr>
      </w:pPr>
    </w:p>
    <w:p w14:paraId="07247A1A">
      <w:pPr>
        <w:bidi w:val="0"/>
        <w:jc w:val="left"/>
        <w:rPr>
          <w:rFonts w:hint="default" w:ascii="宋体" w:hAnsi="宋体" w:eastAsia="宋体" w:cs="宋体"/>
          <w:sz w:val="24"/>
          <w:szCs w:val="24"/>
          <w:lang w:val="en-US" w:eastAsia="zh-CN"/>
        </w:rPr>
      </w:pPr>
    </w:p>
    <w:p w14:paraId="30536252">
      <w:pPr>
        <w:bidi w:val="0"/>
        <w:jc w:val="left"/>
        <w:rPr>
          <w:rFonts w:hint="default" w:ascii="宋体" w:hAnsi="宋体" w:eastAsia="宋体" w:cs="宋体"/>
          <w:sz w:val="24"/>
          <w:szCs w:val="24"/>
          <w:lang w:val="en-US" w:eastAsia="zh-CN"/>
        </w:rPr>
      </w:pPr>
    </w:p>
    <w:p w14:paraId="4486A27A">
      <w:pPr>
        <w:bidi w:val="0"/>
        <w:jc w:val="left"/>
        <w:rPr>
          <w:rFonts w:hint="default" w:ascii="宋体" w:hAnsi="宋体" w:eastAsia="宋体" w:cs="宋体"/>
          <w:sz w:val="24"/>
          <w:szCs w:val="24"/>
          <w:lang w:val="en-US" w:eastAsia="zh-CN"/>
        </w:rPr>
      </w:pPr>
    </w:p>
    <w:p w14:paraId="1F97F8A8">
      <w:pPr>
        <w:bidi w:val="0"/>
        <w:jc w:val="left"/>
        <w:rPr>
          <w:rFonts w:hint="default" w:ascii="宋体" w:hAnsi="宋体" w:eastAsia="宋体" w:cs="宋体"/>
          <w:sz w:val="24"/>
          <w:szCs w:val="24"/>
          <w:lang w:val="en-US" w:eastAsia="zh-CN"/>
        </w:rPr>
      </w:pPr>
    </w:p>
    <w:p w14:paraId="0C18EFA8">
      <w:pPr>
        <w:bidi w:val="0"/>
        <w:jc w:val="left"/>
        <w:rPr>
          <w:rFonts w:hint="default" w:ascii="宋体" w:hAnsi="宋体" w:eastAsia="宋体" w:cs="宋体"/>
          <w:sz w:val="24"/>
          <w:szCs w:val="24"/>
          <w:lang w:val="en-US" w:eastAsia="zh-CN"/>
        </w:rPr>
      </w:pPr>
    </w:p>
    <w:p w14:paraId="3FEAA97D">
      <w:pPr>
        <w:bidi w:val="0"/>
        <w:jc w:val="left"/>
        <w:rPr>
          <w:rFonts w:ascii="宋体" w:hAnsi="宋体" w:eastAsia="宋体" w:cs="宋体"/>
          <w:sz w:val="24"/>
          <w:szCs w:val="24"/>
        </w:rPr>
      </w:pPr>
      <w:r>
        <w:rPr>
          <w:rFonts w:ascii="宋体" w:hAnsi="宋体" w:eastAsia="宋体" w:cs="宋体"/>
          <w:sz w:val="24"/>
          <w:szCs w:val="24"/>
        </w:rPr>
        <w:drawing>
          <wp:anchor distT="0" distB="0" distL="114300" distR="114300" simplePos="0" relativeHeight="251700224" behindDoc="0" locked="0" layoutInCell="1" allowOverlap="1">
            <wp:simplePos x="0" y="0"/>
            <wp:positionH relativeFrom="column">
              <wp:posOffset>0</wp:posOffset>
            </wp:positionH>
            <wp:positionV relativeFrom="paragraph">
              <wp:posOffset>66675</wp:posOffset>
            </wp:positionV>
            <wp:extent cx="5095875" cy="3819525"/>
            <wp:effectExtent l="0" t="0" r="9525" b="9525"/>
            <wp:wrapNone/>
            <wp:docPr id="4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descr="IMG_256"/>
                    <pic:cNvPicPr>
                      <a:picLocks noChangeAspect="1"/>
                    </pic:cNvPicPr>
                  </pic:nvPicPr>
                  <pic:blipFill>
                    <a:blip r:embed="rId21"/>
                    <a:stretch>
                      <a:fillRect/>
                    </a:stretch>
                  </pic:blipFill>
                  <pic:spPr>
                    <a:xfrm>
                      <a:off x="0" y="0"/>
                      <a:ext cx="5095875" cy="3819525"/>
                    </a:xfrm>
                    <a:prstGeom prst="rect">
                      <a:avLst/>
                    </a:prstGeom>
                    <a:noFill/>
                    <a:ln w="9525">
                      <a:noFill/>
                    </a:ln>
                  </pic:spPr>
                </pic:pic>
              </a:graphicData>
            </a:graphic>
          </wp:anchor>
        </w:drawing>
      </w:r>
    </w:p>
    <w:p w14:paraId="69AA1EEC">
      <w:pPr>
        <w:bidi w:val="0"/>
        <w:rPr>
          <w:rFonts w:hint="default" w:asciiTheme="minorHAnsi" w:hAnsiTheme="minorHAnsi" w:eastAsiaTheme="minorEastAsia" w:cstheme="minorBidi"/>
          <w:kern w:val="2"/>
          <w:sz w:val="21"/>
          <w:szCs w:val="22"/>
          <w:lang w:val="en-US" w:eastAsia="zh-CN" w:bidi="ar-SA"/>
        </w:rPr>
      </w:pPr>
    </w:p>
    <w:p w14:paraId="15B21FDA">
      <w:pPr>
        <w:bidi w:val="0"/>
        <w:rPr>
          <w:rFonts w:hint="default"/>
          <w:lang w:val="en-US" w:eastAsia="zh-CN"/>
        </w:rPr>
      </w:pPr>
    </w:p>
    <w:p w14:paraId="4AF14452">
      <w:pPr>
        <w:bidi w:val="0"/>
        <w:rPr>
          <w:rFonts w:hint="default"/>
          <w:lang w:val="en-US" w:eastAsia="zh-CN"/>
        </w:rPr>
      </w:pPr>
    </w:p>
    <w:p w14:paraId="7A9C09BA">
      <w:pPr>
        <w:bidi w:val="0"/>
        <w:rPr>
          <w:rFonts w:hint="default"/>
          <w:lang w:val="en-US" w:eastAsia="zh-CN"/>
        </w:rPr>
      </w:pPr>
    </w:p>
    <w:p w14:paraId="24889DA8">
      <w:pPr>
        <w:bidi w:val="0"/>
        <w:rPr>
          <w:rFonts w:hint="default"/>
          <w:lang w:val="en-US" w:eastAsia="zh-CN"/>
        </w:rPr>
      </w:pPr>
    </w:p>
    <w:p w14:paraId="49D98CF5">
      <w:pPr>
        <w:bidi w:val="0"/>
        <w:rPr>
          <w:rFonts w:hint="default"/>
          <w:lang w:val="en-US" w:eastAsia="zh-CN"/>
        </w:rPr>
      </w:pPr>
    </w:p>
    <w:p w14:paraId="26E95502">
      <w:pPr>
        <w:bidi w:val="0"/>
        <w:rPr>
          <w:rFonts w:hint="default"/>
          <w:lang w:val="en-US" w:eastAsia="zh-CN"/>
        </w:rPr>
      </w:pPr>
    </w:p>
    <w:p w14:paraId="45ECB15B">
      <w:pPr>
        <w:bidi w:val="0"/>
        <w:rPr>
          <w:rFonts w:hint="default"/>
          <w:lang w:val="en-US" w:eastAsia="zh-CN"/>
        </w:rPr>
      </w:pPr>
    </w:p>
    <w:p w14:paraId="444C75CE">
      <w:pPr>
        <w:bidi w:val="0"/>
        <w:rPr>
          <w:rFonts w:hint="default"/>
          <w:lang w:val="en-US" w:eastAsia="zh-CN"/>
        </w:rPr>
      </w:pPr>
    </w:p>
    <w:p w14:paraId="41A3B058">
      <w:pPr>
        <w:bidi w:val="0"/>
        <w:rPr>
          <w:rFonts w:hint="default"/>
          <w:lang w:val="en-US" w:eastAsia="zh-CN"/>
        </w:rPr>
      </w:pPr>
    </w:p>
    <w:p w14:paraId="2660EDB9">
      <w:pPr>
        <w:bidi w:val="0"/>
        <w:rPr>
          <w:rFonts w:hint="default"/>
          <w:lang w:val="en-US" w:eastAsia="zh-CN"/>
        </w:rPr>
      </w:pPr>
    </w:p>
    <w:p w14:paraId="2A568764">
      <w:pPr>
        <w:bidi w:val="0"/>
        <w:rPr>
          <w:rFonts w:hint="default"/>
          <w:lang w:val="en-US" w:eastAsia="zh-CN"/>
        </w:rPr>
      </w:pPr>
    </w:p>
    <w:p w14:paraId="7A4822B4">
      <w:pPr>
        <w:bidi w:val="0"/>
        <w:rPr>
          <w:rFonts w:hint="default"/>
          <w:lang w:val="en-US" w:eastAsia="zh-CN"/>
        </w:rPr>
      </w:pPr>
    </w:p>
    <w:p w14:paraId="27568100">
      <w:pPr>
        <w:bidi w:val="0"/>
        <w:rPr>
          <w:rFonts w:hint="default"/>
          <w:lang w:val="en-US" w:eastAsia="zh-CN"/>
        </w:rPr>
      </w:pPr>
    </w:p>
    <w:p w14:paraId="48702798">
      <w:pPr>
        <w:bidi w:val="0"/>
        <w:rPr>
          <w:rFonts w:hint="default"/>
          <w:lang w:val="en-US" w:eastAsia="zh-CN"/>
        </w:rPr>
      </w:pPr>
    </w:p>
    <w:p w14:paraId="3E682009">
      <w:pPr>
        <w:bidi w:val="0"/>
        <w:rPr>
          <w:rFonts w:hint="default"/>
          <w:lang w:val="en-US" w:eastAsia="zh-CN"/>
        </w:rPr>
      </w:pPr>
    </w:p>
    <w:p w14:paraId="739EAA32">
      <w:pPr>
        <w:bidi w:val="0"/>
        <w:rPr>
          <w:rFonts w:hint="default"/>
          <w:lang w:val="en-US" w:eastAsia="zh-CN"/>
        </w:rPr>
      </w:pPr>
    </w:p>
    <w:p w14:paraId="20994486">
      <w:pPr>
        <w:bidi w:val="0"/>
        <w:rPr>
          <w:rFonts w:hint="default"/>
          <w:lang w:val="en-US" w:eastAsia="zh-CN"/>
        </w:rPr>
      </w:pPr>
    </w:p>
    <w:p w14:paraId="18F6675F">
      <w:pPr>
        <w:bidi w:val="0"/>
        <w:rPr>
          <w:rFonts w:hint="default"/>
          <w:lang w:val="en-US" w:eastAsia="zh-CN"/>
        </w:rPr>
      </w:pPr>
    </w:p>
    <w:p w14:paraId="00893B44">
      <w:pPr>
        <w:bidi w:val="0"/>
        <w:ind w:firstLine="412" w:firstLineChars="0"/>
        <w:jc w:val="left"/>
        <w:rPr>
          <w:rFonts w:hint="default"/>
          <w:lang w:val="en-US" w:eastAsia="zh-CN"/>
        </w:rPr>
      </w:pPr>
    </w:p>
    <w:p w14:paraId="565E1954">
      <w:pPr>
        <w:bidi w:val="0"/>
        <w:ind w:firstLine="412" w:firstLineChars="0"/>
        <w:jc w:val="left"/>
        <w:rPr>
          <w:rFonts w:hint="default"/>
          <w:lang w:val="en-US" w:eastAsia="zh-CN"/>
        </w:rPr>
      </w:pPr>
      <w:r>
        <w:rPr>
          <w:rFonts w:ascii="宋体" w:hAnsi="宋体" w:eastAsia="宋体" w:cs="宋体"/>
          <w:sz w:val="24"/>
          <w:szCs w:val="24"/>
        </w:rPr>
        <w:drawing>
          <wp:anchor distT="0" distB="0" distL="114300" distR="114300" simplePos="0" relativeHeight="251701248" behindDoc="0" locked="0" layoutInCell="1" allowOverlap="1">
            <wp:simplePos x="0" y="0"/>
            <wp:positionH relativeFrom="column">
              <wp:posOffset>-83185</wp:posOffset>
            </wp:positionH>
            <wp:positionV relativeFrom="paragraph">
              <wp:posOffset>3175</wp:posOffset>
            </wp:positionV>
            <wp:extent cx="5180965" cy="4137660"/>
            <wp:effectExtent l="0" t="0" r="635" b="15240"/>
            <wp:wrapNone/>
            <wp:docPr id="4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descr="IMG_256"/>
                    <pic:cNvPicPr>
                      <a:picLocks noChangeAspect="1"/>
                    </pic:cNvPicPr>
                  </pic:nvPicPr>
                  <pic:blipFill>
                    <a:blip r:embed="rId22"/>
                    <a:stretch>
                      <a:fillRect/>
                    </a:stretch>
                  </pic:blipFill>
                  <pic:spPr>
                    <a:xfrm>
                      <a:off x="0" y="0"/>
                      <a:ext cx="5180965" cy="4137660"/>
                    </a:xfrm>
                    <a:prstGeom prst="rect">
                      <a:avLst/>
                    </a:prstGeom>
                    <a:noFill/>
                    <a:ln w="9525">
                      <a:noFill/>
                    </a:ln>
                  </pic:spPr>
                </pic:pic>
              </a:graphicData>
            </a:graphic>
          </wp:anchor>
        </w:drawing>
      </w:r>
    </w:p>
    <w:p w14:paraId="22F38087">
      <w:pPr>
        <w:bidi w:val="0"/>
        <w:ind w:firstLine="412" w:firstLineChars="0"/>
        <w:jc w:val="left"/>
        <w:rPr>
          <w:rFonts w:hint="default"/>
          <w:lang w:val="en-US" w:eastAsia="zh-CN"/>
        </w:rPr>
      </w:pPr>
    </w:p>
    <w:p w14:paraId="0CE8C5B1">
      <w:pPr>
        <w:bidi w:val="0"/>
        <w:ind w:firstLine="412" w:firstLineChars="0"/>
        <w:jc w:val="left"/>
        <w:rPr>
          <w:rFonts w:hint="default"/>
          <w:lang w:val="en-US" w:eastAsia="zh-CN"/>
        </w:rPr>
      </w:pPr>
    </w:p>
    <w:p w14:paraId="1482D2C0">
      <w:pPr>
        <w:bidi w:val="0"/>
        <w:ind w:firstLine="412" w:firstLineChars="0"/>
        <w:jc w:val="left"/>
        <w:rPr>
          <w:rFonts w:hint="default"/>
          <w:lang w:val="en-US" w:eastAsia="zh-CN"/>
        </w:rPr>
      </w:pPr>
    </w:p>
    <w:p w14:paraId="55797327">
      <w:pPr>
        <w:bidi w:val="0"/>
        <w:ind w:firstLine="412" w:firstLineChars="0"/>
        <w:jc w:val="left"/>
        <w:rPr>
          <w:rFonts w:hint="default"/>
          <w:lang w:val="en-US" w:eastAsia="zh-CN"/>
        </w:rPr>
      </w:pPr>
    </w:p>
    <w:p w14:paraId="76A98079">
      <w:pPr>
        <w:bidi w:val="0"/>
        <w:ind w:firstLine="412" w:firstLineChars="0"/>
        <w:jc w:val="left"/>
        <w:rPr>
          <w:rFonts w:hint="default"/>
          <w:lang w:val="en-US" w:eastAsia="zh-CN"/>
        </w:rPr>
      </w:pPr>
    </w:p>
    <w:p w14:paraId="6E7EB02E">
      <w:pPr>
        <w:bidi w:val="0"/>
        <w:ind w:firstLine="412" w:firstLineChars="0"/>
        <w:jc w:val="left"/>
        <w:rPr>
          <w:rFonts w:hint="default"/>
          <w:lang w:val="en-US" w:eastAsia="zh-CN"/>
        </w:rPr>
      </w:pPr>
    </w:p>
    <w:p w14:paraId="6EAD74FF">
      <w:pPr>
        <w:bidi w:val="0"/>
        <w:ind w:firstLine="412" w:firstLineChars="0"/>
        <w:jc w:val="left"/>
        <w:rPr>
          <w:rFonts w:hint="default"/>
          <w:lang w:val="en-US" w:eastAsia="zh-CN"/>
        </w:rPr>
      </w:pPr>
    </w:p>
    <w:p w14:paraId="5214C34E">
      <w:pPr>
        <w:bidi w:val="0"/>
        <w:ind w:firstLine="412" w:firstLineChars="0"/>
        <w:jc w:val="left"/>
        <w:rPr>
          <w:rFonts w:hint="default"/>
          <w:lang w:val="en-US" w:eastAsia="zh-CN"/>
        </w:rPr>
      </w:pPr>
    </w:p>
    <w:p w14:paraId="05DCC7F2">
      <w:pPr>
        <w:bidi w:val="0"/>
        <w:ind w:firstLine="412" w:firstLineChars="0"/>
        <w:jc w:val="left"/>
        <w:rPr>
          <w:rFonts w:hint="default"/>
          <w:lang w:val="en-US" w:eastAsia="zh-CN"/>
        </w:rPr>
      </w:pPr>
    </w:p>
    <w:p w14:paraId="6C7D79CF">
      <w:pPr>
        <w:bidi w:val="0"/>
        <w:ind w:firstLine="412" w:firstLineChars="0"/>
        <w:jc w:val="left"/>
        <w:rPr>
          <w:rFonts w:hint="default"/>
          <w:lang w:val="en-US" w:eastAsia="zh-CN"/>
        </w:rPr>
      </w:pPr>
    </w:p>
    <w:p w14:paraId="065BB5EF">
      <w:pPr>
        <w:bidi w:val="0"/>
        <w:ind w:firstLine="412" w:firstLineChars="0"/>
        <w:jc w:val="left"/>
        <w:rPr>
          <w:rFonts w:hint="default"/>
          <w:lang w:val="en-US" w:eastAsia="zh-CN"/>
        </w:rPr>
      </w:pPr>
    </w:p>
    <w:p w14:paraId="23F071ED">
      <w:pPr>
        <w:bidi w:val="0"/>
        <w:ind w:firstLine="412" w:firstLineChars="0"/>
        <w:jc w:val="left"/>
        <w:rPr>
          <w:rFonts w:hint="default"/>
          <w:lang w:val="en-US" w:eastAsia="zh-CN"/>
        </w:rPr>
      </w:pPr>
    </w:p>
    <w:p w14:paraId="3E621C74">
      <w:pPr>
        <w:bidi w:val="0"/>
        <w:ind w:firstLine="412" w:firstLineChars="0"/>
        <w:jc w:val="left"/>
        <w:rPr>
          <w:rFonts w:hint="default"/>
          <w:lang w:val="en-US" w:eastAsia="zh-CN"/>
        </w:rPr>
      </w:pPr>
    </w:p>
    <w:p w14:paraId="729D7EB7">
      <w:pPr>
        <w:bidi w:val="0"/>
        <w:ind w:firstLine="412" w:firstLineChars="0"/>
        <w:jc w:val="left"/>
        <w:rPr>
          <w:rFonts w:hint="default"/>
          <w:lang w:val="en-US" w:eastAsia="zh-CN"/>
        </w:rPr>
      </w:pPr>
    </w:p>
    <w:p w14:paraId="5BDF8151">
      <w:pPr>
        <w:bidi w:val="0"/>
        <w:ind w:firstLine="412" w:firstLineChars="0"/>
        <w:jc w:val="left"/>
        <w:rPr>
          <w:rFonts w:hint="default"/>
          <w:lang w:val="en-US" w:eastAsia="zh-CN"/>
        </w:rPr>
      </w:pPr>
    </w:p>
    <w:p w14:paraId="54521F87">
      <w:pPr>
        <w:bidi w:val="0"/>
        <w:ind w:firstLine="412" w:firstLineChars="0"/>
        <w:jc w:val="left"/>
        <w:rPr>
          <w:rFonts w:hint="default"/>
          <w:lang w:val="en-US" w:eastAsia="zh-CN"/>
        </w:rPr>
      </w:pPr>
    </w:p>
    <w:p w14:paraId="49116178">
      <w:pPr>
        <w:bidi w:val="0"/>
        <w:ind w:firstLine="412" w:firstLineChars="0"/>
        <w:jc w:val="left"/>
        <w:rPr>
          <w:rFonts w:hint="default"/>
          <w:lang w:val="en-US" w:eastAsia="zh-CN"/>
        </w:rPr>
      </w:pPr>
    </w:p>
    <w:p w14:paraId="3BC1076F">
      <w:pPr>
        <w:bidi w:val="0"/>
        <w:ind w:firstLine="412" w:firstLineChars="0"/>
        <w:jc w:val="left"/>
        <w:rPr>
          <w:rFonts w:hint="default"/>
          <w:lang w:val="en-US" w:eastAsia="zh-CN"/>
        </w:rPr>
      </w:pPr>
    </w:p>
    <w:p w14:paraId="099461DF">
      <w:pPr>
        <w:bidi w:val="0"/>
        <w:ind w:firstLine="412" w:firstLineChars="0"/>
        <w:jc w:val="left"/>
        <w:rPr>
          <w:rFonts w:hint="default"/>
          <w:lang w:val="en-US" w:eastAsia="zh-CN"/>
        </w:rPr>
      </w:pPr>
    </w:p>
    <w:p w14:paraId="025AFE22">
      <w:pPr>
        <w:bidi w:val="0"/>
        <w:ind w:firstLine="412" w:firstLineChars="0"/>
        <w:jc w:val="left"/>
        <w:rPr>
          <w:rFonts w:hint="default"/>
          <w:lang w:val="en-US" w:eastAsia="zh-CN"/>
        </w:rPr>
      </w:pPr>
    </w:p>
    <w:p w14:paraId="6EE92E25">
      <w:pPr>
        <w:bidi w:val="0"/>
        <w:ind w:firstLine="412" w:firstLineChars="0"/>
        <w:jc w:val="left"/>
        <w:rPr>
          <w:rFonts w:hint="default"/>
          <w:lang w:val="en-US" w:eastAsia="zh-CN"/>
        </w:rPr>
      </w:pPr>
    </w:p>
    <w:p w14:paraId="57E8C253">
      <w:pPr>
        <w:bidi w:val="0"/>
        <w:ind w:firstLine="412" w:firstLineChars="0"/>
        <w:jc w:val="left"/>
        <w:rPr>
          <w:rFonts w:hint="default"/>
          <w:lang w:val="en-US" w:eastAsia="zh-CN"/>
        </w:rPr>
      </w:pPr>
    </w:p>
    <w:p w14:paraId="598EF665">
      <w:pPr>
        <w:bidi w:val="0"/>
        <w:ind w:firstLine="412" w:firstLineChars="0"/>
        <w:jc w:val="left"/>
        <w:rPr>
          <w:rFonts w:hint="default"/>
          <w:lang w:val="en-US" w:eastAsia="zh-CN"/>
        </w:rPr>
      </w:pPr>
      <w:r>
        <w:rPr>
          <w:rFonts w:ascii="宋体" w:hAnsi="宋体" w:eastAsia="宋体" w:cs="宋体"/>
          <w:sz w:val="24"/>
          <w:szCs w:val="24"/>
        </w:rPr>
        <w:drawing>
          <wp:anchor distT="0" distB="0" distL="114300" distR="114300" simplePos="0" relativeHeight="251702272" behindDoc="0" locked="0" layoutInCell="1" allowOverlap="1">
            <wp:simplePos x="0" y="0"/>
            <wp:positionH relativeFrom="column">
              <wp:posOffset>45085</wp:posOffset>
            </wp:positionH>
            <wp:positionV relativeFrom="paragraph">
              <wp:posOffset>-63500</wp:posOffset>
            </wp:positionV>
            <wp:extent cx="5175885" cy="3875405"/>
            <wp:effectExtent l="0" t="0" r="5715" b="10795"/>
            <wp:wrapNone/>
            <wp:docPr id="4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descr="IMG_256"/>
                    <pic:cNvPicPr>
                      <a:picLocks noChangeAspect="1"/>
                    </pic:cNvPicPr>
                  </pic:nvPicPr>
                  <pic:blipFill>
                    <a:blip r:embed="rId23"/>
                    <a:stretch>
                      <a:fillRect/>
                    </a:stretch>
                  </pic:blipFill>
                  <pic:spPr>
                    <a:xfrm>
                      <a:off x="0" y="0"/>
                      <a:ext cx="5175885" cy="3875405"/>
                    </a:xfrm>
                    <a:prstGeom prst="rect">
                      <a:avLst/>
                    </a:prstGeom>
                    <a:noFill/>
                    <a:ln w="9525">
                      <a:noFill/>
                    </a:ln>
                  </pic:spPr>
                </pic:pic>
              </a:graphicData>
            </a:graphic>
          </wp:anchor>
        </w:drawing>
      </w:r>
    </w:p>
    <w:p w14:paraId="56F16F37">
      <w:pPr>
        <w:bidi w:val="0"/>
        <w:ind w:firstLine="412" w:firstLineChars="0"/>
        <w:jc w:val="left"/>
        <w:rPr>
          <w:rFonts w:hint="default"/>
          <w:lang w:val="en-US" w:eastAsia="zh-CN"/>
        </w:rPr>
      </w:pPr>
    </w:p>
    <w:p w14:paraId="20631519">
      <w:pPr>
        <w:bidi w:val="0"/>
        <w:rPr>
          <w:rFonts w:hint="default" w:asciiTheme="minorHAnsi" w:hAnsiTheme="minorHAnsi" w:eastAsiaTheme="minorEastAsia" w:cstheme="minorBidi"/>
          <w:kern w:val="2"/>
          <w:sz w:val="21"/>
          <w:szCs w:val="22"/>
          <w:lang w:val="en-US" w:eastAsia="zh-CN" w:bidi="ar-SA"/>
        </w:rPr>
      </w:pPr>
    </w:p>
    <w:p w14:paraId="022B574C">
      <w:pPr>
        <w:bidi w:val="0"/>
        <w:rPr>
          <w:rFonts w:hint="default"/>
          <w:lang w:val="en-US" w:eastAsia="zh-CN"/>
        </w:rPr>
      </w:pPr>
    </w:p>
    <w:p w14:paraId="2352C60C">
      <w:pPr>
        <w:bidi w:val="0"/>
        <w:rPr>
          <w:rFonts w:hint="default"/>
          <w:lang w:val="en-US" w:eastAsia="zh-CN"/>
        </w:rPr>
      </w:pPr>
    </w:p>
    <w:p w14:paraId="57178095">
      <w:pPr>
        <w:bidi w:val="0"/>
        <w:rPr>
          <w:rFonts w:hint="default"/>
          <w:lang w:val="en-US" w:eastAsia="zh-CN"/>
        </w:rPr>
      </w:pPr>
    </w:p>
    <w:p w14:paraId="36F2D1F0">
      <w:pPr>
        <w:bidi w:val="0"/>
        <w:rPr>
          <w:rFonts w:hint="default"/>
          <w:lang w:val="en-US" w:eastAsia="zh-CN"/>
        </w:rPr>
      </w:pPr>
    </w:p>
    <w:p w14:paraId="375FB0DA">
      <w:pPr>
        <w:bidi w:val="0"/>
        <w:rPr>
          <w:rFonts w:hint="default"/>
          <w:lang w:val="en-US" w:eastAsia="zh-CN"/>
        </w:rPr>
      </w:pPr>
    </w:p>
    <w:p w14:paraId="05DB435C">
      <w:pPr>
        <w:bidi w:val="0"/>
        <w:rPr>
          <w:rFonts w:hint="default"/>
          <w:lang w:val="en-US" w:eastAsia="zh-CN"/>
        </w:rPr>
      </w:pPr>
    </w:p>
    <w:p w14:paraId="2518C276">
      <w:pPr>
        <w:bidi w:val="0"/>
        <w:rPr>
          <w:rFonts w:hint="default"/>
          <w:lang w:val="en-US" w:eastAsia="zh-CN"/>
        </w:rPr>
      </w:pPr>
    </w:p>
    <w:p w14:paraId="7641D973">
      <w:pPr>
        <w:bidi w:val="0"/>
        <w:rPr>
          <w:rFonts w:hint="default"/>
          <w:lang w:val="en-US" w:eastAsia="zh-CN"/>
        </w:rPr>
      </w:pPr>
    </w:p>
    <w:p w14:paraId="54D214E9">
      <w:pPr>
        <w:bidi w:val="0"/>
        <w:rPr>
          <w:rFonts w:hint="default"/>
          <w:lang w:val="en-US" w:eastAsia="zh-CN"/>
        </w:rPr>
      </w:pPr>
    </w:p>
    <w:p w14:paraId="14E24B2C">
      <w:pPr>
        <w:bidi w:val="0"/>
        <w:rPr>
          <w:rFonts w:hint="default"/>
          <w:lang w:val="en-US" w:eastAsia="zh-CN"/>
        </w:rPr>
      </w:pPr>
    </w:p>
    <w:p w14:paraId="71463CDF">
      <w:pPr>
        <w:bidi w:val="0"/>
        <w:rPr>
          <w:rFonts w:hint="default"/>
          <w:lang w:val="en-US" w:eastAsia="zh-CN"/>
        </w:rPr>
      </w:pPr>
    </w:p>
    <w:p w14:paraId="74232185">
      <w:pPr>
        <w:bidi w:val="0"/>
        <w:rPr>
          <w:rFonts w:hint="default"/>
          <w:lang w:val="en-US" w:eastAsia="zh-CN"/>
        </w:rPr>
      </w:pPr>
    </w:p>
    <w:p w14:paraId="39BE9547">
      <w:pPr>
        <w:bidi w:val="0"/>
        <w:rPr>
          <w:rFonts w:hint="default"/>
          <w:lang w:val="en-US" w:eastAsia="zh-CN"/>
        </w:rPr>
      </w:pPr>
    </w:p>
    <w:p w14:paraId="2D3E0A8A">
      <w:pPr>
        <w:bidi w:val="0"/>
        <w:rPr>
          <w:rFonts w:hint="default"/>
          <w:lang w:val="en-US" w:eastAsia="zh-CN"/>
        </w:rPr>
      </w:pPr>
    </w:p>
    <w:p w14:paraId="35AC7BBC">
      <w:pPr>
        <w:bidi w:val="0"/>
        <w:rPr>
          <w:rFonts w:hint="default"/>
          <w:lang w:val="en-US" w:eastAsia="zh-CN"/>
        </w:rPr>
      </w:pPr>
    </w:p>
    <w:p w14:paraId="18DA8307">
      <w:pPr>
        <w:bidi w:val="0"/>
        <w:rPr>
          <w:rFonts w:hint="default"/>
          <w:lang w:val="en-US" w:eastAsia="zh-CN"/>
        </w:rPr>
      </w:pPr>
    </w:p>
    <w:p w14:paraId="7EF5C2C4">
      <w:pPr>
        <w:bidi w:val="0"/>
        <w:rPr>
          <w:rFonts w:hint="default"/>
          <w:lang w:val="en-US" w:eastAsia="zh-CN"/>
        </w:rPr>
      </w:pPr>
    </w:p>
    <w:p w14:paraId="38891566">
      <w:pPr>
        <w:bidi w:val="0"/>
        <w:rPr>
          <w:rFonts w:hint="default"/>
          <w:lang w:val="en-US" w:eastAsia="zh-CN"/>
        </w:rPr>
      </w:pPr>
    </w:p>
    <w:p w14:paraId="604C88BB">
      <w:pPr>
        <w:bidi w:val="0"/>
        <w:ind w:firstLine="465" w:firstLineChars="0"/>
        <w:jc w:val="left"/>
        <w:rPr>
          <w:rFonts w:ascii="宋体" w:hAnsi="宋体" w:eastAsia="宋体" w:cs="宋体"/>
          <w:sz w:val="24"/>
          <w:szCs w:val="24"/>
        </w:rPr>
      </w:pPr>
      <w:r>
        <w:rPr>
          <w:rFonts w:ascii="宋体" w:hAnsi="宋体" w:eastAsia="宋体" w:cs="宋体"/>
          <w:sz w:val="24"/>
          <w:szCs w:val="24"/>
        </w:rPr>
        <w:drawing>
          <wp:anchor distT="0" distB="0" distL="114300" distR="114300" simplePos="0" relativeHeight="251703296" behindDoc="0" locked="0" layoutInCell="1" allowOverlap="1">
            <wp:simplePos x="0" y="0"/>
            <wp:positionH relativeFrom="column">
              <wp:posOffset>-85725</wp:posOffset>
            </wp:positionH>
            <wp:positionV relativeFrom="paragraph">
              <wp:posOffset>81915</wp:posOffset>
            </wp:positionV>
            <wp:extent cx="5392420" cy="4046220"/>
            <wp:effectExtent l="0" t="0" r="17780" b="11430"/>
            <wp:wrapNone/>
            <wp:docPr id="46"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descr="IMG_256"/>
                    <pic:cNvPicPr>
                      <a:picLocks noChangeAspect="1"/>
                    </pic:cNvPicPr>
                  </pic:nvPicPr>
                  <pic:blipFill>
                    <a:blip r:embed="rId24"/>
                    <a:stretch>
                      <a:fillRect/>
                    </a:stretch>
                  </pic:blipFill>
                  <pic:spPr>
                    <a:xfrm>
                      <a:off x="0" y="0"/>
                      <a:ext cx="5392420" cy="4046220"/>
                    </a:xfrm>
                    <a:prstGeom prst="rect">
                      <a:avLst/>
                    </a:prstGeom>
                    <a:noFill/>
                    <a:ln w="9525">
                      <a:noFill/>
                    </a:ln>
                  </pic:spPr>
                </pic:pic>
              </a:graphicData>
            </a:graphic>
          </wp:anchor>
        </w:drawing>
      </w:r>
    </w:p>
    <w:p w14:paraId="0BDD5A13">
      <w:pPr>
        <w:bidi w:val="0"/>
        <w:rPr>
          <w:rFonts w:hint="default" w:asciiTheme="minorHAnsi" w:hAnsiTheme="minorHAnsi" w:eastAsiaTheme="minorEastAsia" w:cstheme="minorBidi"/>
          <w:kern w:val="2"/>
          <w:sz w:val="21"/>
          <w:szCs w:val="22"/>
          <w:lang w:val="en-US" w:eastAsia="zh-CN" w:bidi="ar-SA"/>
        </w:rPr>
      </w:pPr>
    </w:p>
    <w:p w14:paraId="17892165">
      <w:pPr>
        <w:bidi w:val="0"/>
        <w:rPr>
          <w:rFonts w:hint="default"/>
          <w:lang w:val="en-US" w:eastAsia="zh-CN"/>
        </w:rPr>
      </w:pPr>
    </w:p>
    <w:p w14:paraId="01AD5E56">
      <w:pPr>
        <w:bidi w:val="0"/>
        <w:rPr>
          <w:rFonts w:hint="default"/>
          <w:lang w:val="en-US" w:eastAsia="zh-CN"/>
        </w:rPr>
      </w:pPr>
    </w:p>
    <w:p w14:paraId="7E7C6932">
      <w:pPr>
        <w:bidi w:val="0"/>
        <w:rPr>
          <w:rFonts w:hint="default"/>
          <w:lang w:val="en-US" w:eastAsia="zh-CN"/>
        </w:rPr>
      </w:pPr>
    </w:p>
    <w:p w14:paraId="68FE2E24">
      <w:pPr>
        <w:bidi w:val="0"/>
        <w:rPr>
          <w:rFonts w:hint="default"/>
          <w:lang w:val="en-US" w:eastAsia="zh-CN"/>
        </w:rPr>
      </w:pPr>
    </w:p>
    <w:p w14:paraId="39575052">
      <w:pPr>
        <w:bidi w:val="0"/>
        <w:rPr>
          <w:rFonts w:hint="default"/>
          <w:lang w:val="en-US" w:eastAsia="zh-CN"/>
        </w:rPr>
      </w:pPr>
    </w:p>
    <w:p w14:paraId="0DDE36B4">
      <w:pPr>
        <w:bidi w:val="0"/>
        <w:rPr>
          <w:rFonts w:hint="default"/>
          <w:lang w:val="en-US" w:eastAsia="zh-CN"/>
        </w:rPr>
      </w:pPr>
    </w:p>
    <w:p w14:paraId="53D49016">
      <w:pPr>
        <w:bidi w:val="0"/>
        <w:rPr>
          <w:rFonts w:hint="default"/>
          <w:lang w:val="en-US" w:eastAsia="zh-CN"/>
        </w:rPr>
      </w:pPr>
    </w:p>
    <w:p w14:paraId="5F90D807">
      <w:pPr>
        <w:bidi w:val="0"/>
        <w:rPr>
          <w:rFonts w:hint="default"/>
          <w:lang w:val="en-US" w:eastAsia="zh-CN"/>
        </w:rPr>
      </w:pPr>
    </w:p>
    <w:p w14:paraId="4B43E196">
      <w:pPr>
        <w:bidi w:val="0"/>
        <w:rPr>
          <w:rFonts w:hint="default"/>
          <w:lang w:val="en-US" w:eastAsia="zh-CN"/>
        </w:rPr>
      </w:pPr>
    </w:p>
    <w:p w14:paraId="46F859A2">
      <w:pPr>
        <w:bidi w:val="0"/>
        <w:rPr>
          <w:rFonts w:hint="default"/>
          <w:lang w:val="en-US" w:eastAsia="zh-CN"/>
        </w:rPr>
      </w:pPr>
    </w:p>
    <w:p w14:paraId="714A7D83">
      <w:pPr>
        <w:bidi w:val="0"/>
        <w:rPr>
          <w:rFonts w:hint="default"/>
          <w:lang w:val="en-US" w:eastAsia="zh-CN"/>
        </w:rPr>
      </w:pPr>
    </w:p>
    <w:p w14:paraId="795EF5EF">
      <w:pPr>
        <w:bidi w:val="0"/>
        <w:rPr>
          <w:rFonts w:hint="default"/>
          <w:lang w:val="en-US" w:eastAsia="zh-CN"/>
        </w:rPr>
      </w:pPr>
    </w:p>
    <w:p w14:paraId="178FC608">
      <w:pPr>
        <w:bidi w:val="0"/>
        <w:rPr>
          <w:rFonts w:hint="default"/>
          <w:lang w:val="en-US" w:eastAsia="zh-CN"/>
        </w:rPr>
      </w:pPr>
    </w:p>
    <w:p w14:paraId="594537EF">
      <w:pPr>
        <w:bidi w:val="0"/>
        <w:rPr>
          <w:rFonts w:hint="default"/>
          <w:lang w:val="en-US" w:eastAsia="zh-CN"/>
        </w:rPr>
      </w:pPr>
    </w:p>
    <w:p w14:paraId="355C8463">
      <w:pPr>
        <w:bidi w:val="0"/>
        <w:rPr>
          <w:rFonts w:hint="default"/>
          <w:lang w:val="en-US" w:eastAsia="zh-CN"/>
        </w:rPr>
      </w:pPr>
    </w:p>
    <w:p w14:paraId="53B5F9B1">
      <w:pPr>
        <w:bidi w:val="0"/>
        <w:rPr>
          <w:rFonts w:hint="default"/>
          <w:lang w:val="en-US" w:eastAsia="zh-CN"/>
        </w:rPr>
      </w:pPr>
    </w:p>
    <w:p w14:paraId="0D8E4FB7">
      <w:pPr>
        <w:bidi w:val="0"/>
        <w:rPr>
          <w:rFonts w:hint="default"/>
          <w:lang w:val="en-US" w:eastAsia="zh-CN"/>
        </w:rPr>
      </w:pPr>
    </w:p>
    <w:p w14:paraId="26ABFE8F">
      <w:pPr>
        <w:bidi w:val="0"/>
        <w:rPr>
          <w:rFonts w:hint="default"/>
          <w:lang w:val="en-US" w:eastAsia="zh-CN"/>
        </w:rPr>
      </w:pPr>
    </w:p>
    <w:p w14:paraId="16DEEE29">
      <w:pPr>
        <w:bidi w:val="0"/>
        <w:rPr>
          <w:rFonts w:hint="default"/>
          <w:lang w:val="en-US" w:eastAsia="zh-CN"/>
        </w:rPr>
      </w:pPr>
    </w:p>
    <w:p w14:paraId="59E9906E">
      <w:pPr>
        <w:bidi w:val="0"/>
        <w:rPr>
          <w:rFonts w:hint="default"/>
          <w:lang w:val="en-US" w:eastAsia="zh-CN"/>
        </w:rPr>
      </w:pPr>
    </w:p>
    <w:p w14:paraId="50EDEC85">
      <w:pPr>
        <w:bidi w:val="0"/>
        <w:ind w:firstLine="411" w:firstLineChars="0"/>
        <w:jc w:val="left"/>
        <w:rPr>
          <w:rFonts w:hint="default"/>
          <w:lang w:val="en-US" w:eastAsia="zh-CN"/>
        </w:rPr>
      </w:pPr>
    </w:p>
    <w:p w14:paraId="043DFEC7">
      <w:pPr>
        <w:bidi w:val="0"/>
        <w:ind w:firstLine="411" w:firstLineChars="0"/>
        <w:jc w:val="left"/>
        <w:rPr>
          <w:rFonts w:ascii="宋体" w:hAnsi="宋体" w:eastAsia="宋体" w:cs="宋体"/>
          <w:sz w:val="24"/>
          <w:szCs w:val="24"/>
        </w:rPr>
      </w:pPr>
      <w:r>
        <w:rPr>
          <w:rFonts w:ascii="宋体" w:hAnsi="宋体" w:eastAsia="宋体" w:cs="宋体"/>
          <w:sz w:val="24"/>
          <w:szCs w:val="24"/>
        </w:rPr>
        <w:drawing>
          <wp:anchor distT="0" distB="0" distL="114300" distR="114300" simplePos="0" relativeHeight="251704320" behindDoc="0" locked="0" layoutInCell="1" allowOverlap="1">
            <wp:simplePos x="0" y="0"/>
            <wp:positionH relativeFrom="column">
              <wp:posOffset>52705</wp:posOffset>
            </wp:positionH>
            <wp:positionV relativeFrom="paragraph">
              <wp:posOffset>-42545</wp:posOffset>
            </wp:positionV>
            <wp:extent cx="4959350" cy="3722370"/>
            <wp:effectExtent l="0" t="0" r="12700" b="11430"/>
            <wp:wrapNone/>
            <wp:docPr id="47"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descr="IMG_256"/>
                    <pic:cNvPicPr>
                      <a:picLocks noChangeAspect="1"/>
                    </pic:cNvPicPr>
                  </pic:nvPicPr>
                  <pic:blipFill>
                    <a:blip r:embed="rId25"/>
                    <a:stretch>
                      <a:fillRect/>
                    </a:stretch>
                  </pic:blipFill>
                  <pic:spPr>
                    <a:xfrm>
                      <a:off x="0" y="0"/>
                      <a:ext cx="4959350" cy="3722370"/>
                    </a:xfrm>
                    <a:prstGeom prst="rect">
                      <a:avLst/>
                    </a:prstGeom>
                    <a:noFill/>
                    <a:ln w="9525">
                      <a:noFill/>
                    </a:ln>
                  </pic:spPr>
                </pic:pic>
              </a:graphicData>
            </a:graphic>
          </wp:anchor>
        </w:drawing>
      </w:r>
    </w:p>
    <w:p w14:paraId="3B5423A2">
      <w:pPr>
        <w:bidi w:val="0"/>
        <w:rPr>
          <w:rFonts w:hint="default" w:asciiTheme="minorHAnsi" w:hAnsiTheme="minorHAnsi" w:eastAsiaTheme="minorEastAsia" w:cstheme="minorBidi"/>
          <w:kern w:val="2"/>
          <w:sz w:val="21"/>
          <w:szCs w:val="22"/>
          <w:lang w:val="en-US" w:eastAsia="zh-CN" w:bidi="ar-SA"/>
        </w:rPr>
      </w:pPr>
    </w:p>
    <w:p w14:paraId="3A248087">
      <w:pPr>
        <w:bidi w:val="0"/>
        <w:rPr>
          <w:rFonts w:hint="default"/>
          <w:lang w:val="en-US" w:eastAsia="zh-CN"/>
        </w:rPr>
      </w:pPr>
    </w:p>
    <w:p w14:paraId="26EA50FB">
      <w:pPr>
        <w:bidi w:val="0"/>
        <w:rPr>
          <w:rFonts w:hint="default"/>
          <w:lang w:val="en-US" w:eastAsia="zh-CN"/>
        </w:rPr>
      </w:pPr>
    </w:p>
    <w:p w14:paraId="05298D24">
      <w:pPr>
        <w:bidi w:val="0"/>
        <w:rPr>
          <w:rFonts w:hint="default"/>
          <w:lang w:val="en-US" w:eastAsia="zh-CN"/>
        </w:rPr>
      </w:pPr>
    </w:p>
    <w:p w14:paraId="2F0BF2E6">
      <w:pPr>
        <w:bidi w:val="0"/>
        <w:rPr>
          <w:rFonts w:hint="default"/>
          <w:lang w:val="en-US" w:eastAsia="zh-CN"/>
        </w:rPr>
      </w:pPr>
    </w:p>
    <w:p w14:paraId="28B5CE93">
      <w:pPr>
        <w:bidi w:val="0"/>
        <w:rPr>
          <w:rFonts w:hint="default"/>
          <w:lang w:val="en-US" w:eastAsia="zh-CN"/>
        </w:rPr>
      </w:pPr>
    </w:p>
    <w:p w14:paraId="3C15FA1A">
      <w:pPr>
        <w:bidi w:val="0"/>
        <w:rPr>
          <w:rFonts w:hint="default"/>
          <w:lang w:val="en-US" w:eastAsia="zh-CN"/>
        </w:rPr>
      </w:pPr>
    </w:p>
    <w:p w14:paraId="36B7870A">
      <w:pPr>
        <w:bidi w:val="0"/>
        <w:rPr>
          <w:rFonts w:hint="default"/>
          <w:lang w:val="en-US" w:eastAsia="zh-CN"/>
        </w:rPr>
      </w:pPr>
    </w:p>
    <w:p w14:paraId="1C807AF0">
      <w:pPr>
        <w:bidi w:val="0"/>
        <w:rPr>
          <w:rFonts w:hint="default"/>
          <w:lang w:val="en-US" w:eastAsia="zh-CN"/>
        </w:rPr>
      </w:pPr>
    </w:p>
    <w:p w14:paraId="3E986F84">
      <w:pPr>
        <w:bidi w:val="0"/>
        <w:rPr>
          <w:rFonts w:hint="default"/>
          <w:lang w:val="en-US" w:eastAsia="zh-CN"/>
        </w:rPr>
      </w:pPr>
    </w:p>
    <w:p w14:paraId="3C06C8BB">
      <w:pPr>
        <w:bidi w:val="0"/>
        <w:rPr>
          <w:rFonts w:hint="default"/>
          <w:lang w:val="en-US" w:eastAsia="zh-CN"/>
        </w:rPr>
      </w:pPr>
    </w:p>
    <w:p w14:paraId="6225632E">
      <w:pPr>
        <w:bidi w:val="0"/>
        <w:rPr>
          <w:rFonts w:hint="default"/>
          <w:lang w:val="en-US" w:eastAsia="zh-CN"/>
        </w:rPr>
      </w:pPr>
    </w:p>
    <w:p w14:paraId="37397DD1">
      <w:pPr>
        <w:bidi w:val="0"/>
        <w:rPr>
          <w:rFonts w:hint="default"/>
          <w:lang w:val="en-US" w:eastAsia="zh-CN"/>
        </w:rPr>
      </w:pPr>
    </w:p>
    <w:p w14:paraId="40D4E6E1">
      <w:pPr>
        <w:bidi w:val="0"/>
        <w:rPr>
          <w:rFonts w:hint="default"/>
          <w:lang w:val="en-US" w:eastAsia="zh-CN"/>
        </w:rPr>
      </w:pPr>
    </w:p>
    <w:p w14:paraId="2B2A6630">
      <w:pPr>
        <w:bidi w:val="0"/>
        <w:rPr>
          <w:rFonts w:hint="default"/>
          <w:lang w:val="en-US" w:eastAsia="zh-CN"/>
        </w:rPr>
      </w:pPr>
    </w:p>
    <w:p w14:paraId="5E342ADB">
      <w:pPr>
        <w:bidi w:val="0"/>
        <w:rPr>
          <w:rFonts w:hint="default"/>
          <w:lang w:val="en-US" w:eastAsia="zh-CN"/>
        </w:rPr>
      </w:pPr>
    </w:p>
    <w:p w14:paraId="3D564E60">
      <w:pPr>
        <w:bidi w:val="0"/>
        <w:rPr>
          <w:rFonts w:hint="default"/>
          <w:lang w:val="en-US" w:eastAsia="zh-CN"/>
        </w:rPr>
      </w:pPr>
    </w:p>
    <w:p w14:paraId="5280ADD1">
      <w:pPr>
        <w:bidi w:val="0"/>
        <w:rPr>
          <w:rFonts w:hint="default"/>
          <w:lang w:val="en-US" w:eastAsia="zh-CN"/>
        </w:rPr>
      </w:pPr>
    </w:p>
    <w:p w14:paraId="2A52F551">
      <w:pPr>
        <w:bidi w:val="0"/>
        <w:rPr>
          <w:rFonts w:hint="default"/>
          <w:lang w:val="en-US" w:eastAsia="zh-CN"/>
        </w:rPr>
      </w:pPr>
    </w:p>
    <w:p w14:paraId="12A76540">
      <w:pPr>
        <w:bidi w:val="0"/>
        <w:ind w:firstLine="248" w:firstLineChars="0"/>
        <w:jc w:val="left"/>
        <w:rPr>
          <w:rFonts w:hint="default"/>
          <w:lang w:val="en-US" w:eastAsia="zh-CN"/>
        </w:rPr>
      </w:pPr>
      <w:r>
        <w:rPr>
          <w:rFonts w:ascii="宋体" w:hAnsi="宋体" w:eastAsia="宋体" w:cs="宋体"/>
          <w:sz w:val="24"/>
          <w:szCs w:val="24"/>
        </w:rPr>
        <w:drawing>
          <wp:anchor distT="0" distB="0" distL="114300" distR="114300" simplePos="0" relativeHeight="251705344" behindDoc="0" locked="0" layoutInCell="1" allowOverlap="1">
            <wp:simplePos x="0" y="0"/>
            <wp:positionH relativeFrom="column">
              <wp:posOffset>157480</wp:posOffset>
            </wp:positionH>
            <wp:positionV relativeFrom="paragraph">
              <wp:posOffset>19050</wp:posOffset>
            </wp:positionV>
            <wp:extent cx="4926965" cy="4450080"/>
            <wp:effectExtent l="0" t="0" r="6985" b="7620"/>
            <wp:wrapNone/>
            <wp:docPr id="48"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descr="IMG_256"/>
                    <pic:cNvPicPr>
                      <a:picLocks noChangeAspect="1"/>
                    </pic:cNvPicPr>
                  </pic:nvPicPr>
                  <pic:blipFill>
                    <a:blip r:embed="rId26"/>
                    <a:stretch>
                      <a:fillRect/>
                    </a:stretch>
                  </pic:blipFill>
                  <pic:spPr>
                    <a:xfrm>
                      <a:off x="0" y="0"/>
                      <a:ext cx="4926965" cy="4450080"/>
                    </a:xfrm>
                    <a:prstGeom prst="rect">
                      <a:avLst/>
                    </a:prstGeom>
                    <a:noFill/>
                    <a:ln w="9525">
                      <a:noFill/>
                    </a:ln>
                  </pic:spPr>
                </pic:pic>
              </a:graphicData>
            </a:graphic>
          </wp:anchor>
        </w:drawing>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华文楷体">
    <w:altName w:val="宋体"/>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E9FCFC"/>
    <w:multiLevelType w:val="singleLevel"/>
    <w:tmpl w:val="8EE9FCFC"/>
    <w:lvl w:ilvl="0" w:tentative="0">
      <w:start w:val="1"/>
      <w:numFmt w:val="chineseCounting"/>
      <w:suff w:val="nothing"/>
      <w:lvlText w:val="（%1）"/>
      <w:lvlJc w:val="left"/>
      <w:rPr>
        <w:rFonts w:hint="eastAsia"/>
      </w:rPr>
    </w:lvl>
  </w:abstractNum>
  <w:abstractNum w:abstractNumId="1">
    <w:nsid w:val="9612FC5E"/>
    <w:multiLevelType w:val="singleLevel"/>
    <w:tmpl w:val="9612FC5E"/>
    <w:lvl w:ilvl="0" w:tentative="0">
      <w:start w:val="2"/>
      <w:numFmt w:val="decimal"/>
      <w:suff w:val="nothing"/>
      <w:lvlText w:val="（%1）"/>
      <w:lvlJc w:val="left"/>
    </w:lvl>
  </w:abstractNum>
  <w:abstractNum w:abstractNumId="2">
    <w:nsid w:val="A7346FFC"/>
    <w:multiLevelType w:val="singleLevel"/>
    <w:tmpl w:val="A7346FFC"/>
    <w:lvl w:ilvl="0" w:tentative="0">
      <w:start w:val="1"/>
      <w:numFmt w:val="decimal"/>
      <w:suff w:val="nothing"/>
      <w:lvlText w:val="%1、"/>
      <w:lvlJc w:val="left"/>
    </w:lvl>
  </w:abstractNum>
  <w:abstractNum w:abstractNumId="3">
    <w:nsid w:val="C3111BBC"/>
    <w:multiLevelType w:val="singleLevel"/>
    <w:tmpl w:val="C3111BBC"/>
    <w:lvl w:ilvl="0" w:tentative="0">
      <w:start w:val="1"/>
      <w:numFmt w:val="decimal"/>
      <w:lvlText w:val="%1."/>
      <w:lvlJc w:val="left"/>
      <w:pPr>
        <w:tabs>
          <w:tab w:val="left" w:pos="312"/>
        </w:tabs>
      </w:pPr>
    </w:lvl>
  </w:abstractNum>
  <w:abstractNum w:abstractNumId="4">
    <w:nsid w:val="DD1B11B5"/>
    <w:multiLevelType w:val="singleLevel"/>
    <w:tmpl w:val="DD1B11B5"/>
    <w:lvl w:ilvl="0" w:tentative="0">
      <w:start w:val="1"/>
      <w:numFmt w:val="decimal"/>
      <w:suff w:val="nothing"/>
      <w:lvlText w:val="%1、"/>
      <w:lvlJc w:val="left"/>
    </w:lvl>
  </w:abstractNum>
  <w:abstractNum w:abstractNumId="5">
    <w:nsid w:val="E03E0D30"/>
    <w:multiLevelType w:val="singleLevel"/>
    <w:tmpl w:val="E03E0D30"/>
    <w:lvl w:ilvl="0" w:tentative="0">
      <w:start w:val="1"/>
      <w:numFmt w:val="decimal"/>
      <w:suff w:val="nothing"/>
      <w:lvlText w:val="（%1）"/>
      <w:lvlJc w:val="left"/>
    </w:lvl>
  </w:abstractNum>
  <w:abstractNum w:abstractNumId="6">
    <w:nsid w:val="E6753EE1"/>
    <w:multiLevelType w:val="singleLevel"/>
    <w:tmpl w:val="E6753EE1"/>
    <w:lvl w:ilvl="0" w:tentative="0">
      <w:start w:val="2"/>
      <w:numFmt w:val="decimal"/>
      <w:lvlText w:val="%1."/>
      <w:lvlJc w:val="left"/>
      <w:pPr>
        <w:tabs>
          <w:tab w:val="left" w:pos="312"/>
        </w:tabs>
      </w:pPr>
    </w:lvl>
  </w:abstractNum>
  <w:abstractNum w:abstractNumId="7">
    <w:nsid w:val="FF06C65B"/>
    <w:multiLevelType w:val="singleLevel"/>
    <w:tmpl w:val="FF06C65B"/>
    <w:lvl w:ilvl="0" w:tentative="0">
      <w:start w:val="1"/>
      <w:numFmt w:val="decimal"/>
      <w:suff w:val="nothing"/>
      <w:lvlText w:val="（%1）"/>
      <w:lvlJc w:val="left"/>
    </w:lvl>
  </w:abstractNum>
  <w:abstractNum w:abstractNumId="8">
    <w:nsid w:val="03B390A6"/>
    <w:multiLevelType w:val="singleLevel"/>
    <w:tmpl w:val="03B390A6"/>
    <w:lvl w:ilvl="0" w:tentative="0">
      <w:start w:val="1"/>
      <w:numFmt w:val="decimal"/>
      <w:lvlText w:val="%1."/>
      <w:lvlJc w:val="left"/>
      <w:pPr>
        <w:tabs>
          <w:tab w:val="left" w:pos="312"/>
        </w:tabs>
      </w:pPr>
    </w:lvl>
  </w:abstractNum>
  <w:abstractNum w:abstractNumId="9">
    <w:nsid w:val="11B2160A"/>
    <w:multiLevelType w:val="multilevel"/>
    <w:tmpl w:val="11B2160A"/>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1B0FD192"/>
    <w:multiLevelType w:val="singleLevel"/>
    <w:tmpl w:val="1B0FD192"/>
    <w:lvl w:ilvl="0" w:tentative="0">
      <w:start w:val="1"/>
      <w:numFmt w:val="decimal"/>
      <w:lvlText w:val="%1."/>
      <w:lvlJc w:val="left"/>
      <w:pPr>
        <w:tabs>
          <w:tab w:val="left" w:pos="312"/>
        </w:tabs>
      </w:pPr>
    </w:lvl>
  </w:abstractNum>
  <w:abstractNum w:abstractNumId="11">
    <w:nsid w:val="210F54B3"/>
    <w:multiLevelType w:val="singleLevel"/>
    <w:tmpl w:val="210F54B3"/>
    <w:lvl w:ilvl="0" w:tentative="0">
      <w:start w:val="1"/>
      <w:numFmt w:val="decimal"/>
      <w:suff w:val="nothing"/>
      <w:lvlText w:val="%1、"/>
      <w:lvlJc w:val="left"/>
      <w:pPr>
        <w:ind w:left="210" w:leftChars="0" w:firstLine="0" w:firstLineChars="0"/>
      </w:pPr>
    </w:lvl>
  </w:abstractNum>
  <w:abstractNum w:abstractNumId="12">
    <w:nsid w:val="2291B177"/>
    <w:multiLevelType w:val="singleLevel"/>
    <w:tmpl w:val="2291B177"/>
    <w:lvl w:ilvl="0" w:tentative="0">
      <w:start w:val="1"/>
      <w:numFmt w:val="decimal"/>
      <w:lvlText w:val="%1."/>
      <w:lvlJc w:val="left"/>
      <w:pPr>
        <w:tabs>
          <w:tab w:val="left" w:pos="312"/>
        </w:tabs>
      </w:pPr>
    </w:lvl>
  </w:abstractNum>
  <w:abstractNum w:abstractNumId="13">
    <w:nsid w:val="22EAF363"/>
    <w:multiLevelType w:val="singleLevel"/>
    <w:tmpl w:val="22EAF363"/>
    <w:lvl w:ilvl="0" w:tentative="0">
      <w:start w:val="1"/>
      <w:numFmt w:val="chineseCounting"/>
      <w:suff w:val="nothing"/>
      <w:lvlText w:val="%1、"/>
      <w:lvlJc w:val="left"/>
      <w:rPr>
        <w:rFonts w:hint="eastAsia"/>
      </w:rPr>
    </w:lvl>
  </w:abstractNum>
  <w:abstractNum w:abstractNumId="14">
    <w:nsid w:val="3395E6EC"/>
    <w:multiLevelType w:val="singleLevel"/>
    <w:tmpl w:val="3395E6EC"/>
    <w:lvl w:ilvl="0" w:tentative="0">
      <w:start w:val="1"/>
      <w:numFmt w:val="decimal"/>
      <w:suff w:val="nothing"/>
      <w:lvlText w:val="%1、"/>
      <w:lvlJc w:val="left"/>
    </w:lvl>
  </w:abstractNum>
  <w:abstractNum w:abstractNumId="15">
    <w:nsid w:val="34844AEB"/>
    <w:multiLevelType w:val="singleLevel"/>
    <w:tmpl w:val="34844AEB"/>
    <w:lvl w:ilvl="0" w:tentative="0">
      <w:start w:val="1"/>
      <w:numFmt w:val="decimal"/>
      <w:suff w:val="nothing"/>
      <w:lvlText w:val="%1、"/>
      <w:lvlJc w:val="left"/>
      <w:pPr>
        <w:ind w:left="840" w:leftChars="0" w:firstLine="0" w:firstLineChars="0"/>
      </w:pPr>
    </w:lvl>
  </w:abstractNum>
  <w:abstractNum w:abstractNumId="16">
    <w:nsid w:val="46B22EFB"/>
    <w:multiLevelType w:val="singleLevel"/>
    <w:tmpl w:val="46B22EFB"/>
    <w:lvl w:ilvl="0" w:tentative="0">
      <w:start w:val="1"/>
      <w:numFmt w:val="decimal"/>
      <w:lvlText w:val="%1."/>
      <w:lvlJc w:val="left"/>
      <w:pPr>
        <w:tabs>
          <w:tab w:val="left" w:pos="312"/>
        </w:tabs>
      </w:pPr>
    </w:lvl>
  </w:abstractNum>
  <w:abstractNum w:abstractNumId="17">
    <w:nsid w:val="4B1C0358"/>
    <w:multiLevelType w:val="singleLevel"/>
    <w:tmpl w:val="4B1C0358"/>
    <w:lvl w:ilvl="0" w:tentative="0">
      <w:start w:val="1"/>
      <w:numFmt w:val="decimal"/>
      <w:lvlText w:val="%1."/>
      <w:lvlJc w:val="left"/>
      <w:pPr>
        <w:tabs>
          <w:tab w:val="left" w:pos="312"/>
        </w:tabs>
      </w:pPr>
    </w:lvl>
  </w:abstractNum>
  <w:abstractNum w:abstractNumId="18">
    <w:nsid w:val="6A336690"/>
    <w:multiLevelType w:val="multilevel"/>
    <w:tmpl w:val="6A336690"/>
    <w:lvl w:ilvl="0" w:tentative="0">
      <w:start w:val="1"/>
      <w:numFmt w:val="japaneseCounting"/>
      <w:lvlText w:val="%1、"/>
      <w:lvlJc w:val="left"/>
      <w:pPr>
        <w:ind w:left="427" w:hanging="427"/>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9">
    <w:nsid w:val="7682F490"/>
    <w:multiLevelType w:val="singleLevel"/>
    <w:tmpl w:val="7682F490"/>
    <w:lvl w:ilvl="0" w:tentative="0">
      <w:start w:val="2"/>
      <w:numFmt w:val="chineseCounting"/>
      <w:suff w:val="nothing"/>
      <w:lvlText w:val="（%1）"/>
      <w:lvlJc w:val="left"/>
      <w:rPr>
        <w:rFonts w:hint="eastAsia"/>
      </w:rPr>
    </w:lvl>
  </w:abstractNum>
  <w:num w:numId="1">
    <w:abstractNumId w:val="6"/>
  </w:num>
  <w:num w:numId="2">
    <w:abstractNumId w:val="1"/>
  </w:num>
  <w:num w:numId="3">
    <w:abstractNumId w:val="19"/>
  </w:num>
  <w:num w:numId="4">
    <w:abstractNumId w:val="15"/>
  </w:num>
  <w:num w:numId="5">
    <w:abstractNumId w:val="9"/>
  </w:num>
  <w:num w:numId="6">
    <w:abstractNumId w:val="2"/>
  </w:num>
  <w:num w:numId="7">
    <w:abstractNumId w:val="5"/>
  </w:num>
  <w:num w:numId="8">
    <w:abstractNumId w:val="18"/>
  </w:num>
  <w:num w:numId="9">
    <w:abstractNumId w:val="0"/>
  </w:num>
  <w:num w:numId="10">
    <w:abstractNumId w:val="14"/>
  </w:num>
  <w:num w:numId="11">
    <w:abstractNumId w:val="4"/>
  </w:num>
  <w:num w:numId="12">
    <w:abstractNumId w:val="7"/>
  </w:num>
  <w:num w:numId="13">
    <w:abstractNumId w:val="11"/>
  </w:num>
  <w:num w:numId="14">
    <w:abstractNumId w:val="13"/>
  </w:num>
  <w:num w:numId="15">
    <w:abstractNumId w:val="10"/>
  </w:num>
  <w:num w:numId="16">
    <w:abstractNumId w:val="17"/>
  </w:num>
  <w:num w:numId="17">
    <w:abstractNumId w:val="16"/>
  </w:num>
  <w:num w:numId="18">
    <w:abstractNumId w:val="3"/>
  </w:num>
  <w:num w:numId="19">
    <w:abstractNumId w:val="12"/>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7AF"/>
    <w:rsid w:val="004A2FDE"/>
    <w:rsid w:val="00505CBE"/>
    <w:rsid w:val="005867AF"/>
    <w:rsid w:val="008E0C60"/>
    <w:rsid w:val="00901B5B"/>
    <w:rsid w:val="01123E55"/>
    <w:rsid w:val="04B97124"/>
    <w:rsid w:val="06881DA7"/>
    <w:rsid w:val="07F37CB9"/>
    <w:rsid w:val="09D463B1"/>
    <w:rsid w:val="0D3A01A5"/>
    <w:rsid w:val="0D961154"/>
    <w:rsid w:val="0F17799D"/>
    <w:rsid w:val="11567760"/>
    <w:rsid w:val="11F221B1"/>
    <w:rsid w:val="123F625E"/>
    <w:rsid w:val="14AE2245"/>
    <w:rsid w:val="15A9411A"/>
    <w:rsid w:val="17C874DB"/>
    <w:rsid w:val="186F75A6"/>
    <w:rsid w:val="1AD51037"/>
    <w:rsid w:val="1AEF5210"/>
    <w:rsid w:val="1C802C57"/>
    <w:rsid w:val="1CE4012E"/>
    <w:rsid w:val="1DA84CB7"/>
    <w:rsid w:val="272E0752"/>
    <w:rsid w:val="27A95CBE"/>
    <w:rsid w:val="28F214DC"/>
    <w:rsid w:val="296C2E77"/>
    <w:rsid w:val="2B5F774D"/>
    <w:rsid w:val="2B62411B"/>
    <w:rsid w:val="2E343D19"/>
    <w:rsid w:val="320A7220"/>
    <w:rsid w:val="38582B3F"/>
    <w:rsid w:val="3AF85AA6"/>
    <w:rsid w:val="3C6B7ACC"/>
    <w:rsid w:val="3CFE26EE"/>
    <w:rsid w:val="45B3499A"/>
    <w:rsid w:val="45B41B46"/>
    <w:rsid w:val="47C25E80"/>
    <w:rsid w:val="493011DD"/>
    <w:rsid w:val="4A6A66A9"/>
    <w:rsid w:val="4B790443"/>
    <w:rsid w:val="4CEB7013"/>
    <w:rsid w:val="4FC357FD"/>
    <w:rsid w:val="50B60EBE"/>
    <w:rsid w:val="528C1532"/>
    <w:rsid w:val="545353E2"/>
    <w:rsid w:val="54F3243D"/>
    <w:rsid w:val="57532C45"/>
    <w:rsid w:val="59BA15B7"/>
    <w:rsid w:val="59E3584C"/>
    <w:rsid w:val="5E111B4B"/>
    <w:rsid w:val="61BC7BB7"/>
    <w:rsid w:val="62C46745"/>
    <w:rsid w:val="63F773CC"/>
    <w:rsid w:val="6B5264ED"/>
    <w:rsid w:val="6BA54D62"/>
    <w:rsid w:val="723A5D74"/>
    <w:rsid w:val="737E766A"/>
    <w:rsid w:val="738F1DB6"/>
    <w:rsid w:val="7A3507F6"/>
    <w:rsid w:val="7B135222"/>
    <w:rsid w:val="7C0B180E"/>
    <w:rsid w:val="7C4226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semiHidden/>
    <w:unhideWhenUsed/>
    <w:uiPriority w:val="99"/>
    <w:pPr>
      <w:tabs>
        <w:tab w:val="center" w:pos="4153"/>
        <w:tab w:val="right" w:pos="8306"/>
      </w:tabs>
      <w:snapToGrid w:val="0"/>
      <w:jc w:val="left"/>
    </w:pPr>
    <w:rPr>
      <w:sz w:val="18"/>
    </w:rPr>
  </w:style>
  <w:style w:type="paragraph" w:styleId="4">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7">
    <w:name w:val="Table Grid"/>
    <w:basedOn w:val="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webp"/><Relationship Id="rId25" Type="http://schemas.openxmlformats.org/officeDocument/2006/relationships/image" Target="media/image22.webp"/><Relationship Id="rId24" Type="http://schemas.openxmlformats.org/officeDocument/2006/relationships/image" Target="media/image21.webp"/><Relationship Id="rId23" Type="http://schemas.openxmlformats.org/officeDocument/2006/relationships/image" Target="media/image20.webp"/><Relationship Id="rId22" Type="http://schemas.openxmlformats.org/officeDocument/2006/relationships/image" Target="media/image19.webp"/><Relationship Id="rId21" Type="http://schemas.openxmlformats.org/officeDocument/2006/relationships/image" Target="media/image18.webp"/><Relationship Id="rId20" Type="http://schemas.openxmlformats.org/officeDocument/2006/relationships/image" Target="media/image17.webp"/><Relationship Id="rId2" Type="http://schemas.openxmlformats.org/officeDocument/2006/relationships/settings" Target="settings.xml"/><Relationship Id="rId19" Type="http://schemas.openxmlformats.org/officeDocument/2006/relationships/image" Target="media/image16.webp"/><Relationship Id="rId18" Type="http://schemas.openxmlformats.org/officeDocument/2006/relationships/image" Target="media/image15.webp"/><Relationship Id="rId17" Type="http://schemas.openxmlformats.org/officeDocument/2006/relationships/image" Target="media/image14.webp"/><Relationship Id="rId16" Type="http://schemas.openxmlformats.org/officeDocument/2006/relationships/image" Target="media/image13.webp"/><Relationship Id="rId15" Type="http://schemas.openxmlformats.org/officeDocument/2006/relationships/image" Target="media/image12.webp"/><Relationship Id="rId14" Type="http://schemas.openxmlformats.org/officeDocument/2006/relationships/image" Target="media/image11.webp"/><Relationship Id="rId13" Type="http://schemas.openxmlformats.org/officeDocument/2006/relationships/image" Target="media/image10.webp"/><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41</Pages>
  <Words>3354</Words>
  <Characters>3369</Characters>
  <Lines>1</Lines>
  <Paragraphs>1</Paragraphs>
  <TotalTime>0</TotalTime>
  <ScaleCrop>false</ScaleCrop>
  <LinksUpToDate>false</LinksUpToDate>
  <CharactersWithSpaces>3639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2024-12-08T08:41:00Z</dcterms:created>
  <dc:creator>文滨 顾</dc:creator>
  <cp:lastModifiedBy>铃儿响叮当</cp:lastModifiedBy>
  <cp:lastPrinted>2024-12-14T07:54:00Z</cp:lastPrinted>
  <dcterms:modified xsi:type="dcterms:W3CDTF">2024-12-21T14:27:34Z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7C394BC3726B4D028ECCEF7C6C985855_12</vt:lpwstr>
  </property>
</Properties>
</file>