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FFCA5">
      <w:pPr>
        <w:jc w:val="center"/>
        <w:rPr>
          <w:rFonts w:ascii="黑体" w:hAnsi="黑体" w:eastAsia="黑体"/>
          <w:b/>
          <w:color w:val="FF0000"/>
          <w:sz w:val="32"/>
          <w:szCs w:val="32"/>
        </w:rPr>
      </w:pPr>
      <w:r>
        <w:rPr>
          <w:rFonts w:hint="eastAsia" w:ascii="黑体" w:hAnsi="黑体" w:eastAsia="黑体" w:cs="黑体"/>
          <w:sz w:val="32"/>
          <w:szCs w:val="32"/>
        </w:rPr>
        <w:t>教研同行，笔墨共舞绘春秋</w:t>
      </w:r>
    </w:p>
    <w:p w14:paraId="712968D2">
      <w:pPr>
        <w:jc w:val="center"/>
        <w:rPr>
          <w:rFonts w:ascii="楷体" w:hAnsi="楷体" w:eastAsia="楷体"/>
          <w:b/>
          <w:color w:val="FF0000"/>
          <w:sz w:val="28"/>
          <w:szCs w:val="28"/>
        </w:rPr>
      </w:pPr>
      <w:r>
        <w:rPr>
          <w:rFonts w:hint="eastAsia" w:ascii="楷体" w:hAnsi="楷体" w:eastAsia="楷体"/>
          <w:b/>
          <w:sz w:val="28"/>
          <w:szCs w:val="28"/>
        </w:rPr>
        <w:t>202</w:t>
      </w:r>
      <w:r>
        <w:rPr>
          <w:rFonts w:hint="eastAsia" w:ascii="楷体" w:hAnsi="楷体" w:eastAsia="楷体"/>
          <w:b/>
          <w:sz w:val="28"/>
          <w:szCs w:val="28"/>
          <w:lang w:val="en-US" w:eastAsia="zh-CN"/>
        </w:rPr>
        <w:t>4</w:t>
      </w:r>
      <w:r>
        <w:rPr>
          <w:rFonts w:hint="eastAsia" w:ascii="楷体" w:hAnsi="楷体" w:eastAsia="楷体"/>
          <w:b/>
          <w:sz w:val="28"/>
          <w:szCs w:val="28"/>
        </w:rPr>
        <w:t>-202</w:t>
      </w:r>
      <w:r>
        <w:rPr>
          <w:rFonts w:hint="eastAsia" w:ascii="楷体" w:hAnsi="楷体" w:eastAsia="楷体"/>
          <w:b/>
          <w:sz w:val="28"/>
          <w:szCs w:val="28"/>
          <w:lang w:val="en-US" w:eastAsia="zh-CN"/>
        </w:rPr>
        <w:t>5</w:t>
      </w:r>
      <w:r>
        <w:rPr>
          <w:rFonts w:hint="eastAsia" w:ascii="楷体" w:hAnsi="楷体" w:eastAsia="楷体"/>
          <w:b/>
          <w:sz w:val="28"/>
          <w:szCs w:val="28"/>
        </w:rPr>
        <w:t>学年第</w:t>
      </w:r>
      <w:r>
        <w:rPr>
          <w:rFonts w:hint="eastAsia" w:ascii="楷体" w:hAnsi="楷体" w:eastAsia="楷体"/>
          <w:b/>
          <w:sz w:val="28"/>
          <w:szCs w:val="28"/>
          <w:lang w:val="en-US" w:eastAsia="zh-CN"/>
        </w:rPr>
        <w:t>二</w:t>
      </w:r>
      <w:r>
        <w:rPr>
          <w:rFonts w:hint="eastAsia" w:ascii="楷体" w:hAnsi="楷体" w:eastAsia="楷体"/>
          <w:b/>
          <w:sz w:val="28"/>
          <w:szCs w:val="28"/>
        </w:rPr>
        <w:t>学期</w:t>
      </w:r>
      <w:r>
        <w:rPr>
          <w:rFonts w:hint="eastAsia" w:ascii="楷体" w:hAnsi="楷体" w:eastAsia="楷体"/>
          <w:b/>
          <w:sz w:val="28"/>
          <w:szCs w:val="28"/>
          <w:lang w:val="en-US" w:eastAsia="zh-CN"/>
        </w:rPr>
        <w:t>语文教研组</w:t>
      </w:r>
      <w:r>
        <w:rPr>
          <w:rFonts w:hint="eastAsia" w:ascii="楷体" w:hAnsi="楷体" w:eastAsia="楷体"/>
          <w:b/>
          <w:sz w:val="28"/>
          <w:szCs w:val="28"/>
        </w:rPr>
        <w:t>工作总结</w:t>
      </w:r>
    </w:p>
    <w:p w14:paraId="3FC0D5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b w:val="0"/>
          <w:bCs/>
          <w:color w:val="auto"/>
          <w:sz w:val="24"/>
          <w:szCs w:val="24"/>
          <w:lang w:val="en-US" w:eastAsia="zh-CN"/>
        </w:rPr>
      </w:pPr>
      <w:r>
        <w:rPr>
          <w:rFonts w:hint="eastAsia" w:ascii="楷体" w:hAnsi="楷体" w:eastAsia="楷体"/>
          <w:b/>
          <w:color w:val="FF0000"/>
          <w:sz w:val="28"/>
          <w:szCs w:val="28"/>
        </w:rPr>
        <w:t xml:space="preserve">                   </w:t>
      </w:r>
      <w:r>
        <w:rPr>
          <w:rFonts w:hint="eastAsia" w:ascii="楷体" w:hAnsi="楷体" w:eastAsia="楷体"/>
          <w:b w:val="0"/>
          <w:bCs/>
          <w:color w:val="auto"/>
          <w:sz w:val="24"/>
          <w:szCs w:val="24"/>
          <w:lang w:val="en-US" w:eastAsia="zh-CN"/>
        </w:rPr>
        <w:t>教研</w:t>
      </w:r>
      <w:r>
        <w:rPr>
          <w:rFonts w:hint="eastAsia" w:ascii="楷体" w:hAnsi="楷体" w:eastAsia="楷体"/>
          <w:b w:val="0"/>
          <w:bCs/>
          <w:color w:val="000000"/>
          <w:sz w:val="24"/>
          <w:szCs w:val="24"/>
        </w:rPr>
        <w:t>组长：</w:t>
      </w:r>
      <w:r>
        <w:rPr>
          <w:rFonts w:hint="eastAsia" w:ascii="楷体" w:hAnsi="楷体" w:eastAsia="楷体"/>
          <w:b w:val="0"/>
          <w:bCs/>
          <w:color w:val="auto"/>
          <w:sz w:val="24"/>
          <w:szCs w:val="24"/>
          <w:lang w:val="en-US" w:eastAsia="zh-CN"/>
        </w:rPr>
        <w:t>陈亚</w:t>
      </w:r>
    </w:p>
    <w:p w14:paraId="6C34585C">
      <w:pPr>
        <w:pStyle w:val="4"/>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教研组</w:t>
      </w:r>
      <w:r>
        <w:rPr>
          <w:rFonts w:hint="eastAsia" w:ascii="宋体" w:hAnsi="宋体" w:eastAsia="宋体" w:cs="宋体"/>
          <w:sz w:val="24"/>
          <w:szCs w:val="24"/>
        </w:rPr>
        <w:t>基本情况</w:t>
      </w:r>
    </w:p>
    <w:p w14:paraId="17E08E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cs="宋体"/>
          <w:sz w:val="24"/>
          <w:szCs w:val="24"/>
          <w:lang w:val="en-US" w:eastAsia="zh-CN"/>
        </w:rPr>
        <w:t>盛夏</w:t>
      </w:r>
      <w:r>
        <w:rPr>
          <w:rFonts w:hint="eastAsia" w:ascii="宋体" w:hAnsi="宋体" w:eastAsia="宋体" w:cs="宋体"/>
          <w:sz w:val="24"/>
          <w:szCs w:val="24"/>
        </w:rPr>
        <w:t>的韵律中，本学期初中语文教研组的工作缓缓落下帷幕。回望这一学期，我们教研组犹如一支团结奋进的画笔，</w:t>
      </w:r>
      <w:r>
        <w:rPr>
          <w:rFonts w:hint="eastAsia" w:ascii="宋体" w:hAnsi="宋体" w:eastAsia="宋体" w:cs="宋体"/>
          <w:sz w:val="24"/>
          <w:szCs w:val="24"/>
          <w:lang w:val="en-US" w:eastAsia="zh-CN"/>
        </w:rPr>
        <w:t>10</w:t>
      </w:r>
      <w:r>
        <w:rPr>
          <w:rFonts w:hint="eastAsia" w:ascii="宋体" w:hAnsi="宋体" w:eastAsia="宋体" w:cs="宋体"/>
          <w:sz w:val="24"/>
          <w:szCs w:val="24"/>
        </w:rPr>
        <w:t>位教学经验丰富的资深教师和</w:t>
      </w:r>
      <w:r>
        <w:rPr>
          <w:rFonts w:hint="eastAsia" w:ascii="宋体" w:hAnsi="宋体" w:eastAsia="宋体" w:cs="宋体"/>
          <w:sz w:val="24"/>
          <w:szCs w:val="24"/>
          <w:lang w:val="en-US" w:eastAsia="zh-CN"/>
        </w:rPr>
        <w:t>15位</w:t>
      </w:r>
      <w:r>
        <w:rPr>
          <w:rFonts w:hint="eastAsia" w:ascii="宋体" w:hAnsi="宋体" w:eastAsia="宋体" w:cs="宋体"/>
          <w:sz w:val="24"/>
          <w:szCs w:val="24"/>
        </w:rPr>
        <w:t>充满活力与激情的青年教师共同握持，以</w:t>
      </w:r>
      <w:r>
        <w:rPr>
          <w:rFonts w:hint="eastAsia" w:ascii="宋体" w:hAnsi="宋体" w:eastAsia="宋体" w:cs="宋体"/>
          <w:sz w:val="24"/>
          <w:szCs w:val="24"/>
          <w:lang w:eastAsia="zh-CN"/>
        </w:rPr>
        <w:t>“</w:t>
      </w:r>
      <w:r>
        <w:rPr>
          <w:rFonts w:hint="eastAsia" w:ascii="宋体" w:hAnsi="宋体" w:eastAsia="宋体" w:cs="宋体"/>
          <w:sz w:val="24"/>
          <w:szCs w:val="24"/>
        </w:rPr>
        <w:t>以学生为中心，提升教学质量</w:t>
      </w:r>
      <w:r>
        <w:rPr>
          <w:rFonts w:hint="eastAsia" w:ascii="宋体" w:hAnsi="宋体" w:eastAsia="宋体" w:cs="宋体"/>
          <w:sz w:val="24"/>
          <w:szCs w:val="24"/>
          <w:lang w:eastAsia="zh-CN"/>
        </w:rPr>
        <w:t>”</w:t>
      </w:r>
      <w:r>
        <w:rPr>
          <w:rFonts w:hint="eastAsia" w:ascii="宋体" w:hAnsi="宋体" w:eastAsia="宋体" w:cs="宋体"/>
          <w:sz w:val="24"/>
          <w:szCs w:val="24"/>
        </w:rPr>
        <w:t>为核心理念，在教育的画卷上挥洒笔墨，共同绘就了一幅春秋教育的新篇章。</w:t>
      </w:r>
    </w:p>
    <w:p w14:paraId="1F11D2E2">
      <w:pPr>
        <w:pStyle w:val="4"/>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rPr>
      </w:pPr>
      <w:r>
        <w:rPr>
          <w:rFonts w:hint="eastAsia" w:ascii="宋体" w:hAnsi="宋体" w:cs="宋体"/>
          <w:sz w:val="24"/>
          <w:szCs w:val="24"/>
          <w:lang w:val="en-US" w:eastAsia="zh-CN"/>
        </w:rPr>
        <w:t>二、</w:t>
      </w:r>
      <w:r>
        <w:rPr>
          <w:rFonts w:hint="eastAsia" w:ascii="宋体" w:hAnsi="宋体" w:eastAsia="宋体" w:cs="宋体"/>
          <w:sz w:val="24"/>
          <w:szCs w:val="24"/>
        </w:rPr>
        <w:t>本学期主要工作：</w:t>
      </w:r>
      <w:r>
        <w:rPr>
          <w:rFonts w:hint="eastAsia" w:ascii="宋体" w:hAnsi="宋体" w:eastAsia="宋体" w:cs="宋体"/>
          <w:sz w:val="24"/>
          <w:szCs w:val="24"/>
        </w:rPr>
        <w:t>教研同行，共筑教学质量新高地</w:t>
      </w:r>
    </w:p>
    <w:p w14:paraId="6B29B8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（一）优化课程，笔墨间绘就知识蓝图</w:t>
      </w:r>
    </w:p>
    <w:p w14:paraId="6A0BE0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学期，我们紧扣初中语文教学大纲，对课程内容进行了全面而深入的梳理与优化。我们以笔墨为媒介，以知识为蓝图，注重培养学生的阅读理解和写作能力。通过引入情境教学、项目式学习等新型教学模式，激发学生的学习兴趣和主动性，让他们在探究和实践中获得知识和技能的提升。课堂上，我们鼓励学生积极参与讨论，发表自己的观点和见解，让语文课堂成为学生思维的碰撞场和智慧的火花源。经过一学期的努力，学生的学习成绩和综合素质均有了显著提升。</w:t>
      </w:r>
    </w:p>
    <w:p w14:paraId="51A7A4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（二）研讨交流，共促教师专业成长</w:t>
      </w:r>
    </w:p>
    <w:p w14:paraId="5C912F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学研讨是教师专业成长的重要途径。本学期，我们定期组织教学研讨会，以笔墨为桥梁，分享教学心得和体会，探讨教学方法和策略。在研讨会上，我们各抒己见，畅所欲言，共同为提升教学质量出谋划策。同时，我们鼓励教师参加校外培训和学术交流活动，拓宽视野，提升专业素养。通过参加各类培训和比赛，教师们不仅学到了先进的教学理念和方法，还结识了来自不同学校的同行朋友，为今后的教学工作积累了宝贵经验和资源。</w:t>
      </w:r>
    </w:p>
    <w:p w14:paraId="518C2B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（三）文化建设，笔墨渲染校园风采</w:t>
      </w:r>
    </w:p>
    <w:p w14:paraId="2AD7C2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校园文化是学校教育的重要组成部分。本学期，我们以笔墨为色彩，注重加强校园文化建设。通过举办各类语文活动和比赛，如诗歌朗诵、作文大赛、书法展览等，激发学生的学习兴趣和参与度。通过这些活动，学生们不仅学到了知识和技能，还感受到了团队合作和集体荣誉的重要性。一个充满活力和创意的校园环境，为学生的全面发展提供了有力的支持。</w:t>
      </w:r>
    </w:p>
    <w:p w14:paraId="1EC78C2B">
      <w:pPr>
        <w:pStyle w:val="4"/>
        <w:numPr>
          <w:numId w:val="0"/>
        </w:numPr>
        <w:ind w:leftChars="0"/>
        <w:rPr>
          <w:rFonts w:hint="eastAsia" w:ascii="宋体" w:hAnsi="宋体" w:eastAsia="宋体" w:cs="宋体"/>
          <w:sz w:val="24"/>
          <w:szCs w:val="24"/>
        </w:rPr>
      </w:pPr>
      <w:r>
        <w:rPr>
          <w:rFonts w:hint="eastAsia" w:ascii="宋体" w:hAnsi="宋体"/>
          <w:sz w:val="24"/>
          <w:szCs w:val="24"/>
          <w:lang w:val="en-US" w:eastAsia="zh-CN"/>
        </w:rPr>
        <w:t>三、</w:t>
      </w:r>
      <w:r>
        <w:rPr>
          <w:rFonts w:hint="eastAsia" w:ascii="宋体" w:hAnsi="宋体"/>
          <w:sz w:val="24"/>
          <w:szCs w:val="24"/>
        </w:rPr>
        <w:t xml:space="preserve">主要收获和体会： </w:t>
      </w:r>
      <w:r>
        <w:rPr>
          <w:rFonts w:hint="eastAsia" w:ascii="宋体" w:hAnsi="宋体" w:eastAsia="宋体" w:cs="宋体"/>
          <w:sz w:val="24"/>
          <w:szCs w:val="24"/>
        </w:rPr>
        <w:t>春华秋实，共绘教育新篇章</w:t>
      </w:r>
    </w:p>
    <w:p w14:paraId="1CF877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学期的工作虽然充满了挑战和艰辛，但我们收获满满。在教研组的共同努力下，我们的教学质量得到了显著提升，学生的学习兴趣和成绩也有了明显提高。同时，我们也深刻体会到了团队协作的重要性以及信息技术对教育领域的深远影响。</w:t>
      </w:r>
    </w:p>
    <w:p w14:paraId="229E2C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教学过程中，我们注重培养学生的综合素质和创新能力。通过引入情境教学、项目式学习等新型教学模式，我们激发了学生的学习兴趣和主动性。同时，我们也注重培养学生的情感态度和价值观，让他们在语文的学习中感受到人文关怀和精神滋养。</w:t>
      </w:r>
    </w:p>
    <w:p w14:paraId="76F753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在加强校园文化建设的过程中，我们更加深刻地认识到校园文化对学生成长的重要性。一个充满活力和创意的校园环境能够激发学生的学习兴趣和创造力。</w:t>
      </w:r>
    </w:p>
    <w:p w14:paraId="4BABC6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在推进信息技术融合的过程中，我们积极探索和实践新型教学模式和方法，为学生的全面发展和终身发展奠定坚实的基础。笔墨与科技共舞，为教育注入了新的活力，也为我们的教学工作带来了更多的可能性。</w:t>
      </w:r>
    </w:p>
    <w:p w14:paraId="467301ED">
      <w:pPr>
        <w:pStyle w:val="4"/>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rPr>
      </w:pPr>
      <w:r>
        <w:rPr>
          <w:rFonts w:hint="eastAsia" w:ascii="宋体" w:hAnsi="宋体"/>
          <w:sz w:val="24"/>
          <w:szCs w:val="24"/>
          <w:lang w:val="en-US" w:eastAsia="zh-CN"/>
        </w:rPr>
        <w:t>四、</w:t>
      </w:r>
      <w:r>
        <w:rPr>
          <w:rFonts w:hint="eastAsia" w:ascii="宋体" w:hAnsi="宋体"/>
          <w:sz w:val="24"/>
          <w:szCs w:val="24"/>
        </w:rPr>
        <w:t>存在的问题及下学期需重点建设的内容</w:t>
      </w:r>
      <w:r>
        <w:rPr>
          <w:rFonts w:hint="eastAsia" w:ascii="宋体" w:hAnsi="宋体"/>
          <w:sz w:val="24"/>
          <w:szCs w:val="24"/>
          <w:lang w:eastAsia="zh-CN"/>
        </w:rPr>
        <w:t>：</w:t>
      </w:r>
      <w:r>
        <w:rPr>
          <w:rFonts w:hint="eastAsia" w:ascii="宋体" w:hAnsi="宋体" w:eastAsia="宋体" w:cs="宋体"/>
          <w:sz w:val="24"/>
          <w:szCs w:val="24"/>
        </w:rPr>
        <w:t>展望未来，笔墨续绘春秋画卷</w:t>
      </w:r>
    </w:p>
    <w:p w14:paraId="1E7B89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尽管本学期我们取得了一定的成绩和收获，但仍存在一些问题和不足。例如部分教师在教学方法上仍需创新和改进；部分学生的阅读习惯和写作能力仍有待提升；校园文化建设的深度和广度仍有待拓展；信息技术在语文教学中的应用还需进一步深入等。</w:t>
      </w:r>
    </w:p>
    <w:p w14:paraId="0B97EE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针对这些问题和不足，下学期我们将重点加强以下方面的建设：一是加强教师培训和学习交流提升教师的教学能力和专业素养；二是优化课程设置和教学方法注重培养学生的阅读习惯和写作能力；三是深化校园文化建设营造更加良好的学习氛围和环境；四是加强信息技术与语文教学的融合探索更多创新的教学模式和方法。同时我们还将继续怀揣着对教育的热爱与执着携手共进、砥砺前行在语文教学的道路上不断追求卓越、创造辉煌！</w:t>
      </w:r>
    </w:p>
    <w:p w14:paraId="4896CEEB">
      <w:pPr>
        <w:keepNext w:val="0"/>
        <w:keepLines w:val="0"/>
        <w:pageBreakBefore w:val="0"/>
        <w:widowControl w:val="0"/>
        <w:kinsoku/>
        <w:wordWrap/>
        <w:overflowPunct/>
        <w:topLinePunct w:val="0"/>
        <w:autoSpaceDE/>
        <w:autoSpaceDN/>
        <w:bidi w:val="0"/>
        <w:adjustRightInd/>
        <w:snapToGrid/>
        <w:spacing w:after="720" w:line="360" w:lineRule="auto"/>
        <w:ind w:firstLine="420" w:firstLineChars="200"/>
        <w:textAlignment w:val="auto"/>
        <w:rPr>
          <w:rFonts w:hint="default" w:eastAsia="宋体"/>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A606B7"/>
    <w:multiLevelType w:val="multilevel"/>
    <w:tmpl w:val="0FA606B7"/>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NjA0M2FiMDQwYzY2YzA5NjU0MzBjYjE0ZTRiODEifQ=="/>
  </w:docVars>
  <w:rsids>
    <w:rsidRoot w:val="00981EFE"/>
    <w:rsid w:val="00312369"/>
    <w:rsid w:val="006F2F58"/>
    <w:rsid w:val="00910B13"/>
    <w:rsid w:val="00981EFE"/>
    <w:rsid w:val="00F21402"/>
    <w:rsid w:val="07D8217F"/>
    <w:rsid w:val="1A614CBA"/>
    <w:rsid w:val="1F8D685B"/>
    <w:rsid w:val="33653C07"/>
    <w:rsid w:val="337D6BAB"/>
    <w:rsid w:val="4CA34F47"/>
    <w:rsid w:val="505D43C1"/>
    <w:rsid w:val="6A6A26A4"/>
    <w:rsid w:val="73E20802"/>
    <w:rsid w:val="7CA04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210</Words>
  <Characters>223</Characters>
  <Lines>1</Lines>
  <Paragraphs>1</Paragraphs>
  <TotalTime>15</TotalTime>
  <ScaleCrop>false</ScaleCrop>
  <LinksUpToDate>false</LinksUpToDate>
  <CharactersWithSpaces>266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2023-01-05T08:15:00Z</dcterms:created>
  <dc:creator>User</dc:creator>
  <cp:lastModifiedBy>无语</cp:lastModifiedBy>
  <dcterms:modified xsi:type="dcterms:W3CDTF">2025-06-17T06:10:43Z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4753820638BC43AFB748D87A86A49DAC_12</vt:lpwstr>
  </property>
  <property fmtid="{D5CDD505-2E9C-101B-9397-08002B2CF9AE}" pid="4" name="KSOTemplateDocerSaveRecord">
    <vt:lpwstr>eyJoZGlkIjoiZTAwOGZkYWFiOGFjOTM5Y2ZkYjI5MGNkMmQ4YjhiMDQiLCJ1c2VySWQiOiI0ODM1NTc1MzIifQ==</vt:lpwstr>
  </property>
</Properties>
</file>