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65"/>
        <w:gridCol w:w="1355"/>
        <w:gridCol w:w="5870"/>
        <w:gridCol w:w="823"/>
      </w:tblGrid>
      <w:tr w14:paraId="04A2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0" w:type="dxa"/>
            <w:gridSpan w:val="5"/>
          </w:tcPr>
          <w:p w14:paraId="0C341166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B3 领衔人区级及以上讲座（9次）及听课记录表（15节）</w:t>
            </w:r>
          </w:p>
        </w:tc>
      </w:tr>
      <w:tr w14:paraId="04D7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399778A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65" w:type="dxa"/>
          </w:tcPr>
          <w:p w14:paraId="13E50ADA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主讲</w:t>
            </w:r>
          </w:p>
        </w:tc>
        <w:tc>
          <w:tcPr>
            <w:tcW w:w="1355" w:type="dxa"/>
          </w:tcPr>
          <w:p w14:paraId="5D5BF93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5870" w:type="dxa"/>
          </w:tcPr>
          <w:p w14:paraId="7EAA72DF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级别及主题</w:t>
            </w:r>
          </w:p>
        </w:tc>
        <w:tc>
          <w:tcPr>
            <w:tcW w:w="823" w:type="dxa"/>
          </w:tcPr>
          <w:p w14:paraId="6CE116A5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页码</w:t>
            </w:r>
          </w:p>
        </w:tc>
      </w:tr>
      <w:tr w14:paraId="1A95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top"/>
          </w:tcPr>
          <w:p w14:paraId="4C457BB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vAlign w:val="top"/>
          </w:tcPr>
          <w:p w14:paraId="7DAF565E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  <w:tc>
          <w:tcPr>
            <w:tcW w:w="1355" w:type="dxa"/>
            <w:vAlign w:val="center"/>
          </w:tcPr>
          <w:p w14:paraId="15F83C5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2024.11.30</w:t>
            </w:r>
          </w:p>
        </w:tc>
        <w:tc>
          <w:tcPr>
            <w:tcW w:w="5870" w:type="dxa"/>
            <w:vAlign w:val="center"/>
          </w:tcPr>
          <w:p w14:paraId="0B4E81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全国：《互学共长：增强家委教育力，助推“教联体”建设》</w:t>
            </w:r>
          </w:p>
        </w:tc>
        <w:tc>
          <w:tcPr>
            <w:tcW w:w="823" w:type="dxa"/>
          </w:tcPr>
          <w:p w14:paraId="649D360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901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top"/>
          </w:tcPr>
          <w:p w14:paraId="5F1D6D9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65" w:type="dxa"/>
            <w:vAlign w:val="top"/>
          </w:tcPr>
          <w:p w14:paraId="4D495F8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782409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2014.11.27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4746C4F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跨区：《唤醒生命内力，成就孩子品格》</w:t>
            </w:r>
          </w:p>
        </w:tc>
        <w:tc>
          <w:tcPr>
            <w:tcW w:w="823" w:type="dxa"/>
            <w:shd w:val="clear" w:color="auto" w:fill="auto"/>
            <w:vAlign w:val="top"/>
          </w:tcPr>
          <w:p w14:paraId="696A4BE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35EB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top"/>
          </w:tcPr>
          <w:p w14:paraId="48788E28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65" w:type="dxa"/>
            <w:vAlign w:val="top"/>
          </w:tcPr>
          <w:p w14:paraId="7A5AF1C6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3B117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2024.10.30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57A811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区级：《主题活动育人价值的开发与实践》</w:t>
            </w:r>
          </w:p>
        </w:tc>
        <w:tc>
          <w:tcPr>
            <w:tcW w:w="823" w:type="dxa"/>
            <w:shd w:val="clear" w:color="auto" w:fill="auto"/>
            <w:vAlign w:val="top"/>
          </w:tcPr>
          <w:p w14:paraId="71B9468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0D3F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87" w:type="dxa"/>
            <w:vAlign w:val="top"/>
          </w:tcPr>
          <w:p w14:paraId="6DE74D07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65" w:type="dxa"/>
            <w:vAlign w:val="top"/>
          </w:tcPr>
          <w:p w14:paraId="7A1008B2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09F9C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2024.11.29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092BB5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区级：《如何让活动入心化形，真正提升育人价值》</w:t>
            </w:r>
          </w:p>
        </w:tc>
        <w:tc>
          <w:tcPr>
            <w:tcW w:w="823" w:type="dxa"/>
            <w:shd w:val="clear" w:color="auto" w:fill="auto"/>
            <w:vAlign w:val="top"/>
          </w:tcPr>
          <w:p w14:paraId="4AF9327A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5FBA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87" w:type="dxa"/>
            <w:vAlign w:val="top"/>
          </w:tcPr>
          <w:p w14:paraId="36042F95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65" w:type="dxa"/>
            <w:vAlign w:val="top"/>
          </w:tcPr>
          <w:p w14:paraId="50E87E96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  <w:tc>
          <w:tcPr>
            <w:tcW w:w="1355" w:type="dxa"/>
            <w:vAlign w:val="top"/>
          </w:tcPr>
          <w:p w14:paraId="195A1B6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2025.3.14</w:t>
            </w:r>
          </w:p>
        </w:tc>
        <w:tc>
          <w:tcPr>
            <w:tcW w:w="5870" w:type="dxa"/>
            <w:vAlign w:val="center"/>
          </w:tcPr>
          <w:p w14:paraId="3002E5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全国：《玩“伴”寒假好生态 “绿”动新年向未来》</w:t>
            </w:r>
          </w:p>
        </w:tc>
        <w:tc>
          <w:tcPr>
            <w:tcW w:w="823" w:type="dxa"/>
          </w:tcPr>
          <w:p w14:paraId="1E777BDE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BDA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87" w:type="dxa"/>
            <w:vAlign w:val="top"/>
          </w:tcPr>
          <w:p w14:paraId="11AAF97C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65" w:type="dxa"/>
            <w:vAlign w:val="top"/>
          </w:tcPr>
          <w:p w14:paraId="1EE386E4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  <w:tc>
          <w:tcPr>
            <w:tcW w:w="1355" w:type="dxa"/>
            <w:vAlign w:val="top"/>
          </w:tcPr>
          <w:p w14:paraId="1464CB3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5870" w:type="dxa"/>
            <w:vAlign w:val="center"/>
          </w:tcPr>
          <w:p w14:paraId="21D519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区级：《构建协同育人教联体，共绘学生成长同心圆》</w:t>
            </w:r>
          </w:p>
        </w:tc>
        <w:tc>
          <w:tcPr>
            <w:tcW w:w="823" w:type="dxa"/>
          </w:tcPr>
          <w:p w14:paraId="6995AD23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1B2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87" w:type="dxa"/>
            <w:vAlign w:val="top"/>
          </w:tcPr>
          <w:p w14:paraId="3B406F58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65" w:type="dxa"/>
            <w:vAlign w:val="top"/>
          </w:tcPr>
          <w:p w14:paraId="61A0700C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  <w:tc>
          <w:tcPr>
            <w:tcW w:w="1355" w:type="dxa"/>
            <w:vAlign w:val="top"/>
          </w:tcPr>
          <w:p w14:paraId="6645E3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2025.6.12</w:t>
            </w:r>
          </w:p>
        </w:tc>
        <w:tc>
          <w:tcPr>
            <w:tcW w:w="5870" w:type="dxa"/>
            <w:vAlign w:val="center"/>
          </w:tcPr>
          <w:p w14:paraId="472DCB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区级：《抓期末节点 ，萃带班智慧》</w:t>
            </w:r>
          </w:p>
        </w:tc>
        <w:tc>
          <w:tcPr>
            <w:tcW w:w="823" w:type="dxa"/>
          </w:tcPr>
          <w:p w14:paraId="521CE895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364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87" w:type="dxa"/>
            <w:vAlign w:val="top"/>
          </w:tcPr>
          <w:p w14:paraId="37CAEDC8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65" w:type="dxa"/>
            <w:vAlign w:val="top"/>
          </w:tcPr>
          <w:p w14:paraId="2708E4CB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  <w:tc>
          <w:tcPr>
            <w:tcW w:w="1355" w:type="dxa"/>
            <w:vAlign w:val="top"/>
          </w:tcPr>
          <w:p w14:paraId="4D18FB7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2025.3.21</w:t>
            </w:r>
          </w:p>
        </w:tc>
        <w:tc>
          <w:tcPr>
            <w:tcW w:w="5870" w:type="dxa"/>
            <w:vAlign w:val="center"/>
          </w:tcPr>
          <w:p w14:paraId="4E228B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区级：《唤醒内驱力，激发孩子学习的真正动力》</w:t>
            </w:r>
          </w:p>
        </w:tc>
        <w:tc>
          <w:tcPr>
            <w:tcW w:w="823" w:type="dxa"/>
          </w:tcPr>
          <w:p w14:paraId="1369B9D0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D64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87" w:type="dxa"/>
            <w:vAlign w:val="top"/>
          </w:tcPr>
          <w:p w14:paraId="4E690E80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65" w:type="dxa"/>
            <w:vAlign w:val="top"/>
          </w:tcPr>
          <w:p w14:paraId="7487423C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  <w:tc>
          <w:tcPr>
            <w:tcW w:w="1355" w:type="dxa"/>
            <w:vAlign w:val="top"/>
          </w:tcPr>
          <w:p w14:paraId="60560D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2025.4.30</w:t>
            </w:r>
          </w:p>
        </w:tc>
        <w:tc>
          <w:tcPr>
            <w:tcW w:w="5870" w:type="dxa"/>
            <w:vAlign w:val="center"/>
          </w:tcPr>
          <w:p w14:paraId="1FB01BD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区级：《陪伴成长，智慧赋能》</w:t>
            </w:r>
          </w:p>
        </w:tc>
        <w:tc>
          <w:tcPr>
            <w:tcW w:w="823" w:type="dxa"/>
          </w:tcPr>
          <w:p w14:paraId="2914638C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</w:tbl>
    <w:p w14:paraId="2F813B17">
      <w:pPr>
        <w:jc w:val="left"/>
        <w:rPr>
          <w:b/>
          <w:bCs/>
          <w:color w:val="auto"/>
          <w:sz w:val="24"/>
          <w:szCs w:val="24"/>
        </w:rPr>
      </w:pPr>
    </w:p>
    <w:p w14:paraId="5F742E5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讲座1                                          讲座2</w:t>
      </w:r>
    </w:p>
    <w:p w14:paraId="253D3B3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037205" cy="2219960"/>
            <wp:effectExtent l="0" t="0" r="1270" b="8890"/>
            <wp:docPr id="3" name="图片 1" descr="Screenshot_20241219_075309_com.tencent.mm_edit_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Screenshot_20241219_075309_com.tencent.mm_edit_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07565" cy="2943860"/>
            <wp:effectExtent l="0" t="0" r="8890" b="6985"/>
            <wp:docPr id="4" name="图片 4" descr="潘虹的讲座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虹的讲座_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07565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49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讲座3                                        讲座4</w:t>
      </w:r>
    </w:p>
    <w:p w14:paraId="13C48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32915" cy="2823845"/>
            <wp:effectExtent l="0" t="0" r="5080" b="635"/>
            <wp:docPr id="11" name="图片 11" descr="潘虹的讲座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潘虹的讲座_5"/>
                    <pic:cNvPicPr>
                      <a:picLocks noChangeAspect="1"/>
                    </pic:cNvPicPr>
                  </pic:nvPicPr>
                  <pic:blipFill>
                    <a:blip r:embed="rId8"/>
                    <a:srcRect l="11964" r="620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32915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758950" cy="2775585"/>
            <wp:effectExtent l="0" t="0" r="5715" b="3175"/>
            <wp:docPr id="10" name="图片 10" descr="潘虹的讲座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潘虹的讲座_6"/>
                    <pic:cNvPicPr>
                      <a:picLocks noChangeAspect="1"/>
                    </pic:cNvPicPr>
                  </pic:nvPicPr>
                  <pic:blipFill>
                    <a:blip r:embed="rId9"/>
                    <a:srcRect l="10589" r="488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58950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4849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讲座5                               </w:t>
      </w:r>
    </w:p>
    <w:p w14:paraId="6B3DFB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69135" cy="2625725"/>
            <wp:effectExtent l="0" t="0" r="3175" b="2540"/>
            <wp:docPr id="7" name="图片 7" descr="潘虹的讲座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潘虹的讲座_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6913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385060" cy="1786255"/>
            <wp:effectExtent l="0" t="0" r="5715" b="4445"/>
            <wp:docPr id="12" name="图片 12" descr="mmexport1751073968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mmexport17510739684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C0EEB">
      <w:pPr>
        <w:rPr>
          <w:rFonts w:hint="default"/>
          <w:lang w:val="en-US" w:eastAsia="zh-CN"/>
        </w:rPr>
      </w:pPr>
    </w:p>
    <w:p w14:paraId="1472B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讲座6（认定中）                                      讲座7（认定中）</w:t>
      </w:r>
    </w:p>
    <w:p w14:paraId="79258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01240" cy="1379220"/>
            <wp:effectExtent l="0" t="0" r="3810" b="1905"/>
            <wp:docPr id="14" name="图片 14" descr="QQ_1751074400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QQ_175107440094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350135" cy="1418590"/>
            <wp:effectExtent l="0" t="0" r="2540" b="635"/>
            <wp:docPr id="15" name="图片 15" descr="QQ_1751074521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_175107452154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5013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41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249170" cy="1687195"/>
            <wp:effectExtent l="0" t="0" r="8255" b="8255"/>
            <wp:docPr id="16" name="图片 16" descr="mmexport1751074568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mmexport175107456846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261870" cy="1696720"/>
            <wp:effectExtent l="0" t="0" r="5080" b="8255"/>
            <wp:docPr id="13" name="图片 13" descr="mmexport1751074304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mexport17510743041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A3014">
      <w:pPr>
        <w:rPr>
          <w:rFonts w:hint="default"/>
          <w:lang w:val="en-US" w:eastAsia="zh-CN"/>
        </w:rPr>
      </w:pPr>
    </w:p>
    <w:p w14:paraId="0FD5B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讲座8                                               讲座9</w:t>
      </w:r>
    </w:p>
    <w:p w14:paraId="11EC6F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54250" cy="1503045"/>
            <wp:effectExtent l="0" t="0" r="3175" b="1905"/>
            <wp:docPr id="5" name="图片 5" descr="mmexport1742548963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7425489630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288540" cy="1524000"/>
            <wp:effectExtent l="0" t="0" r="6985" b="0"/>
            <wp:docPr id="1" name="图片 1" descr="mmexport1751075244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5107524488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A7E08">
      <w:pPr>
        <w:rPr>
          <w:rFonts w:hint="eastAsia" w:eastAsiaTheme="minorEastAsia"/>
          <w:lang w:eastAsia="zh-CN"/>
        </w:rPr>
      </w:pPr>
    </w:p>
    <w:p w14:paraId="42D55CB5">
      <w:pPr>
        <w:rPr>
          <w:rFonts w:hint="eastAsia" w:eastAsiaTheme="minorEastAsia"/>
          <w:lang w:eastAsia="zh-CN"/>
        </w:rPr>
      </w:pPr>
    </w:p>
    <w:p w14:paraId="6589F599">
      <w:pPr>
        <w:rPr>
          <w:rFonts w:hint="eastAsia" w:eastAsiaTheme="minorEastAsia"/>
          <w:lang w:eastAsia="zh-CN"/>
        </w:rPr>
      </w:pPr>
    </w:p>
    <w:p w14:paraId="62BD400A">
      <w:pPr>
        <w:rPr>
          <w:rFonts w:hint="eastAsia" w:eastAsiaTheme="minorEastAsia"/>
          <w:lang w:eastAsia="zh-CN"/>
        </w:rPr>
      </w:pPr>
    </w:p>
    <w:p w14:paraId="3F1610FC">
      <w:pPr>
        <w:rPr>
          <w:rFonts w:hint="eastAsia" w:eastAsiaTheme="minorEastAsia"/>
          <w:lang w:eastAsia="zh-CN"/>
        </w:rPr>
      </w:pPr>
    </w:p>
    <w:p w14:paraId="5A29EC0F">
      <w:pPr>
        <w:rPr>
          <w:rFonts w:hint="eastAsia" w:eastAsiaTheme="minorEastAsia"/>
          <w:lang w:eastAsia="zh-CN"/>
        </w:rPr>
      </w:pPr>
    </w:p>
    <w:p w14:paraId="79FE13E6">
      <w:pPr>
        <w:rPr>
          <w:rFonts w:hint="eastAsia" w:eastAsiaTheme="minorEastAsia"/>
          <w:lang w:eastAsia="zh-CN"/>
        </w:rPr>
      </w:pPr>
    </w:p>
    <w:p w14:paraId="5A87449D">
      <w:pPr>
        <w:rPr>
          <w:rFonts w:hint="eastAsia" w:eastAsiaTheme="minorEastAsia"/>
          <w:lang w:eastAsia="zh-CN"/>
        </w:rPr>
      </w:pPr>
    </w:p>
    <w:p w14:paraId="1A976803">
      <w:pPr>
        <w:rPr>
          <w:rFonts w:hint="eastAsia" w:eastAsiaTheme="minorEastAsia"/>
          <w:lang w:eastAsia="zh-CN"/>
        </w:rPr>
      </w:pPr>
    </w:p>
    <w:p w14:paraId="4CFF02F2">
      <w:pPr>
        <w:rPr>
          <w:rFonts w:hint="eastAsia" w:eastAsiaTheme="minorEastAsia"/>
          <w:lang w:eastAsia="zh-CN"/>
        </w:rPr>
      </w:pPr>
    </w:p>
    <w:p w14:paraId="31DFBF0D">
      <w:pPr>
        <w:rPr>
          <w:rFonts w:hint="eastAsia" w:eastAsiaTheme="minorEastAsia"/>
          <w:lang w:eastAsia="zh-CN"/>
        </w:rPr>
      </w:pPr>
    </w:p>
    <w:p w14:paraId="764968D1">
      <w:pPr>
        <w:rPr>
          <w:rFonts w:hint="eastAsia" w:eastAsiaTheme="minorEastAsia"/>
          <w:lang w:eastAsia="zh-CN"/>
        </w:rPr>
      </w:pPr>
    </w:p>
    <w:p w14:paraId="4BAAF2B4">
      <w:pPr>
        <w:rPr>
          <w:rFonts w:hint="eastAsia" w:eastAsiaTheme="minorEastAsia"/>
          <w:lang w:eastAsia="zh-CN"/>
        </w:rPr>
      </w:pPr>
    </w:p>
    <w:p w14:paraId="266913D3">
      <w:pPr>
        <w:rPr>
          <w:rFonts w:hint="eastAsia" w:eastAsiaTheme="minorEastAsia"/>
          <w:lang w:eastAsia="zh-CN"/>
        </w:rPr>
      </w:pPr>
    </w:p>
    <w:p w14:paraId="7D761E42">
      <w:pPr>
        <w:rPr>
          <w:rFonts w:hint="eastAsia" w:eastAsiaTheme="minorEastAsia"/>
          <w:lang w:eastAsia="zh-CN"/>
        </w:rPr>
      </w:pPr>
    </w:p>
    <w:p w14:paraId="760D0D62">
      <w:pPr>
        <w:rPr>
          <w:rFonts w:hint="eastAsia" w:eastAsiaTheme="minorEastAsia"/>
          <w:lang w:eastAsia="zh-CN"/>
        </w:rPr>
      </w:pPr>
    </w:p>
    <w:p w14:paraId="5306B492">
      <w:pPr>
        <w:rPr>
          <w:rFonts w:hint="eastAsia" w:eastAsiaTheme="minorEastAsia"/>
          <w:lang w:eastAsia="zh-CN"/>
        </w:rPr>
      </w:pPr>
    </w:p>
    <w:p w14:paraId="017B2307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"班队活动评价表1</w:t>
      </w:r>
    </w:p>
    <w:tbl>
      <w:tblPr>
        <w:tblStyle w:val="4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9"/>
        <w:gridCol w:w="1314"/>
      </w:tblGrid>
      <w:tr w14:paraId="703F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CAF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7E06">
            <w:pPr>
              <w:spacing w:line="220" w:lineRule="atLeast"/>
              <w:jc w:val="both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新北区龙虎塘实验小学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8576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A1F7">
            <w:pPr>
              <w:spacing w:line="220" w:lineRule="atLeast"/>
              <w:ind w:left="4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四12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E4A5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C4E3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曹颖</w:t>
            </w:r>
          </w:p>
        </w:tc>
      </w:tr>
      <w:tr w14:paraId="3493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98B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2E74">
            <w:pPr>
              <w:spacing w:line="220" w:lineRule="atLeast"/>
              <w:ind w:left="135"/>
              <w:jc w:val="center"/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  <w:t>《龙娃化身设计师 巧手慧扮小花田》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7F21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B33E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2024.10.30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314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7470">
            <w:pPr>
              <w:spacing w:line="220" w:lineRule="atLeast"/>
              <w:ind w:left="135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2108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12C2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9EB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5BF4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2998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DFA0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A495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E2A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802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F69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1CD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4DD4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779C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7C59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510B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FC9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589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0C3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A1F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6AD5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3AC8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C159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50E7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AF4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B83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8C6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6EF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A9B3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3AC4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2B5B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6F86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D3D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51D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96E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92E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9B6C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70BC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E8B6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5CF3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8F0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ED8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F24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8BF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474E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26FF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DE99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8064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F3E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A90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B37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9C3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8C37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</w:tr>
      <w:tr w14:paraId="5D72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7C31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718D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1D5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2CD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839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552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0530">
            <w:pPr>
              <w:spacing w:line="280" w:lineRule="exact"/>
              <w:jc w:val="center"/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6901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B3D2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1233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BEF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5A3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ACF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D4D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DE62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3057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5CD9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9AD9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6C0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028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E52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9CD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CD9D">
            <w:pPr>
              <w:spacing w:line="280" w:lineRule="exact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777D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B771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900A">
            <w:pPr>
              <w:spacing w:line="280" w:lineRule="exact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4127">
            <w:pPr>
              <w:spacing w:line="280" w:lineRule="exact"/>
              <w:rPr>
                <w:rFonts w:hint="default" w:eastAsia="微软雅黑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95</w:t>
            </w:r>
          </w:p>
        </w:tc>
      </w:tr>
      <w:tr w14:paraId="7F1F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9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简评：</w:t>
            </w:r>
          </w:p>
          <w:p w14:paraId="1C43F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</w:rPr>
              <w:t xml:space="preserve">  本次班会课，主题鲜明，寓意深远。曹老师通过围绕小花田的爱护与扮靓，巧妙地融入了环保、自然美以及责任感等多重教育理念，使学生在轻松愉快的氛围中学习多学科融合知识。内容设计得十分丰富，既有理论知识的讲解，又有实践活动的安排。通过图片展示、视频观看、小组讨论分享等多种形式，充分调动了学生的积极性和参与度。这样的设计不仅使学生能够更好地理解和吸收知识，还培养了他们的团队协作能力和实践能力。</w:t>
            </w:r>
          </w:p>
          <w:p w14:paraId="32B44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3C827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  <w:tr w14:paraId="2014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2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建议：</w:t>
            </w:r>
            <w:r>
              <w:rPr>
                <w:rFonts w:hint="eastAsia"/>
              </w:rPr>
              <w:t>建议最后展示环节用上精心准备的实物进行演示，并利用评价量表结合板书的设计方法进行互动评价，形成教学评一体的闭环设计，会让学生的思考更聚焦，更能学有所获。</w:t>
            </w:r>
          </w:p>
          <w:p w14:paraId="4CAB2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7F595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085C0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</w:tbl>
    <w:p w14:paraId="4DB460B4"/>
    <w:p w14:paraId="5A949C62">
      <w:pPr>
        <w:jc w:val="center"/>
        <w:rPr>
          <w:rFonts w:hint="eastAsia"/>
          <w:b/>
          <w:sz w:val="36"/>
        </w:rPr>
      </w:pPr>
    </w:p>
    <w:p w14:paraId="01FE2A7A">
      <w:pPr>
        <w:jc w:val="center"/>
        <w:rPr>
          <w:rFonts w:hint="eastAsia"/>
          <w:b/>
          <w:sz w:val="36"/>
        </w:rPr>
      </w:pPr>
    </w:p>
    <w:p w14:paraId="1771E4B8">
      <w:pPr>
        <w:jc w:val="center"/>
        <w:rPr>
          <w:rFonts w:hint="eastAsia"/>
          <w:b/>
          <w:sz w:val="36"/>
        </w:rPr>
      </w:pPr>
    </w:p>
    <w:p w14:paraId="03B4CD7F">
      <w:pPr>
        <w:jc w:val="center"/>
        <w:rPr>
          <w:rFonts w:hint="eastAsia"/>
          <w:b/>
          <w:sz w:val="36"/>
        </w:rPr>
      </w:pPr>
    </w:p>
    <w:p w14:paraId="54E4BF28">
      <w:pPr>
        <w:jc w:val="center"/>
        <w:rPr>
          <w:rFonts w:hint="default"/>
          <w:b/>
          <w:sz w:val="36"/>
          <w:lang w:val="en-US" w:eastAsia="zh-CN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"班队活动评价表2</w:t>
      </w:r>
    </w:p>
    <w:tbl>
      <w:tblPr>
        <w:tblStyle w:val="4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8"/>
        <w:gridCol w:w="1314"/>
      </w:tblGrid>
      <w:tr w14:paraId="0C1C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5C1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93F7">
            <w:pPr>
              <w:spacing w:line="220" w:lineRule="atLeast"/>
              <w:jc w:val="both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新北区龙虎塘实验小学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844B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4B19">
            <w:pPr>
              <w:spacing w:line="220" w:lineRule="atLeast"/>
              <w:ind w:left="4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四12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2535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373A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曹颖</w:t>
            </w:r>
          </w:p>
        </w:tc>
      </w:tr>
      <w:tr w14:paraId="628B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679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9C6D">
            <w:pPr>
              <w:spacing w:line="220" w:lineRule="atLeast"/>
              <w:ind w:left="135"/>
              <w:jc w:val="center"/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  <w:t>《我是情绪小哪吒 掌控情绪乾坤圈》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BCD4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345C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2025.04.9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FB6E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CF5B">
            <w:pPr>
              <w:spacing w:line="220" w:lineRule="atLeast"/>
              <w:ind w:left="135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2045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F97C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735F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A2C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30F9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E903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D028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A0A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0D1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AA0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502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166D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4730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6089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607F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5E2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168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26C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932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7D41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2380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2E1C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4BF7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FA1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A11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E3A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AF6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F6BD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3F2A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8100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D391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005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0A0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A64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835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A607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5A14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690C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DC01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7A0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CB0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D12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A82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EB3A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5F0C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53DA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9135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41B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C9F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F8A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83F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4B50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</w:tr>
      <w:tr w14:paraId="6F2A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93ED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208C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AD4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572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CA0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D20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4295">
            <w:pPr>
              <w:spacing w:line="280" w:lineRule="exact"/>
              <w:jc w:val="center"/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1C78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BDB8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768B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D5F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7ED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F94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45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5E13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07F9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DAF2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9940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DFC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6D1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FEA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C08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C9B6">
            <w:pPr>
              <w:spacing w:line="280" w:lineRule="exact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21F3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A311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458E">
            <w:pPr>
              <w:spacing w:line="280" w:lineRule="exact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3F52">
            <w:pPr>
              <w:spacing w:line="280" w:lineRule="exact"/>
              <w:rPr>
                <w:rFonts w:hint="default" w:eastAsia="微软雅黑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95</w:t>
            </w:r>
          </w:p>
        </w:tc>
      </w:tr>
      <w:tr w14:paraId="44B1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C7D3">
            <w:pPr>
              <w:spacing w:line="320" w:lineRule="exact"/>
              <w:ind w:left="0" w:leftChars="0" w:firstLine="0" w:firstLineChars="0"/>
              <w:rPr>
                <w:rFonts w:hint="eastAsia"/>
              </w:rPr>
            </w:pPr>
          </w:p>
          <w:p w14:paraId="20848BC9">
            <w:pPr>
              <w:spacing w:line="320" w:lineRule="exact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1. 主题新颖，贴近学生兴趣</w:t>
            </w:r>
          </w:p>
          <w:p w14:paraId="702DAE54">
            <w:pPr>
              <w:spacing w:line="320" w:lineRule="exact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以神话IP“哪吒”为核心载体，将情绪管理抽象概念转化为“乾坤圈掌控心情”的具象化表达，巧妙结合青少年熟悉的文化符号，降低学习门槛，有效激发学生参与热情，体现了传统文化与心理健康教育的创新融合。</w:t>
            </w:r>
          </w:p>
          <w:p w14:paraId="20EEF14A">
            <w:pPr>
              <w:spacing w:line="320" w:lineRule="exact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2. 目标明确，知行合一</w:t>
            </w:r>
          </w:p>
          <w:p w14:paraId="1D1E7E8D">
            <w:pPr>
              <w:spacing w:line="320" w:lineRule="exact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研究目的涵盖“认知—实践—生态—创新”四个维度，既注重情绪理论的具象化传递，又强调调节策略的实操训练，同时关注学生心理成长环境的构建，形成从知识输入到能力输出的完整闭环，目标设定科学且具有系统性。</w:t>
            </w:r>
          </w:p>
          <w:p w14:paraId="10F22456">
            <w:pPr>
              <w:spacing w:line="320" w:lineRule="exact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3. 教学形式丰富，注重体验</w:t>
            </w:r>
          </w:p>
          <w:p w14:paraId="1C383D1C">
            <w:pPr>
              <w:spacing w:line="320" w:lineRule="exact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通过角色扮演、情景模拟、团队合作等沉浸式活动，打破传统说教模式，符合青少年认知特点，有助于学生在互动中内化情绪管理技巧，增强课堂参与感与学习效果。</w:t>
            </w:r>
          </w:p>
          <w:p w14:paraId="4517A91E">
            <w:pPr>
              <w:spacing w:line="320" w:lineRule="exact"/>
              <w:ind w:left="0" w:leftChars="0" w:firstLine="0" w:firstLineChars="0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  <w:tr w14:paraId="4293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4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9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建议：</w:t>
            </w:r>
            <w:r>
              <w:rPr>
                <w:rFonts w:hint="eastAsia"/>
              </w:rPr>
              <w:t>不同学生情绪触发点和调节方式存在差异，建议在教学中增加差异化引导，如提供多种调节工具（绘画、运动、倾诉等）供学生自主选择，或设计分组活动满足不同性格学生的需求。</w:t>
            </w:r>
          </w:p>
          <w:p w14:paraId="56412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70E79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28AB4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</w:tbl>
    <w:p w14:paraId="15F8F824"/>
    <w:p w14:paraId="0EBEFBB6">
      <w:pPr>
        <w:rPr>
          <w:rFonts w:hint="eastAsia" w:eastAsiaTheme="minorEastAsia"/>
          <w:lang w:eastAsia="zh-CN"/>
        </w:rPr>
      </w:pPr>
    </w:p>
    <w:p w14:paraId="3F20F09C">
      <w:pPr>
        <w:rPr>
          <w:rFonts w:hint="eastAsia" w:eastAsiaTheme="minorEastAsia"/>
          <w:lang w:eastAsia="zh-CN"/>
        </w:rPr>
      </w:pPr>
    </w:p>
    <w:p w14:paraId="23A04F68">
      <w:pPr>
        <w:rPr>
          <w:rFonts w:hint="eastAsia" w:eastAsiaTheme="minorEastAsia"/>
          <w:lang w:eastAsia="zh-CN"/>
        </w:rPr>
      </w:pPr>
    </w:p>
    <w:p w14:paraId="50779FA5">
      <w:pPr>
        <w:rPr>
          <w:rFonts w:hint="eastAsia" w:eastAsiaTheme="minorEastAsia"/>
          <w:lang w:eastAsia="zh-CN"/>
        </w:rPr>
      </w:pPr>
    </w:p>
    <w:p w14:paraId="490A21C5">
      <w:pPr>
        <w:rPr>
          <w:rFonts w:hint="eastAsia" w:eastAsiaTheme="minorEastAsia"/>
          <w:lang w:eastAsia="zh-CN"/>
        </w:rPr>
      </w:pPr>
    </w:p>
    <w:p w14:paraId="5951208E">
      <w:pPr>
        <w:rPr>
          <w:rFonts w:hint="eastAsia" w:eastAsiaTheme="minorEastAsia"/>
          <w:lang w:eastAsia="zh-CN"/>
        </w:rPr>
      </w:pPr>
    </w:p>
    <w:p w14:paraId="0A7D017D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"班队活动评价表3</w:t>
      </w:r>
    </w:p>
    <w:tbl>
      <w:tblPr>
        <w:tblStyle w:val="4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9"/>
        <w:gridCol w:w="1314"/>
      </w:tblGrid>
      <w:tr w14:paraId="22CE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5625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AF37">
            <w:pPr>
              <w:spacing w:line="220" w:lineRule="atLeast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三井实验小学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5B83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DF348">
            <w:pPr>
              <w:spacing w:line="220" w:lineRule="atLeast"/>
              <w:ind w:left="4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五1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E47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6606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查嘉俐</w:t>
            </w:r>
          </w:p>
        </w:tc>
      </w:tr>
      <w:tr w14:paraId="2B83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AAD6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0962">
            <w:pPr>
              <w:spacing w:line="220" w:lineRule="atLeast"/>
              <w:ind w:left="135"/>
              <w:jc w:val="center"/>
              <w:rPr>
                <w:rFonts w:hint="eastAsia" w:eastAsiaTheme="minor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滚蛋吧！谣言</w:t>
            </w:r>
            <w:r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02B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33B2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5.29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28F7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8E79">
            <w:pPr>
              <w:spacing w:line="220" w:lineRule="atLeast"/>
              <w:ind w:left="135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39FE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DEE4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522F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3380B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456F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0830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EDB0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00D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3AC4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0AB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DE5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34C9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20D6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A155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9AA0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41A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DE0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8D6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479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E714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52A0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D43B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2F97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D29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DCE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73A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925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FAC2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5683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7A34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DACC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A42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10F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971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52D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BC3E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7B9C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33DC7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BD85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A66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316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1D6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DD6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6D70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5254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4C4C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CF46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256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3F9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257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550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E5C1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</w:tr>
      <w:tr w14:paraId="7E38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39B5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388E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ED0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458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B3E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7D1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7C7C">
            <w:pPr>
              <w:spacing w:line="280" w:lineRule="exact"/>
              <w:jc w:val="center"/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33AF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CDF5B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0330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16E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3C7C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21B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8EE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A010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0CDC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3389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5020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409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115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98D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69F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4648">
            <w:pPr>
              <w:spacing w:line="280" w:lineRule="exact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706F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4A26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47AD">
            <w:pPr>
              <w:spacing w:line="280" w:lineRule="exact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1DBC">
            <w:pPr>
              <w:spacing w:line="280" w:lineRule="exact"/>
              <w:rPr>
                <w:rFonts w:hint="default" w:eastAsia="微软雅黑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95</w:t>
            </w:r>
          </w:p>
        </w:tc>
      </w:tr>
      <w:tr w14:paraId="0EDD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5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简评：</w:t>
            </w:r>
          </w:p>
          <w:p w14:paraId="4FE9A8FA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1. 主题新颖，贴近学生兴趣</w:t>
            </w:r>
          </w:p>
          <w:p w14:paraId="4EC25B32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以神话IP“哪吒”为核心载体，将情绪管理抽象概念转化为“乾坤圈掌控心情”的具象化表达，巧妙结合青少年熟悉的文化符号，降低学习门槛，有效激发学生参与热情，体现了传统文化与心理健康教育的创新融合。</w:t>
            </w:r>
          </w:p>
          <w:p w14:paraId="368D3310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2. 目标明确，知行合一</w:t>
            </w:r>
          </w:p>
          <w:p w14:paraId="044E5842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研究目的涵盖“认知—实践—生态—创新”四个维度，既注重情绪理论的具象化传递，又强调调节策略的实操训练，同时关注学生心理成长环境的构建，形成从知识输入到能力输出的完整闭环，目标设定科学且具有系统性。</w:t>
            </w:r>
          </w:p>
          <w:p w14:paraId="0596DA76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3. 教学形式丰富，注重体验</w:t>
            </w:r>
          </w:p>
          <w:p w14:paraId="4831B631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通过角色扮演、情景模拟、团队合作等沉浸式活动，打破传统说教模式，符合青少年认知特点，有助于学生在互动中内化情绪管理技巧，增强课堂参与感与学习效果。</w:t>
            </w:r>
          </w:p>
          <w:p w14:paraId="497FC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5D743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  <w:tr w14:paraId="4F8B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B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建议：</w:t>
            </w:r>
          </w:p>
          <w:p w14:paraId="5F1FF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不同学生情绪触发点和调节方式存在差异，建议在教学中增加差异化引导，如提供多种调节工具（绘画、运动、倾诉等）供学生自主选择，或设计分组活动满足不同性格学生的需求。</w:t>
            </w:r>
          </w:p>
          <w:p w14:paraId="5034B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38299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10949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</w:tbl>
    <w:p w14:paraId="63E390A4"/>
    <w:p w14:paraId="114F5407">
      <w:pPr>
        <w:rPr>
          <w:rFonts w:hint="eastAsia" w:eastAsiaTheme="minorEastAsia"/>
          <w:lang w:eastAsia="zh-CN"/>
        </w:rPr>
      </w:pPr>
    </w:p>
    <w:p w14:paraId="6370563A">
      <w:pPr>
        <w:rPr>
          <w:rFonts w:hint="eastAsia" w:eastAsiaTheme="minorEastAsia"/>
          <w:lang w:eastAsia="zh-CN"/>
        </w:rPr>
      </w:pPr>
    </w:p>
    <w:p w14:paraId="480BA300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"班队活动评价表4</w:t>
      </w:r>
    </w:p>
    <w:tbl>
      <w:tblPr>
        <w:tblStyle w:val="4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9"/>
        <w:gridCol w:w="1314"/>
      </w:tblGrid>
      <w:tr w14:paraId="384E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BDFC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8F7A">
            <w:pPr>
              <w:spacing w:line="220" w:lineRule="atLeast"/>
              <w:jc w:val="both"/>
              <w:rPr>
                <w:rFonts w:hint="default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常州市新北区新桥实验小学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702A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2CD5">
            <w:pPr>
              <w:spacing w:line="220" w:lineRule="atLeast"/>
              <w:ind w:left="4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五5班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247F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7C4A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蔡潇潇</w:t>
            </w:r>
          </w:p>
        </w:tc>
      </w:tr>
      <w:tr w14:paraId="7383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4206">
            <w:pPr>
              <w:spacing w:line="220" w:lineRule="atLeast"/>
              <w:jc w:val="center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</w:t>
            </w:r>
          </w:p>
          <w:p w14:paraId="7DC9E67C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597E">
            <w:pPr>
              <w:spacing w:line="220" w:lineRule="atLeast"/>
              <w:ind w:left="135"/>
              <w:jc w:val="center"/>
              <w:rPr>
                <w:rFonts w:hint="default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《为地球降温1℃》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C947A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DBA3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2024.12.27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8B99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3381">
            <w:pPr>
              <w:spacing w:line="220" w:lineRule="atLeast"/>
              <w:ind w:left="135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6076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B864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8EF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6216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6ABC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B297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EAF3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235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140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3DD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ACD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D583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707E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3C1D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9C22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6B5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751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10A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CC2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374F1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7F69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75507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9979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B28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3329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64CD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BCD8B">
            <w:pPr>
              <w:spacing w:line="280" w:lineRule="exact"/>
              <w:jc w:val="center"/>
              <w:rPr>
                <w:rFonts w:hint="default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C9CF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0ABC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BED4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1756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AF0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472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F18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7F65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3622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403A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1390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5441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596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85E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658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9333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B3D3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0386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8E14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A91C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01A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B14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7C9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949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A88B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40F1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08D3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6F509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114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8BA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E7B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943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E4D4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5A78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9C58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7D59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146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903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511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84A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3B56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1A52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ACF6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4274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26B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FEE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16D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036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9C46">
            <w:pPr>
              <w:spacing w:line="280" w:lineRule="exact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67DB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F7E5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D19D">
            <w:pPr>
              <w:spacing w:line="280" w:lineRule="exact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1DDD">
            <w:pPr>
              <w:spacing w:line="280" w:lineRule="exact"/>
              <w:rPr>
                <w:rFonts w:hint="default" w:eastAsiaTheme="min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val="en-US" w:eastAsia="zh-CN"/>
              </w:rPr>
              <w:t>95</w:t>
            </w:r>
          </w:p>
        </w:tc>
      </w:tr>
      <w:tr w14:paraId="6A75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E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简评：</w:t>
            </w:r>
          </w:p>
          <w:p w14:paraId="4DD4D7ED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32"/>
              </w:rPr>
              <w:t>主题立意深刻，契合时代需求</w:t>
            </w:r>
            <w:r>
              <w:rPr>
                <w:rFonts w:hint="eastAsia"/>
                <w:sz w:val="24"/>
                <w:szCs w:val="32"/>
                <w:lang w:eastAsia="zh-CN"/>
              </w:rPr>
              <w:t>：</w:t>
            </w:r>
            <w:r>
              <w:rPr>
                <w:rFonts w:hint="eastAsia"/>
                <w:sz w:val="24"/>
                <w:szCs w:val="32"/>
              </w:rPr>
              <w:t>紧扣“双碳”目标和全球气候议题，以“降温1℃”的具象化倡议传递环保理念，帮助学生理解个人行动与全球可持续发展的关联，体现了教育的时代性和责任感</w:t>
            </w:r>
            <w:r>
              <w:rPr>
                <w:rFonts w:hint="eastAsia"/>
                <w:sz w:val="24"/>
                <w:szCs w:val="32"/>
                <w:lang w:eastAsia="zh-CN"/>
              </w:rPr>
              <w:t>。</w:t>
            </w:r>
          </w:p>
          <w:p w14:paraId="41202A62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2.实践与理论结合，创新学习形式</w:t>
            </w:r>
            <w:r>
              <w:rPr>
                <w:rFonts w:hint="eastAsia"/>
                <w:sz w:val="24"/>
                <w:szCs w:val="32"/>
                <w:lang w:eastAsia="zh-CN"/>
              </w:rPr>
              <w:t>：</w:t>
            </w:r>
            <w:r>
              <w:rPr>
                <w:rFonts w:hint="eastAsia"/>
                <w:sz w:val="24"/>
                <w:szCs w:val="32"/>
              </w:rPr>
              <w:t>突破课堂局限，通过实地探访新能源企业（比亚迪、天合光能），让抽象环保知识具象化。学生亲眼见证科技如何助力环保，增强了科普的直观性和说服力。  结合绘画、手工、倡议等多元活动，调动学生多感官参与，深化认知的同时激发创造力。</w:t>
            </w:r>
          </w:p>
          <w:p w14:paraId="3D31CBC6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3.价值观引导有效，强化责任意识</w:t>
            </w:r>
            <w:r>
              <w:rPr>
                <w:rFonts w:hint="eastAsia"/>
                <w:sz w:val="24"/>
                <w:szCs w:val="32"/>
                <w:lang w:eastAsia="zh-CN"/>
              </w:rPr>
              <w:t>：</w:t>
            </w:r>
            <w:r>
              <w:rPr>
                <w:rFonts w:hint="eastAsia"/>
                <w:sz w:val="24"/>
                <w:szCs w:val="32"/>
              </w:rPr>
              <w:t>从企业倡议延伸到个人行动（如低碳生活、绿色习惯），引导学生从“知”到“行”，培养“地球公民”意识，体现了德育的渗透性。</w:t>
            </w:r>
          </w:p>
          <w:p w14:paraId="4F1A961A">
            <w:pPr>
              <w:spacing w:line="320" w:lineRule="exact"/>
              <w:ind w:left="0" w:leftChars="0" w:firstLine="480" w:firstLineChars="200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sz w:val="24"/>
                <w:szCs w:val="32"/>
              </w:rPr>
              <w:t>4.跨学科融合，拓展教育边界</w:t>
            </w:r>
            <w:r>
              <w:rPr>
                <w:rFonts w:hint="eastAsia"/>
                <w:sz w:val="24"/>
                <w:szCs w:val="32"/>
                <w:lang w:eastAsia="zh-CN"/>
              </w:rPr>
              <w:t>：</w:t>
            </w:r>
            <w:r>
              <w:rPr>
                <w:rFonts w:hint="eastAsia"/>
                <w:sz w:val="24"/>
                <w:szCs w:val="32"/>
              </w:rPr>
              <w:t>整合科学（新能源技术）、美术（环保绘画）、社会实践（企业参观）等多领域内容，促进综合素质提升，符合新课标倡导的跨学科学习理念。</w:t>
            </w:r>
          </w:p>
        </w:tc>
      </w:tr>
      <w:tr w14:paraId="028E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59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建议：</w:t>
            </w:r>
          </w:p>
          <w:p w14:paraId="00C8CC75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1.增加互动体验环节：在参观新能源企业或开展手工绘画活动后，设置 “环保行动分享会”，鼓励学生用角色扮演、情景模拟等形式，展示如何将低碳理念融入日常，如模拟家庭节能改造、设计校园环保方案，增强参与感与代入感。​</w:t>
            </w:r>
          </w:p>
          <w:p w14:paraId="65EA9108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2.强化成果转化机制：活动尾声组织 “环保行动打卡计划”，制定 21 天低碳生活记录表，如记录每日节电节水、垃圾分类等行为，定期反馈成果，将课堂中的责任意识转化为长期实践，巩固教育效果。</w:t>
            </w:r>
          </w:p>
          <w:p w14:paraId="1FB0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0326C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45231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</w:tbl>
    <w:p w14:paraId="52D4E365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"班队活动评价表5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9"/>
        <w:gridCol w:w="1314"/>
      </w:tblGrid>
      <w:tr w14:paraId="253D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B4F2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FEF5">
            <w:pPr>
              <w:spacing w:line="220" w:lineRule="atLeast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i w:val="0"/>
                <w:strike w:val="0"/>
                <w:spacing w:val="0"/>
                <w:sz w:val="24"/>
                <w:u w:val="none"/>
                <w:lang w:val="en-US" w:eastAsia="zh-CN"/>
              </w:rPr>
              <w:t>新北区春江中心小学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131D0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4E11">
            <w:pPr>
              <w:spacing w:line="220" w:lineRule="atLeast"/>
              <w:jc w:val="center"/>
              <w:rPr>
                <w:rFonts w:hint="default"/>
                <w:b/>
                <w:i w:val="0"/>
                <w:strike w:val="0"/>
                <w:spacing w:val="0"/>
                <w:sz w:val="24"/>
                <w:u w:val="none"/>
                <w:lang w:val="en-US" w:eastAsia="zh-CN"/>
              </w:rPr>
            </w:pPr>
            <w:r>
              <w:rPr>
                <w:rFonts w:hint="default"/>
                <w:b/>
                <w:i w:val="0"/>
                <w:strike w:val="0"/>
                <w:spacing w:val="0"/>
                <w:sz w:val="24"/>
                <w:u w:val="none"/>
                <w:lang w:val="en-US" w:eastAsia="zh-CN"/>
              </w:rPr>
              <w:t>六3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B630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0067">
            <w:pPr>
              <w:spacing w:line="220" w:lineRule="atLeast"/>
              <w:jc w:val="center"/>
              <w:rPr>
                <w:rFonts w:hint="default"/>
                <w:b/>
                <w:i w:val="0"/>
                <w:strike w:val="0"/>
                <w:spacing w:val="0"/>
                <w:sz w:val="24"/>
                <w:u w:val="none"/>
                <w:lang w:val="en-US" w:eastAsia="zh-CN"/>
              </w:rPr>
            </w:pPr>
            <w:r>
              <w:rPr>
                <w:rFonts w:hint="default"/>
                <w:b/>
                <w:i w:val="0"/>
                <w:strike w:val="0"/>
                <w:spacing w:val="0"/>
                <w:sz w:val="24"/>
                <w:u w:val="none"/>
                <w:lang w:val="en-US" w:eastAsia="zh-CN"/>
              </w:rPr>
              <w:t>缪佳琳</w:t>
            </w:r>
          </w:p>
        </w:tc>
      </w:tr>
      <w:tr w14:paraId="4329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A12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E3E1">
            <w:pPr>
              <w:spacing w:line="220" w:lineRule="atLeast"/>
              <w:ind w:left="135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i w:val="0"/>
                <w:strike w:val="0"/>
                <w:spacing w:val="0"/>
                <w:sz w:val="24"/>
                <w:u w:val="none"/>
              </w:rPr>
              <w:t>忆往昔，赴新程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3320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E1A4">
            <w:pPr>
              <w:spacing w:line="220" w:lineRule="atLeast"/>
              <w:jc w:val="center"/>
              <w:rPr>
                <w:rFonts w:hint="default"/>
                <w:b/>
                <w:i w:val="0"/>
                <w:strike w:val="0"/>
                <w:spacing w:val="0"/>
                <w:sz w:val="24"/>
                <w:u w:val="none"/>
                <w:lang w:val="en-US" w:eastAsia="zh-CN"/>
              </w:rPr>
            </w:pPr>
            <w:r>
              <w:rPr>
                <w:rFonts w:hint="default"/>
                <w:b/>
                <w:i w:val="0"/>
                <w:strike w:val="0"/>
                <w:spacing w:val="0"/>
                <w:sz w:val="24"/>
                <w:u w:val="none"/>
                <w:lang w:val="en-US" w:eastAsia="zh-CN"/>
              </w:rPr>
              <w:t>2025.6</w:t>
            </w:r>
            <w:r>
              <w:rPr>
                <w:rFonts w:hint="eastAsia"/>
                <w:b/>
                <w:i w:val="0"/>
                <w:strike w:val="0"/>
                <w:spacing w:val="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/>
                <w:b/>
                <w:i w:val="0"/>
                <w:strike w:val="0"/>
                <w:spacing w:val="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3F47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E3BB">
            <w:pPr>
              <w:spacing w:line="220" w:lineRule="atLeast"/>
              <w:jc w:val="center"/>
              <w:rPr>
                <w:rFonts w:hint="default"/>
                <w:b/>
                <w:i w:val="0"/>
                <w:strike w:val="0"/>
                <w:spacing w:val="0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i w:val="0"/>
                <w:strike w:val="0"/>
                <w:spacing w:val="0"/>
                <w:sz w:val="24"/>
                <w:u w:val="none"/>
                <w:lang w:val="en-US" w:eastAsia="zh-CN"/>
              </w:rPr>
              <w:t>潘虹</w:t>
            </w:r>
          </w:p>
        </w:tc>
      </w:tr>
      <w:tr w14:paraId="08E3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FF93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3AAC6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E2A0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7BAF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E26A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4B8D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6C3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F5E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355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B9D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B449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52D5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4CD56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3240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281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18D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4E6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3B0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090D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3C52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A579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356E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C24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3AF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A169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195A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5E060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8</w:t>
            </w:r>
          </w:p>
        </w:tc>
      </w:tr>
      <w:tr w14:paraId="40E9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7A30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4803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6F3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E8C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71A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C26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3094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4188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9FE4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8DC6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D266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A67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873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EA0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AB45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048E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A2BD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059AA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198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E48D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ED2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9CA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0065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18</w:t>
            </w:r>
          </w:p>
        </w:tc>
      </w:tr>
      <w:tr w14:paraId="010A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AAAD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275F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7D8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299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4C4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DF8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B431">
            <w:pPr>
              <w:spacing w:line="280" w:lineRule="exact"/>
              <w:jc w:val="center"/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8</w:t>
            </w:r>
          </w:p>
        </w:tc>
      </w:tr>
      <w:tr w14:paraId="3967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3995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656E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1C2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B14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3A3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B75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ED0F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5A39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5D84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E427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D76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962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ABA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553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56E9">
            <w:pPr>
              <w:spacing w:line="280" w:lineRule="exact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3E9D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9637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1AE5">
            <w:pPr>
              <w:spacing w:line="280" w:lineRule="exact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9825">
            <w:pPr>
              <w:spacing w:line="280" w:lineRule="exact"/>
              <w:rPr>
                <w:rFonts w:hint="default" w:eastAsia="微软雅黑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总分：88</w:t>
            </w:r>
          </w:p>
        </w:tc>
      </w:tr>
      <w:tr w14:paraId="575D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D332">
            <w:pPr>
              <w:spacing w:line="320" w:lineRule="exact"/>
              <w:ind w:left="0" w:leftChars="0" w:firstLine="422" w:firstLineChars="200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 xml:space="preserve"> </w:t>
            </w:r>
            <w:r>
              <w:rPr>
                <w:rFonts w:hint="eastAsia"/>
                <w:b/>
                <w:bCs/>
                <w:kern w:val="2"/>
                <w:sz w:val="24"/>
              </w:rPr>
              <w:t>简评：</w:t>
            </w:r>
          </w:p>
          <w:p w14:paraId="3ADB525B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本次班队活动以“共情力”为核心，实现了“三个突围”：</w:t>
            </w:r>
          </w:p>
          <w:p w14:paraId="77F4C4FA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1.情感突围：跳出“毕业=狂欢”的浅表叙事，用“情景剧还原日常痛感（如考试失利互相鼓励）”“书信暴露脆弱（有学生写‘害怕初中交不到朋友’）”，让毕业情感更真实、更立体；</w:t>
            </w:r>
          </w:p>
          <w:p w14:paraId="7AA2BB45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2.互动突围：摒弃“老师讲、学生听”的单向输出，创设“跨组问答（‘你最想偷学他哪项优点’）”“师徒互勉（毕业生给学弟学妹写寄语）”等双向互动，让“告别”成为集体共建的记忆；</w:t>
            </w:r>
          </w:p>
          <w:p w14:paraId="4E694027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3.角色突围：教师从“主导者”转型为“陪伴者”，在学生哽咽时递纸巾、沉默时播轻音乐，用“非语言支持”强化情感场域。</w:t>
            </w:r>
          </w:p>
          <w:p w14:paraId="043D477F">
            <w:pPr>
              <w:bidi w:val="0"/>
              <w:adjustRightInd w:val="0"/>
              <w:rPr>
                <w:b/>
                <w:bCs/>
                <w:kern w:val="2"/>
              </w:rPr>
            </w:pPr>
          </w:p>
          <w:p w14:paraId="207CF92F">
            <w:pPr>
              <w:bidi w:val="0"/>
              <w:adjustRightInd w:val="0"/>
              <w:rPr>
                <w:b/>
                <w:bCs/>
                <w:kern w:val="2"/>
              </w:rPr>
            </w:pPr>
          </w:p>
        </w:tc>
      </w:tr>
      <w:tr w14:paraId="38AF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D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建议：</w:t>
            </w:r>
          </w:p>
          <w:p w14:paraId="275C6327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1. 情感补全：给情绪一个出口增设“遗憾树洞”环节：学生匿名书写“成长遗憾”（如“没敢向老师道歉”“错过的比赛”），教师随机抽取并引导“遗憾是成长的伏笔，初中可以改写结局”，让毕业情感更完整。</w:t>
            </w:r>
          </w:p>
          <w:p w14:paraId="5E8294CD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2. 规划落地：让憧憬照进现实在“未来展望”环节嵌入“初中生存指南”：提前收集初中师生的“3条干货建议”（如“如何快速适应晚自习”“新班级破冰技巧”），制成“时光锦囊”赠予学生，让“向往”具象化。</w:t>
            </w:r>
          </w:p>
          <w:p w14:paraId="713A0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50840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</w:tbl>
    <w:p w14:paraId="12527D64"/>
    <w:p w14:paraId="264372E5">
      <w:pPr>
        <w:rPr>
          <w:rFonts w:hint="eastAsia" w:eastAsiaTheme="minorEastAsia"/>
          <w:lang w:eastAsia="zh-CN"/>
        </w:rPr>
      </w:pPr>
    </w:p>
    <w:p w14:paraId="74A57277">
      <w:pPr>
        <w:rPr>
          <w:rFonts w:hint="eastAsia" w:eastAsiaTheme="minorEastAsia"/>
          <w:lang w:eastAsia="zh-CN"/>
        </w:rPr>
      </w:pPr>
    </w:p>
    <w:p w14:paraId="5F26A377">
      <w:pPr>
        <w:rPr>
          <w:rFonts w:hint="eastAsia" w:eastAsiaTheme="minorEastAsia"/>
          <w:lang w:eastAsia="zh-CN"/>
        </w:rPr>
      </w:pPr>
    </w:p>
    <w:p w14:paraId="061C6DB1">
      <w:pPr>
        <w:rPr>
          <w:rFonts w:hint="eastAsia" w:eastAsiaTheme="minorEastAsia"/>
          <w:lang w:eastAsia="zh-CN"/>
        </w:rPr>
      </w:pPr>
    </w:p>
    <w:p w14:paraId="5EC7BA62">
      <w:pPr>
        <w:rPr>
          <w:rFonts w:hint="eastAsia" w:eastAsiaTheme="minorEastAsia"/>
          <w:lang w:eastAsia="zh-CN"/>
        </w:rPr>
      </w:pPr>
    </w:p>
    <w:p w14:paraId="16AC5BBD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"班队活动评价表6</w:t>
      </w:r>
    </w:p>
    <w:tbl>
      <w:tblPr>
        <w:tblStyle w:val="4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9"/>
        <w:gridCol w:w="1314"/>
      </w:tblGrid>
      <w:tr w14:paraId="6A6E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B92B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ABED7">
            <w:pPr>
              <w:spacing w:line="220" w:lineRule="atLeast"/>
              <w:jc w:val="both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河海实验小学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11F9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A3C4">
            <w:pPr>
              <w:spacing w:line="220" w:lineRule="atLeast"/>
              <w:ind w:left="4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四5班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9C2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ACE6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刘妍</w:t>
            </w:r>
          </w:p>
        </w:tc>
      </w:tr>
      <w:tr w14:paraId="067F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F3D6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5B85">
            <w:pPr>
              <w:spacing w:line="220" w:lineRule="atLeast"/>
              <w:ind w:left="135"/>
              <w:jc w:val="center"/>
              <w:rPr>
                <w:rFonts w:hint="default" w:eastAsiaTheme="minorEastAsia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冷言不怕！暖言有招！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0EFF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F1E9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6.12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AD6B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4950">
            <w:pPr>
              <w:spacing w:line="220" w:lineRule="atLeast"/>
              <w:ind w:left="135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3650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A2BF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CFF5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A517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0151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679E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74EB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020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5B2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D3B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8DC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08CF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5D6D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C17AA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B9AB2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3BF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851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302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767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5A9AD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4224E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D2104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4BA5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A26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B45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BAE3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2CB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FEC0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2ACC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ACBC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8402D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CEF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834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3BC2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955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EB87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2C5D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1117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D3C0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C4F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69C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AA5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88A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5415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79ED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31E1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4DB2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A9D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493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8F1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5DA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8FC2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44E5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278A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C1CC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15E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626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338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1B4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4DCF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397B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1641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47D4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DF3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990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201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BCF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5B94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596D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BD419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C573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05A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353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DE1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BE1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6183">
            <w:pPr>
              <w:spacing w:line="280" w:lineRule="exact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117A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70C6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639D">
            <w:pPr>
              <w:spacing w:line="280" w:lineRule="exact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344D">
            <w:pPr>
              <w:spacing w:line="280" w:lineRule="exact"/>
              <w:rPr>
                <w:rFonts w:hint="default" w:eastAsiaTheme="min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val="en-US" w:eastAsia="zh-CN"/>
              </w:rPr>
              <w:t>96</w:t>
            </w:r>
          </w:p>
        </w:tc>
      </w:tr>
      <w:tr w14:paraId="563E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2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7"/>
                <w:rFonts w:hint="eastAsia" w:hAnsi="宋体" w:eastAsia="宋体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简评：</w:t>
            </w:r>
            <w:r>
              <w:rPr>
                <w:rStyle w:val="7"/>
                <w:rFonts w:hint="eastAsia" w:hAnsi="宋体" w:eastAsia="宋体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</w:p>
          <w:p w14:paraId="5C78C312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本次班会刘老师创设“密室逃脱”情境，成功将抽象的语言暴力转化为具象任务，学生通过破解线索主动思考语言暴力的危害，角色扮演环节增强了情感共鸣，参与度高。音频素材和普法视频直观呈现了语言暴力的伤害和法律后果，实现了从情感冲击到理性认知的层层递进。</w:t>
            </w:r>
          </w:p>
          <w:p w14:paraId="1C52AFD8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刘老师通过情境代入、情感冲击和行动承诺，初步构建了学生对语言暴力的理性认知和应对能力。实现了从认知到行动、从个体到集体的转化。</w:t>
            </w:r>
          </w:p>
          <w:p w14:paraId="27DF82F8">
            <w:pPr>
              <w:spacing w:line="320" w:lineRule="exact"/>
              <w:ind w:left="0" w:leftChars="0"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整节课堂聚焦学生人际交往中的语言艺术，引导学生识别冷言冷语的伤害，学习运用温暖、积极的语言进行有效沟通，展现了班主任在培养学生良好社交素养方面的智慧。</w:t>
            </w:r>
          </w:p>
          <w:p w14:paraId="1F010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2153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  <w:tr w14:paraId="5C8D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3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建议：</w:t>
            </w:r>
          </w:p>
          <w:p w14:paraId="6230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部分行为目标对小学生实操性较弱，后续需结合案例模拟进行细化指导。通过“月度暖语之星评选”“心理角‘暖阳树洞’”等活动，将“暖言策略”融入日常班级管理，防止语言暴力反弹。  </w:t>
            </w:r>
          </w:p>
          <w:p w14:paraId="4898F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66D16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4285E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</w:tbl>
    <w:p w14:paraId="33CF34E3"/>
    <w:p w14:paraId="6047AA71">
      <w:pPr>
        <w:rPr>
          <w:rFonts w:hint="eastAsia" w:eastAsiaTheme="minorEastAsia"/>
          <w:lang w:eastAsia="zh-CN"/>
        </w:rPr>
      </w:pPr>
    </w:p>
    <w:p w14:paraId="3AB3A2F4">
      <w:pPr>
        <w:rPr>
          <w:rFonts w:hint="eastAsia" w:eastAsiaTheme="minorEastAsia"/>
          <w:lang w:eastAsia="zh-CN"/>
        </w:rPr>
      </w:pPr>
    </w:p>
    <w:p w14:paraId="522D17AC">
      <w:pPr>
        <w:jc w:val="center"/>
        <w:rPr>
          <w:rFonts w:hint="eastAsia"/>
          <w:b/>
          <w:sz w:val="36"/>
        </w:rPr>
      </w:pPr>
    </w:p>
    <w:p w14:paraId="522F1ED9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"班队活动评价表7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9"/>
        <w:gridCol w:w="1314"/>
      </w:tblGrid>
      <w:tr w14:paraId="75D5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0001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20A2">
            <w:pPr>
              <w:spacing w:line="220" w:lineRule="atLeast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sz w:val="24"/>
                <w:lang w:val="en-US" w:eastAsia="zh-CN"/>
              </w:rPr>
              <w:t>新北区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安家中心小学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224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54403">
            <w:pPr>
              <w:spacing w:line="220" w:lineRule="atLeast"/>
              <w:jc w:val="both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五2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C1A0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5081">
            <w:pPr>
              <w:spacing w:line="220" w:lineRule="atLeast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邹庆</w:t>
            </w:r>
          </w:p>
        </w:tc>
      </w:tr>
      <w:tr w14:paraId="7BF9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8DB0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0965">
            <w:pPr>
              <w:spacing w:line="220" w:lineRule="atLeast"/>
              <w:ind w:left="135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麦秆绘古韵，童心传匠心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C97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D66D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2025.</w:t>
            </w: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6684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B0FD">
            <w:pPr>
              <w:spacing w:line="220" w:lineRule="atLeast"/>
              <w:jc w:val="center"/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7FEA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0DD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29EC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B473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0AF8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0991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E493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E15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C19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B31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A39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9DA1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414C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955B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F852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B6F1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C26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2E0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B98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326C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2116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E45F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3A42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96B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04F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A82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E46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62915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8</w:t>
            </w:r>
          </w:p>
        </w:tc>
      </w:tr>
      <w:tr w14:paraId="0D52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1BB7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DF05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127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7D8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3CF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C6A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5AD02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2843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961CA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D757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834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D5D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B00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093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475E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0CF4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45AB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1023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C7B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D4E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27B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E11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2FEF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18</w:t>
            </w:r>
          </w:p>
        </w:tc>
      </w:tr>
      <w:tr w14:paraId="21EE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3292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2350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F21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3DB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00A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26D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2420D">
            <w:pPr>
              <w:spacing w:line="280" w:lineRule="exact"/>
              <w:jc w:val="center"/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8</w:t>
            </w:r>
          </w:p>
        </w:tc>
      </w:tr>
      <w:tr w14:paraId="1BB8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A769F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B9E1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E41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D72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5AA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476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82A4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69AC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B3B5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8BC1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904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616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9CB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AF9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B26E8">
            <w:pPr>
              <w:spacing w:line="280" w:lineRule="exact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02B1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B205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0F1D5">
            <w:pPr>
              <w:spacing w:line="280" w:lineRule="exact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C837">
            <w:pPr>
              <w:spacing w:line="280" w:lineRule="exact"/>
              <w:rPr>
                <w:rFonts w:hint="default" w:eastAsia="微软雅黑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总分：88</w:t>
            </w:r>
          </w:p>
        </w:tc>
      </w:tr>
      <w:tr w14:paraId="6C19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A034">
            <w:pPr>
              <w:bidi w:val="0"/>
              <w:adjustRightInd w:val="0"/>
              <w:ind w:firstLine="420"/>
              <w:rPr>
                <w:b/>
                <w:bCs/>
                <w:kern w:val="2"/>
                <w:sz w:val="24"/>
                <w:szCs w:val="32"/>
              </w:rPr>
            </w:pPr>
            <w:r>
              <w:rPr>
                <w:b/>
                <w:bCs/>
                <w:kern w:val="2"/>
                <w:sz w:val="24"/>
                <w:szCs w:val="32"/>
              </w:rPr>
              <w:t>简评：</w:t>
            </w:r>
          </w:p>
          <w:p w14:paraId="6138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1. 选题新颖：选择麦秆画这一非遗项目作为教学主题，极具创新性。麦秆画作为小众非遗技艺，能让学生接触到独特文化，拓宽文化视野，也有助于非遗传承，将传统文化与教育紧密结合，体现了文化传承教育的前瞻性 。</w:t>
            </w:r>
          </w:p>
          <w:p w14:paraId="1489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2. 板块清晰：教学流程从探秘麦秆画开启认知之旅，到感悟匠心激发情感共鸣，再到付诸实践传承行动，逻辑连贯、层次分明。每个环节目标明确，如认知环节了解麦秆画历史工艺，感悟环节体会匠心，实践环节探索传承创新，帮助学生逐步深入理解和参与麦秆画传承。</w:t>
            </w:r>
          </w:p>
          <w:p w14:paraId="680DDE23">
            <w:pPr>
              <w:bidi w:val="0"/>
              <w:adjustRightInd w:val="0"/>
              <w:rPr>
                <w:b/>
                <w:bCs/>
                <w:kern w:val="2"/>
              </w:rPr>
            </w:pPr>
          </w:p>
        </w:tc>
      </w:tr>
      <w:tr w14:paraId="2C2B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8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建议：</w:t>
            </w:r>
          </w:p>
          <w:p w14:paraId="27CA3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非遗技艺的制作非一日之功，教学时建议小切口，从一根麦秆到一幅作品的创作了解，再到其背后的匠人寻访，引入非遗传承人线上连线或实地参访，增强技艺传授的权威性与感染力，真正实现技艺学习、精神浸润与创新实践的三维融合。 </w:t>
            </w:r>
          </w:p>
          <w:p w14:paraId="5D58C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</w:tbl>
    <w:p w14:paraId="678F8855"/>
    <w:p w14:paraId="68DFCE70">
      <w:pPr>
        <w:rPr>
          <w:rFonts w:hint="eastAsia" w:eastAsiaTheme="minorEastAsia"/>
          <w:lang w:eastAsia="zh-CN"/>
        </w:rPr>
      </w:pPr>
    </w:p>
    <w:p w14:paraId="7B508FAB">
      <w:pPr>
        <w:rPr>
          <w:rFonts w:hint="eastAsia" w:eastAsiaTheme="minorEastAsia"/>
          <w:lang w:eastAsia="zh-CN"/>
        </w:rPr>
      </w:pPr>
    </w:p>
    <w:p w14:paraId="28B961AD">
      <w:pPr>
        <w:rPr>
          <w:rFonts w:hint="eastAsia" w:eastAsiaTheme="minorEastAsia"/>
          <w:lang w:eastAsia="zh-CN"/>
        </w:rPr>
      </w:pPr>
    </w:p>
    <w:p w14:paraId="5350DA97">
      <w:pPr>
        <w:rPr>
          <w:rFonts w:hint="eastAsia" w:eastAsiaTheme="minorEastAsia"/>
          <w:lang w:eastAsia="zh-CN"/>
        </w:rPr>
      </w:pPr>
    </w:p>
    <w:p w14:paraId="739D146E">
      <w:pPr>
        <w:rPr>
          <w:rFonts w:hint="eastAsia" w:eastAsiaTheme="minorEastAsia"/>
          <w:lang w:eastAsia="zh-CN"/>
        </w:rPr>
      </w:pPr>
    </w:p>
    <w:p w14:paraId="5EEEB609">
      <w:pPr>
        <w:rPr>
          <w:rFonts w:hint="eastAsia" w:eastAsiaTheme="minorEastAsia"/>
          <w:lang w:eastAsia="zh-CN"/>
        </w:rPr>
      </w:pPr>
    </w:p>
    <w:p w14:paraId="6AABCD79">
      <w:pPr>
        <w:rPr>
          <w:rFonts w:hint="eastAsia" w:eastAsiaTheme="minorEastAsia"/>
          <w:lang w:eastAsia="zh-CN"/>
        </w:rPr>
      </w:pPr>
    </w:p>
    <w:p w14:paraId="66100CA1">
      <w:pPr>
        <w:rPr>
          <w:rFonts w:hint="eastAsia" w:eastAsiaTheme="minorEastAsia"/>
          <w:lang w:eastAsia="zh-CN"/>
        </w:rPr>
      </w:pPr>
    </w:p>
    <w:p w14:paraId="786E6FC4">
      <w:pPr>
        <w:rPr>
          <w:rFonts w:hint="eastAsia" w:eastAsiaTheme="minorEastAsia"/>
          <w:lang w:eastAsia="zh-CN"/>
        </w:rPr>
      </w:pPr>
    </w:p>
    <w:p w14:paraId="26FBCAD3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"班队活动评价表8</w:t>
      </w:r>
    </w:p>
    <w:tbl>
      <w:tblPr>
        <w:tblStyle w:val="4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8"/>
        <w:gridCol w:w="1314"/>
      </w:tblGrid>
      <w:tr w14:paraId="0D55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57D5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DCE5">
            <w:pPr>
              <w:spacing w:line="220" w:lineRule="atLeast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常州市中天实验学校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4F09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9FE1">
            <w:pPr>
              <w:spacing w:line="220" w:lineRule="atLeast"/>
              <w:ind w:left="4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二1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D44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B00C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陆丽欢</w:t>
            </w:r>
          </w:p>
        </w:tc>
      </w:tr>
      <w:tr w14:paraId="13D4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6616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C7F9">
            <w:pPr>
              <w:spacing w:line="220" w:lineRule="atLeast"/>
              <w:ind w:left="135"/>
              <w:jc w:val="center"/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  <w:t>《打败我的“烦恼怪”》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CC8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BC51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2024.6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D1D2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6BEB">
            <w:pPr>
              <w:spacing w:line="220" w:lineRule="atLeast"/>
              <w:ind w:left="135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1A4A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6D82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4513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2267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19BB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87D5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C687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AA9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D47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62A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3FC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632B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6690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872B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2DF0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5D4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E09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2CD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CFC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FCD3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2224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4620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5843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DE2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A5C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594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244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65A8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488A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BDE2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7D07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B77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C38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68A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7E5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B994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3504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CCB1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732B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A30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F7F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CFE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A66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7C8E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1D81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56C8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870B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F1D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458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2F7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C6A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75EA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</w:tr>
      <w:tr w14:paraId="585A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477E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BB62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3C6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1C2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0D4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A20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314E">
            <w:pPr>
              <w:spacing w:line="280" w:lineRule="exact"/>
              <w:jc w:val="center"/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6751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F2BE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DFA0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52E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87F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5F7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585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7CAF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52CA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0369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A76C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A0C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8FC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2D5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4C0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1688">
            <w:pPr>
              <w:spacing w:line="280" w:lineRule="exact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413F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191F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7127">
            <w:pPr>
              <w:spacing w:line="280" w:lineRule="exact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4B69">
            <w:pPr>
              <w:spacing w:line="280" w:lineRule="exact"/>
              <w:rPr>
                <w:rFonts w:hint="default" w:eastAsia="微软雅黑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95</w:t>
            </w:r>
          </w:p>
        </w:tc>
      </w:tr>
      <w:tr w14:paraId="6E44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9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</w:rPr>
              <w:t>简评：</w:t>
            </w:r>
          </w:p>
          <w:p w14:paraId="0F24D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陆老师的这节课有三个亮点：</w:t>
            </w:r>
          </w:p>
          <w:p w14:paraId="186CD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80" w:firstLineChars="200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一是实用性：说出不同烦恼，引导学生分类。在这节主题班会课上陆老师结合视频解释烦恼的意思，让学生说出自己的烦恼，给学生提供了一个宣泄的机会，接着引导学生给烦恼分类，这样既能提高教学效率，也能学生参与其中，产生情感体验，促进了学生的知行合一。</w:t>
            </w:r>
          </w:p>
          <w:p w14:paraId="575F0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二是专业性：融合不同方法，贴近教学需求。陆老师通过绘本故事《装烦恼的大袋子》中“烦恼大袋子”这样生动形象的说法，引导学生掌握甩掉烦恼的基本方法是倾诉和分离。然后小组讨论，发挥学生的主体性，结合自身再总结拓展其他的方法。在这个过程中，看见他人烦恼帮人解答，本身也是一种助人自助的过程。</w:t>
            </w:r>
          </w:p>
          <w:p w14:paraId="5BBF1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三是普适性：消除学生烦恼，落实课堂效果。本节课的巧妙设计和专业知识，帮助学生解答烦恼，真正地达到助人自助和真正解决和处理烦恼的目的，从中培养和提升学生积极乐观的心理品质。 </w:t>
            </w:r>
          </w:p>
        </w:tc>
      </w:tr>
      <w:tr w14:paraId="181C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4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建议：</w:t>
            </w:r>
          </w:p>
          <w:p w14:paraId="2D6D8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80" w:firstLineChars="200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在这节课上，陆老师很好的引导了学生探讨解决烦恼的方法，但是课堂上还是需要真实转化学生的困难，让课堂效果落地。</w:t>
            </w:r>
          </w:p>
          <w:p w14:paraId="3E8A2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2B806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</w:tbl>
    <w:p w14:paraId="129E8E0C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"班队活动评价表9</w:t>
      </w:r>
    </w:p>
    <w:tbl>
      <w:tblPr>
        <w:tblStyle w:val="4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9"/>
        <w:gridCol w:w="1314"/>
      </w:tblGrid>
      <w:tr w14:paraId="2132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0A252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DD3D">
            <w:pPr>
              <w:spacing w:line="220" w:lineRule="atLeast"/>
              <w:jc w:val="both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常州市新北区圩塘中心小学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BDF7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99FA">
            <w:pPr>
              <w:spacing w:line="220" w:lineRule="atLeast"/>
              <w:ind w:left="4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四4班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E70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404E6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胡焱</w:t>
            </w:r>
          </w:p>
        </w:tc>
      </w:tr>
      <w:tr w14:paraId="2624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2276">
            <w:pPr>
              <w:spacing w:line="220" w:lineRule="atLeast"/>
              <w:jc w:val="center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</w:t>
            </w:r>
          </w:p>
          <w:p w14:paraId="5D6F41A6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68A6">
            <w:pPr>
              <w:spacing w:line="220" w:lineRule="atLeast"/>
              <w:ind w:left="135"/>
              <w:jc w:val="center"/>
              <w:rPr>
                <w:rFonts w:hint="default" w:eastAsiaTheme="minorEastAsia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我是小小美容师</w:t>
            </w: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19E5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21D6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2025.1.2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C2BF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3806">
            <w:pPr>
              <w:spacing w:line="220" w:lineRule="atLeast"/>
              <w:ind w:left="135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27A5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189C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76F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51F4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000F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C623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C18C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46F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76C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72B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367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F456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52DB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43B0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8B17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C48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93A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79A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DED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50C8B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03B7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AEB7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3E18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D9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971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6AA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B5B4">
            <w:pPr>
              <w:spacing w:line="280" w:lineRule="exact"/>
              <w:jc w:val="center"/>
              <w:rPr>
                <w:rFonts w:hint="default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DD2A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2980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66E9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7EED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373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714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2CD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E9D0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D7F7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25F48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53FF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B586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C26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98B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BEC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0B8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21B7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2243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36D7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676D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0788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122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76D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712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1B8C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1077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ECFE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6053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55D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57D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C60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49B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4157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20ED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425C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319E4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931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21B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9BC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E9B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B9BC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3E02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F726D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6C29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A21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2AB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440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91C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7C96">
            <w:pPr>
              <w:spacing w:line="280" w:lineRule="exact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2D65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DDAF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5E8F">
            <w:pPr>
              <w:spacing w:line="280" w:lineRule="exact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5EE8">
            <w:pPr>
              <w:spacing w:line="280" w:lineRule="exact"/>
              <w:rPr>
                <w:rFonts w:hint="default" w:eastAsiaTheme="min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val="en-US" w:eastAsia="zh-CN"/>
              </w:rPr>
              <w:t>95</w:t>
            </w:r>
          </w:p>
        </w:tc>
      </w:tr>
      <w:tr w14:paraId="3C90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C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简评：</w:t>
            </w:r>
          </w:p>
          <w:p w14:paraId="0AE342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本次教学设计新颖，结构清晰，分为三个主要环节，有效地激发了学生的创造力和参与热情。</w:t>
            </w:r>
          </w:p>
          <w:p w14:paraId="416A1D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在“头脑风暴，共创雅‘境’”环节，通过回顾调研和区域划分，胡老师引导学生认识到班级环境布置的重要性，并明确了布置的三个关键步骤和具体区域。这一环节有效地激活了学生的思维，为后续的创作活动打下了坚实的基础。</w:t>
            </w:r>
          </w:p>
          <w:p w14:paraId="4913C2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“班级焕新，‘境’界大开”环节是本次教学的核心部分。通过创意环创小队争锋和成果展示互鉴投票，学生不仅展示了自己的设计成果，还从其他小队中汲取了灵感。这种形式的互动和评价激发了学生的创造力和竞争意识，同时也培养了他们的团队合作和沟通能力。</w:t>
            </w:r>
          </w:p>
          <w:p w14:paraId="5D3C6A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在“风暴效应，‘境’待花开”环节，胡老师将班级环境布置延伸到家庭和学校环境，通过家校共创和展望期末的活动，进一步加深了学生对环境创设的认识。这一环节不仅提升了学生的审美鉴赏能力，还增强了他们的责任感和集体荣誉感。</w:t>
            </w:r>
          </w:p>
          <w:p w14:paraId="21FF3DF9">
            <w:pPr>
              <w:spacing w:line="360" w:lineRule="auto"/>
              <w:ind w:firstLine="482" w:firstLineChars="200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  <w:tr w14:paraId="1250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66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建议：</w:t>
            </w:r>
          </w:p>
          <w:p w14:paraId="56470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通过一系列富有创意和实践性的活动，学生不仅掌握了班级环境布置的技能，还培养了团队合作、创新思维和审美能力。建议在未来教学中继续发扬这种以学生为中心、注重实践和创新的教学理念。</w:t>
            </w:r>
          </w:p>
          <w:p w14:paraId="13F68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</w:tbl>
    <w:p w14:paraId="2C74CC62"/>
    <w:p w14:paraId="20E2D0A0">
      <w:pPr>
        <w:rPr>
          <w:rFonts w:hint="eastAsia"/>
          <w:lang w:eastAsia="zh-CN"/>
        </w:rPr>
      </w:pPr>
    </w:p>
    <w:p w14:paraId="1687BF15">
      <w:pPr>
        <w:rPr>
          <w:rFonts w:hint="eastAsia"/>
          <w:lang w:eastAsia="zh-CN"/>
        </w:rPr>
      </w:pPr>
    </w:p>
    <w:p w14:paraId="3E3B3DC5">
      <w:pPr>
        <w:rPr>
          <w:rFonts w:hint="eastAsia"/>
          <w:lang w:eastAsia="zh-CN"/>
        </w:rPr>
      </w:pPr>
    </w:p>
    <w:p w14:paraId="797DECA4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"班队活动评价表10</w:t>
      </w:r>
    </w:p>
    <w:tbl>
      <w:tblPr>
        <w:tblStyle w:val="4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9"/>
        <w:gridCol w:w="1314"/>
      </w:tblGrid>
      <w:tr w14:paraId="0E92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4FCA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8986">
            <w:pPr>
              <w:spacing w:line="220" w:lineRule="atLeast"/>
              <w:jc w:val="both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常州市新北区圩塘中心小学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CCEB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34F2">
            <w:pPr>
              <w:spacing w:line="220" w:lineRule="atLeast"/>
              <w:ind w:firstLine="241" w:firstLineChars="100"/>
              <w:jc w:val="both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四（4）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1CDC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B5F5">
            <w:pPr>
              <w:spacing w:line="220" w:lineRule="atLeast"/>
              <w:ind w:firstLine="240" w:firstLineChars="100"/>
              <w:jc w:val="both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胡焱</w:t>
            </w:r>
          </w:p>
        </w:tc>
      </w:tr>
      <w:tr w14:paraId="6CF0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08E8C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D392">
            <w:pPr>
              <w:spacing w:line="220" w:lineRule="atLeast"/>
              <w:ind w:left="135"/>
              <w:jc w:val="center"/>
              <w:rPr>
                <w:rFonts w:hint="default" w:eastAsiaTheme="minorEastAsia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b/>
                <w:bCs/>
                <w:kern w:val="2"/>
                <w:sz w:val="24"/>
                <w:szCs w:val="24"/>
                <w:lang w:val="en-US" w:eastAsia="zh-CN"/>
              </w:rPr>
              <w:t>非遗薪火燃龙城，花灯一盏映万家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0821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4562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2025.4.29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6CD7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1E32">
            <w:pPr>
              <w:spacing w:line="220" w:lineRule="atLeast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43E7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C7F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142C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BB49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3CB1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B5F76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33A0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AB21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A81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73C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72C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5D49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5A68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8AEA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FC48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BA6B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9E6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50C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733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22EBB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320D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E6E3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28CD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26F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09C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EBD1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4C9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E9A8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28C2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2731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2912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B5B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7BDE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0616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DB0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553D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1244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F119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4F163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F11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F96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CE7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324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B4FD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6A6C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61B2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6604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3A6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546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95E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08B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9286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19</w:t>
            </w:r>
          </w:p>
        </w:tc>
      </w:tr>
      <w:tr w14:paraId="74BE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CA1C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8E30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C5D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910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D38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179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BE5F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39AA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731C2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73BDD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60F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B85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DB1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7FA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3F70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5EB8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5508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46A6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C37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E42D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E5B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458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ED75">
            <w:pPr>
              <w:spacing w:line="280" w:lineRule="exact"/>
              <w:ind w:firstLine="480" w:firstLineChars="200"/>
              <w:jc w:val="both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0B7B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A366C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EC35">
            <w:pPr>
              <w:spacing w:line="280" w:lineRule="exact"/>
              <w:ind w:firstLine="482" w:firstLineChars="20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BFA4">
            <w:pPr>
              <w:spacing w:line="280" w:lineRule="exact"/>
              <w:rPr>
                <w:rFonts w:hint="default" w:eastAsiaTheme="min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val="en-US" w:eastAsia="zh-CN"/>
              </w:rPr>
              <w:t>95</w:t>
            </w:r>
          </w:p>
        </w:tc>
      </w:tr>
      <w:tr w14:paraId="2E82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1704">
            <w:pPr>
              <w:spacing w:line="360" w:lineRule="auto"/>
              <w:rPr>
                <w:rFonts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</w:rPr>
              <w:t>简评：</w:t>
            </w:r>
          </w:p>
          <w:p w14:paraId="4FF97281">
            <w:pPr>
              <w:spacing w:line="360" w:lineRule="auto"/>
              <w:ind w:firstLine="480" w:firstLineChars="200"/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通过展示五花八门的灯笼以及提及常州青果巷的花灯集市，迅速吸引了学生的注意力，激发了学生的学习兴趣。采访环节的设置，让学生主动分享自己的感受和经历，营造了积极活跃的课堂氛围。</w:t>
            </w:r>
          </w:p>
          <w:p w14:paraId="015EA93B">
            <w:pPr>
              <w:spacing w:line="360" w:lineRule="auto"/>
              <w:ind w:firstLine="480" w:firstLineChars="200"/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从诗词中的花灯引入非遗花灯文化，接着通过寻灯小分队介绍花灯传说、展示民间手艺人邹爷爷的故事，层层递进地让学生了解花灯文化的历史渊源和传承现状，培养了学生对非遗文化的认知和尊重。</w:t>
            </w:r>
          </w:p>
          <w:p w14:paraId="25B36DBF">
            <w:pPr>
              <w:spacing w:line="360" w:lineRule="auto"/>
              <w:ind w:firstLine="480" w:firstLineChars="200"/>
              <w:rPr>
                <w:rFonts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综合运用了展示、采访、讲述、观察、贴花灯装饰、小组讨论等多种教学方法，从不同角度引导学生参与学习，满足了学生的多样化学习需求，提高了学生的综合素养。例如，让学生观察花灯装饰图片并谈发现，培养了学生的观察力和分析能力；小组策划宣传活动和口号，锻炼了学生的团队协作能力和创新思维。</w:t>
            </w:r>
          </w:p>
        </w:tc>
      </w:tr>
      <w:tr w14:paraId="6D3F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D0FBB">
            <w:pPr>
              <w:spacing w:line="360" w:lineRule="auto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</w:rPr>
              <w:t>建议：</w:t>
            </w:r>
          </w:p>
          <w:p w14:paraId="5CB31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在学生实践操作过程中，教师要加强指导，及时纠正学生的错误，并给予积极的反馈和鼓励。可以邀请非遗手艺人现场指导，让学生更直观地学习到专业的制作技巧。</w:t>
            </w:r>
          </w:p>
          <w:p w14:paraId="3AD48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  <w:szCs w:val="24"/>
              </w:rPr>
            </w:pPr>
          </w:p>
          <w:p w14:paraId="1DBCC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620FD22B">
      <w:pPr>
        <w:rPr>
          <w:rFonts w:hint="eastAsia"/>
          <w:lang w:eastAsia="zh-CN"/>
        </w:rPr>
      </w:pPr>
    </w:p>
    <w:p w14:paraId="3BB81758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"班队活动评价表11</w:t>
      </w:r>
    </w:p>
    <w:tbl>
      <w:tblPr>
        <w:tblStyle w:val="4"/>
        <w:tblW w:w="10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3190"/>
        <w:gridCol w:w="795"/>
        <w:gridCol w:w="1624"/>
        <w:gridCol w:w="566"/>
        <w:gridCol w:w="566"/>
        <w:gridCol w:w="566"/>
        <w:gridCol w:w="478"/>
        <w:gridCol w:w="1314"/>
      </w:tblGrid>
      <w:tr w14:paraId="37B8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87A1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E7CE">
            <w:pPr>
              <w:spacing w:line="220" w:lineRule="atLeas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常州市新北区龙虎塘第二</w:t>
            </w:r>
          </w:p>
          <w:p w14:paraId="679A4CAD">
            <w:pPr>
              <w:spacing w:line="220" w:lineRule="atLeast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实验小学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9BAB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8EF8">
            <w:pPr>
              <w:spacing w:line="220" w:lineRule="atLeast"/>
              <w:ind w:left="4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三2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57EA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73BF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朱柯侠</w:t>
            </w:r>
          </w:p>
        </w:tc>
      </w:tr>
      <w:tr w14:paraId="25AD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3B5E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活动名称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3204">
            <w:pPr>
              <w:spacing w:line="220" w:lineRule="atLeast"/>
              <w:ind w:left="135"/>
              <w:jc w:val="center"/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  <w:t>《来！我们一起好好吃饭！》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4ADE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4121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2024.11.29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C19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10D2">
            <w:pPr>
              <w:spacing w:line="220" w:lineRule="atLeast"/>
              <w:ind w:left="135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2D38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E9C2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40F4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9D7C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4224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393B">
            <w:pPr>
              <w:spacing w:line="36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1B6C">
            <w:pPr>
              <w:spacing w:line="360" w:lineRule="auto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BB2D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B52B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CEED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72A7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E2B7">
            <w:pPr>
              <w:spacing w:line="360" w:lineRule="auto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68DF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BCA0">
            <w:pPr>
              <w:adjustRightInd/>
              <w:snapToGrid/>
              <w:spacing w:after="0" w:line="360" w:lineRule="auto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6468">
            <w:pPr>
              <w:spacing w:line="360" w:lineRule="auto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96C8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234E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14D9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26BF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FA30">
            <w:pPr>
              <w:spacing w:line="360" w:lineRule="auto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47C8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B221">
            <w:pPr>
              <w:adjustRightInd/>
              <w:snapToGrid/>
              <w:spacing w:after="0" w:line="360" w:lineRule="auto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C0AA">
            <w:pPr>
              <w:spacing w:line="360" w:lineRule="auto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9D35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B018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E02D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9BEF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DAC2">
            <w:pPr>
              <w:spacing w:line="360" w:lineRule="auto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59BE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EE86">
            <w:pPr>
              <w:adjustRightInd/>
              <w:snapToGrid/>
              <w:spacing w:after="0" w:line="360" w:lineRule="auto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26BA">
            <w:pPr>
              <w:spacing w:line="360" w:lineRule="auto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7312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7016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2A35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36AA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80BC">
            <w:pPr>
              <w:spacing w:line="360" w:lineRule="auto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2634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9C28">
            <w:pPr>
              <w:spacing w:line="36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00F5">
            <w:pPr>
              <w:spacing w:line="360" w:lineRule="auto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BA62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C982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3A89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BE2D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E2ED">
            <w:pPr>
              <w:spacing w:line="360" w:lineRule="auto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8</w:t>
            </w:r>
          </w:p>
        </w:tc>
      </w:tr>
      <w:tr w14:paraId="3652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FC0A">
            <w:pPr>
              <w:adjustRightInd/>
              <w:snapToGrid/>
              <w:spacing w:after="0" w:line="360" w:lineRule="auto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4561">
            <w:pPr>
              <w:spacing w:line="360" w:lineRule="auto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44D9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9E9B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6A74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0A26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AEEC">
            <w:pPr>
              <w:spacing w:line="360" w:lineRule="auto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16</w:t>
            </w:r>
          </w:p>
        </w:tc>
      </w:tr>
      <w:tr w14:paraId="243F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E71D">
            <w:pPr>
              <w:adjustRightInd/>
              <w:snapToGrid/>
              <w:spacing w:after="0" w:line="360" w:lineRule="auto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73CA">
            <w:pPr>
              <w:spacing w:line="360" w:lineRule="auto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B910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8923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49DF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E370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8456">
            <w:pPr>
              <w:spacing w:line="360" w:lineRule="auto"/>
              <w:jc w:val="center"/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8</w:t>
            </w:r>
          </w:p>
        </w:tc>
      </w:tr>
      <w:tr w14:paraId="5ACF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51D5">
            <w:pPr>
              <w:spacing w:line="36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6402">
            <w:pPr>
              <w:spacing w:line="360" w:lineRule="auto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FC24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DBAB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D696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9268">
            <w:pPr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1EC9">
            <w:pPr>
              <w:spacing w:line="360" w:lineRule="auto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556D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F4C6">
            <w:pPr>
              <w:adjustRightInd/>
              <w:snapToGrid/>
              <w:spacing w:after="0" w:line="360" w:lineRule="auto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7CA3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7A5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100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1A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487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B42F">
            <w:pPr>
              <w:spacing w:line="360" w:lineRule="auto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2A25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6FC0">
            <w:pPr>
              <w:spacing w:line="360" w:lineRule="auto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FA47">
            <w:pPr>
              <w:spacing w:line="360" w:lineRule="auto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8D12">
            <w:pPr>
              <w:spacing w:line="360" w:lineRule="auto"/>
              <w:rPr>
                <w:rFonts w:hint="default" w:eastAsia="微软雅黑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90</w:t>
            </w:r>
          </w:p>
        </w:tc>
      </w:tr>
      <w:tr w14:paraId="5385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A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简评：</w:t>
            </w:r>
          </w:p>
          <w:p w14:paraId="293EA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本课堂基于三年级学生饮食不均衡、剩菜剩饭现象普遍的背景，针对这一问题进行了班本化设计思考与实践。朱老师巧妙运用图片、视频以及数据统计等资料，让学生深刻认识到生活中食物浪费现象的严重性。通过采访食堂工作人员、家中长辈等活动，有效培养了学生的节粮意识。插秧小游戏更是让学生亲身体验到农民伯伯劳作的辛苦，真切感受到粮食的珍贵，进而激发学生将节约、珍惜粮食落实到日常生活中。那一个个掷地有声的光盘宣言，彰显出学生珍惜粮食的坚定决心和强大信心，充分发挥了这节班会课的育人价值。</w:t>
            </w:r>
          </w:p>
        </w:tc>
      </w:tr>
      <w:tr w14:paraId="5132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4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B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建议：拓展食物知识：通过课堂教学等形式，向学生系统介绍各类食物的营养成分、来源及对身体的作用，拓宽学生对食物的认知。了解家庭饮食习惯：通过问卷、访谈等方式，深入了解学生家庭的饮食习惯，为家校合作提供依据。加强家校合作：与家长建立密切联系，分享科学的饮食观念和营养知识，共同引导学生养成健康的饮食习惯。关注个人营养配菜：根据学生的年龄、身体状况和营养需求，指导学生进行合理的配菜，确保营养均衡。揭秘午餐制作与搭配：让学生了解午餐的制作过程，介绍营养师在午餐搭配中的精心考量，增强学生对午餐的认知和珍惜之情。</w:t>
            </w:r>
          </w:p>
        </w:tc>
      </w:tr>
    </w:tbl>
    <w:p w14:paraId="40DF2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</w:pPr>
    </w:p>
    <w:p w14:paraId="5D909695">
      <w:pPr>
        <w:rPr>
          <w:rFonts w:hint="eastAsia"/>
          <w:lang w:eastAsia="zh-CN"/>
        </w:rPr>
      </w:pPr>
    </w:p>
    <w:p w14:paraId="7516BCD9">
      <w:pPr>
        <w:rPr>
          <w:rFonts w:hint="eastAsia"/>
          <w:lang w:eastAsia="zh-CN"/>
        </w:rPr>
      </w:pPr>
    </w:p>
    <w:p w14:paraId="07219802">
      <w:pPr>
        <w:jc w:val="center"/>
        <w:rPr>
          <w:rFonts w:hint="default" w:eastAsiaTheme="minorEastAsia"/>
          <w:b/>
          <w:sz w:val="36"/>
          <w:lang w:val="en-US" w:eastAsia="zh-CN"/>
        </w:rPr>
      </w:pPr>
      <w:r>
        <w:rPr>
          <w:rFonts w:hint="eastAsia"/>
          <w:b/>
          <w:sz w:val="36"/>
        </w:rPr>
        <w:t>新北区潘虹</w:t>
      </w:r>
      <w:r>
        <w:rPr>
          <w:b/>
          <w:sz w:val="36"/>
        </w:rPr>
        <w:t>"</w:t>
      </w:r>
      <w:r>
        <w:rPr>
          <w:rFonts w:hint="eastAsia"/>
          <w:b/>
          <w:sz w:val="36"/>
        </w:rPr>
        <w:t>优秀班主任成长营"班队活动评价表</w:t>
      </w:r>
      <w:r>
        <w:rPr>
          <w:rFonts w:hint="eastAsia"/>
          <w:b/>
          <w:sz w:val="36"/>
          <w:lang w:val="en-US" w:eastAsia="zh-CN"/>
        </w:rPr>
        <w:t>12</w:t>
      </w:r>
    </w:p>
    <w:tbl>
      <w:tblPr>
        <w:tblStyle w:val="4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9"/>
        <w:gridCol w:w="1314"/>
      </w:tblGrid>
      <w:tr w14:paraId="50B0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962C">
            <w:pPr>
              <w:spacing w:line="2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DC9B">
            <w:pPr>
              <w:spacing w:line="220" w:lineRule="atLeast"/>
              <w:jc w:val="center"/>
              <w:rPr>
                <w:rFonts w:eastAsia="微软雅黑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新北区浦河实验小学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F915">
            <w:pPr>
              <w:spacing w:line="2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D45E">
            <w:pPr>
              <w:spacing w:line="220" w:lineRule="atLeast"/>
              <w:ind w:left="13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三1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09A5">
            <w:pPr>
              <w:spacing w:line="2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5FB2">
            <w:pPr>
              <w:spacing w:line="220" w:lineRule="atLeast"/>
              <w:ind w:left="13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陈章伟</w:t>
            </w:r>
          </w:p>
        </w:tc>
      </w:tr>
      <w:tr w14:paraId="28FB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4FF4">
            <w:pPr>
              <w:spacing w:line="2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BCC7">
            <w:pPr>
              <w:spacing w:line="220" w:lineRule="atLeast"/>
              <w:ind w:left="135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《解锁爱的密码——学会和父母好好沟通》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13A5">
            <w:pPr>
              <w:spacing w:line="2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18FB">
            <w:pPr>
              <w:spacing w:line="220" w:lineRule="atLeast"/>
              <w:ind w:left="13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2025.3.27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43F7">
            <w:pPr>
              <w:spacing w:line="2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763F">
            <w:pPr>
              <w:spacing w:line="220" w:lineRule="atLeast"/>
              <w:ind w:left="135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潘虹</w:t>
            </w:r>
          </w:p>
        </w:tc>
      </w:tr>
      <w:tr w14:paraId="270B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C816">
            <w:pPr>
              <w:spacing w:line="2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价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内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容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AAC9">
            <w:pPr>
              <w:spacing w:line="2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58EF">
            <w:pPr>
              <w:spacing w:line="2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得分</w:t>
            </w:r>
          </w:p>
        </w:tc>
      </w:tr>
      <w:tr w14:paraId="4E2F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5D99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6B4D">
            <w:pPr>
              <w:spacing w:line="280" w:lineRule="exac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EB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B7E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2CE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750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0871">
            <w:pPr>
              <w:spacing w:line="28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hint="eastAsia" w:eastAsia="微软雅黑"/>
                <w:sz w:val="24"/>
              </w:rPr>
              <w:t>10</w:t>
            </w:r>
          </w:p>
        </w:tc>
      </w:tr>
      <w:tr w14:paraId="5B9E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D15C">
            <w:pPr>
              <w:spacing w:line="280" w:lineRule="exact"/>
              <w:rPr>
                <w:b/>
                <w:bCs/>
                <w:sz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0C8C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9EB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D57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9A8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63A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922C">
            <w:pPr>
              <w:spacing w:line="28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hint="eastAsia" w:eastAsia="微软雅黑"/>
                <w:sz w:val="24"/>
              </w:rPr>
              <w:t>10</w:t>
            </w:r>
          </w:p>
        </w:tc>
      </w:tr>
      <w:tr w14:paraId="398C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129A">
            <w:pPr>
              <w:spacing w:line="280" w:lineRule="exact"/>
              <w:rPr>
                <w:b/>
                <w:bCs/>
                <w:sz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97F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941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BD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BA0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8E1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1AE7">
            <w:pPr>
              <w:spacing w:line="28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hint="eastAsia" w:eastAsia="微软雅黑"/>
                <w:sz w:val="24"/>
              </w:rPr>
              <w:t>10</w:t>
            </w:r>
          </w:p>
        </w:tc>
      </w:tr>
      <w:tr w14:paraId="7BCC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8CD2">
            <w:pPr>
              <w:spacing w:line="280" w:lineRule="exact"/>
              <w:rPr>
                <w:b/>
                <w:bCs/>
                <w:sz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AC71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31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6DB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D3F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983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CBE0">
            <w:pPr>
              <w:spacing w:line="28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hint="eastAsia" w:eastAsia="微软雅黑"/>
                <w:sz w:val="24"/>
              </w:rPr>
              <w:t>10</w:t>
            </w:r>
          </w:p>
        </w:tc>
      </w:tr>
      <w:tr w14:paraId="1A64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92C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E7E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A4F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FB2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6BD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40F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0905">
            <w:pPr>
              <w:spacing w:line="28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hint="eastAsia" w:eastAsia="微软雅黑"/>
                <w:sz w:val="24"/>
              </w:rPr>
              <w:t>9</w:t>
            </w:r>
          </w:p>
        </w:tc>
      </w:tr>
      <w:tr w14:paraId="3A39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5959">
            <w:pPr>
              <w:spacing w:line="280" w:lineRule="exact"/>
              <w:rPr>
                <w:b/>
                <w:bCs/>
                <w:sz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61D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34E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58C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6FF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695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0766">
            <w:pPr>
              <w:spacing w:line="28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hint="eastAsia" w:eastAsia="微软雅黑"/>
                <w:sz w:val="24"/>
              </w:rPr>
              <w:t>18</w:t>
            </w:r>
          </w:p>
        </w:tc>
      </w:tr>
      <w:tr w14:paraId="7056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1BF8">
            <w:pPr>
              <w:spacing w:line="280" w:lineRule="exact"/>
              <w:rPr>
                <w:b/>
                <w:bCs/>
                <w:sz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6470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A4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9A3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3C6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472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FCE2">
            <w:pPr>
              <w:spacing w:line="28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hint="eastAsia" w:eastAsia="微软雅黑"/>
                <w:sz w:val="24"/>
              </w:rPr>
              <w:t>9</w:t>
            </w:r>
          </w:p>
        </w:tc>
      </w:tr>
      <w:tr w14:paraId="519A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FE62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AB88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BB0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DF2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CF7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18A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C85F">
            <w:pPr>
              <w:spacing w:line="28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hint="eastAsia" w:eastAsia="微软雅黑"/>
                <w:sz w:val="24"/>
              </w:rPr>
              <w:t>9</w:t>
            </w:r>
          </w:p>
        </w:tc>
      </w:tr>
      <w:tr w14:paraId="78BE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B9A2">
            <w:pPr>
              <w:spacing w:line="280" w:lineRule="exact"/>
              <w:rPr>
                <w:b/>
                <w:bCs/>
                <w:sz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CE14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7A7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303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0E0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3FD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00A4">
            <w:pPr>
              <w:spacing w:line="280" w:lineRule="exact"/>
              <w:ind w:firstLine="480" w:firstLineChars="200"/>
              <w:rPr>
                <w:rFonts w:eastAsia="微软雅黑"/>
                <w:sz w:val="24"/>
              </w:rPr>
            </w:pPr>
            <w:r>
              <w:rPr>
                <w:rFonts w:hint="eastAsia" w:eastAsia="微软雅黑"/>
                <w:sz w:val="24"/>
              </w:rPr>
              <w:t>10</w:t>
            </w:r>
          </w:p>
        </w:tc>
      </w:tr>
      <w:tr w14:paraId="769D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38BA">
            <w:pPr>
              <w:spacing w:line="2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85-100 </w:t>
            </w:r>
            <w:r>
              <w:rPr>
                <w:rFonts w:hint="eastAsia"/>
                <w:b/>
                <w:sz w:val="24"/>
              </w:rPr>
              <w:t>为优秀，</w:t>
            </w:r>
            <w:r>
              <w:rPr>
                <w:b/>
                <w:sz w:val="24"/>
              </w:rPr>
              <w:t>75-84</w:t>
            </w:r>
            <w:r>
              <w:rPr>
                <w:rFonts w:hint="eastAsia"/>
                <w:b/>
                <w:sz w:val="24"/>
              </w:rPr>
              <w:t>为良好，</w:t>
            </w:r>
            <w:r>
              <w:rPr>
                <w:b/>
                <w:sz w:val="24"/>
              </w:rPr>
              <w:t>60-74</w:t>
            </w:r>
            <w:r>
              <w:rPr>
                <w:rFonts w:hint="eastAsia"/>
                <w:b/>
                <w:sz w:val="24"/>
              </w:rPr>
              <w:t>为合格。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39EB">
            <w:pPr>
              <w:spacing w:line="280" w:lineRule="exact"/>
              <w:ind w:firstLine="602" w:firstLineChars="2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35F1">
            <w:pPr>
              <w:spacing w:line="2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总分：95</w:t>
            </w:r>
          </w:p>
        </w:tc>
      </w:tr>
      <w:tr w14:paraId="298C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269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简评：</w:t>
            </w:r>
          </w:p>
          <w:p w14:paraId="032DE320">
            <w:pPr>
              <w:ind w:firstLine="420" w:firstLineChars="200"/>
            </w:pPr>
            <w:r>
              <w:t>本次主题班队活动《解锁爱的密码——学会和父母好好沟通》紧扣三年级学生的心理特点，以“爱的沟通”为主线，通过情境模拟、互动讨论、情感表达等形式，引导学生理解父母、学会换位思考，课堂氛围温馨而富有启发性。</w:t>
            </w:r>
          </w:p>
          <w:p w14:paraId="4659C9BF">
            <w:pPr>
              <w:rPr>
                <w:rFonts w:hint="eastAsia"/>
              </w:rPr>
            </w:pPr>
            <w:r>
              <w:rPr>
                <w:rFonts w:hint="eastAsia"/>
              </w:rPr>
              <w:t>一、</w:t>
            </w:r>
            <w:r>
              <w:t>情境创设贴近生活，激发共情能力</w:t>
            </w:r>
          </w:p>
          <w:p w14:paraId="220C3722">
            <w:pPr>
              <w:ind w:firstLine="420" w:firstLineChars="200"/>
            </w:pPr>
            <w:r>
              <w:rPr>
                <w:rFonts w:hint="eastAsia"/>
              </w:rPr>
              <w:t>陈</w:t>
            </w:r>
            <w:r>
              <w:t>教师精心设计了多个贴近学生日常生活的沟通情境，让学生通过角色扮演体验父母和孩子的不同立场。在表演过程中，学生不仅观察到语言冲突，更能感受到情绪的变化，如委屈、急躁、无奈等。这种沉浸式体验帮助学生跳出自我视角，理解父母严格背后的关心。教师适时引导讨论：“如果你是父母，你会怎么做？”进一步强化了学生的换位思考能力，为后续的沟通技巧学习奠定了情感基础。</w:t>
            </w:r>
          </w:p>
          <w:p w14:paraId="20ED0810">
            <w:pPr>
              <w:rPr>
                <w:rFonts w:hint="eastAsia"/>
              </w:rPr>
            </w:pPr>
            <w:r>
              <w:rPr>
                <w:rFonts w:hint="eastAsia"/>
              </w:rPr>
              <w:t>二、</w:t>
            </w:r>
            <w:r>
              <w:t>方法指导具体实用，培养沟通技能</w:t>
            </w:r>
          </w:p>
          <w:p w14:paraId="16317483">
            <w:pPr>
              <w:ind w:firstLine="420" w:firstLineChars="200"/>
            </w:pPr>
            <w:r>
              <w:rPr>
                <w:rFonts w:hint="eastAsia"/>
              </w:rPr>
              <w:t>陈老师</w:t>
            </w:r>
            <w:r>
              <w:t>提炼出简单易行的沟通策略，如“先冷静，再说话”“用‘我’表达感受”（如“妈妈，我有点难过，因为……”）等。这些方法符合三年级学生的语言表达能力，避免了抽象说教。这样的技能训练具有很强的可操作性，学生能直接运用到家庭生活中，体现了课堂的实用价值。</w:t>
            </w:r>
          </w:p>
          <w:p w14:paraId="22A1633B">
            <w:r>
              <w:rPr>
                <w:rFonts w:hint="eastAsia"/>
              </w:rPr>
              <w:t>三、</w:t>
            </w:r>
            <w:r>
              <w:t>情感共鸣深刻，促进行动转化</w:t>
            </w:r>
          </w:p>
          <w:p w14:paraId="0D629102">
            <w:pPr>
              <w:ind w:firstLine="420" w:firstLineChars="200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课堂最后陈老师播放了家长的寄语，</w:t>
            </w:r>
            <w:r>
              <w:t>将课堂的情感体验转化为实际行动，让沟通技巧落地为爱的表达。教师还鼓励学生回家后与父母分享课堂收获，并约定“每日一句暖心话”， 安排亲子互动任务，进一步加深双向理解</w:t>
            </w:r>
            <w:r>
              <w:rPr>
                <w:rFonts w:hint="eastAsia"/>
              </w:rPr>
              <w:t>，</w:t>
            </w:r>
            <w:r>
              <w:t>形成了家校共育的良性循环。</w:t>
            </w:r>
          </w:p>
        </w:tc>
      </w:tr>
      <w:tr w14:paraId="4473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A4C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建议：</w:t>
            </w:r>
          </w:p>
          <w:p w14:paraId="3EFD7124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录制的家长寄语可以将照片调整为横屏形式，并以视频的形式呈现更为直观。可以设置</w:t>
            </w:r>
            <w:r>
              <w:t>多样化冲突场景</w:t>
            </w:r>
            <w:r>
              <w:rPr>
                <w:rFonts w:hint="eastAsia"/>
              </w:rPr>
              <w:t>，</w:t>
            </w:r>
            <w:r>
              <w:t>除了“写作业”“买玩具”等常见矛盾，可增加“父母拿我和别人比较”“父母不让我玩手机”等更具挑战性的情境，引导学生思考更复杂的沟通策略。</w:t>
            </w:r>
            <w:r>
              <w:rPr>
                <w:rFonts w:hint="eastAsia"/>
              </w:rPr>
              <w:t>课后可以</w:t>
            </w:r>
            <w:r>
              <w:t>发放简单的“沟通日记”，让学生记录一周内与父母的积极对话，并在后续班会中分享进步与困惑。</w:t>
            </w:r>
            <w:r>
              <w:rPr>
                <w:rFonts w:hint="eastAsia"/>
              </w:rPr>
              <w:t>增加</w:t>
            </w:r>
            <w:r>
              <w:t>家长反馈环节</w:t>
            </w:r>
            <w:r>
              <w:rPr>
                <w:rFonts w:hint="eastAsia"/>
              </w:rPr>
              <w:t>，</w:t>
            </w:r>
            <w:r>
              <w:t>邀请父母填写简短问卷（如“孩子最近是否更愿意倾听？”“家庭氛围是否有变化？”），形成家校共育的闭环。</w:t>
            </w:r>
          </w:p>
        </w:tc>
      </w:tr>
    </w:tbl>
    <w:p w14:paraId="690B1888"/>
    <w:p w14:paraId="3F666944">
      <w:pPr>
        <w:rPr>
          <w:rFonts w:hint="eastAsia"/>
          <w:lang w:eastAsia="zh-CN"/>
        </w:rPr>
      </w:pPr>
    </w:p>
    <w:p w14:paraId="4F83F947">
      <w:pPr>
        <w:rPr>
          <w:rFonts w:hint="eastAsia"/>
          <w:lang w:eastAsia="zh-CN"/>
        </w:rPr>
      </w:pPr>
    </w:p>
    <w:p w14:paraId="656906E7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"班队活动评价表13</w:t>
      </w:r>
    </w:p>
    <w:tbl>
      <w:tblPr>
        <w:tblStyle w:val="4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8"/>
        <w:gridCol w:w="1314"/>
      </w:tblGrid>
      <w:tr w14:paraId="234CB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B622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3512">
            <w:pPr>
              <w:spacing w:line="220" w:lineRule="atLeast"/>
              <w:jc w:val="both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新北区奔牛实验小学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9BD3">
            <w:pPr>
              <w:spacing w:line="220" w:lineRule="atLeast"/>
              <w:ind w:left="135"/>
              <w:jc w:val="center"/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121E">
            <w:pPr>
              <w:spacing w:line="220" w:lineRule="atLeast"/>
              <w:ind w:left="135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一12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CCEA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D1DE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朱琳</w:t>
            </w:r>
          </w:p>
        </w:tc>
      </w:tr>
      <w:tr w14:paraId="07C0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1414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C02F">
            <w:pPr>
              <w:spacing w:line="220" w:lineRule="atLeast"/>
              <w:ind w:left="135"/>
              <w:jc w:val="center"/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纸杯变形记</w:t>
            </w:r>
            <w:r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DABD">
            <w:pPr>
              <w:spacing w:line="220" w:lineRule="atLeast"/>
              <w:ind w:left="135"/>
              <w:jc w:val="center"/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6516">
            <w:pPr>
              <w:spacing w:line="220" w:lineRule="atLeast"/>
              <w:ind w:left="135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2025.2.26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AEFE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694F">
            <w:pPr>
              <w:spacing w:line="220" w:lineRule="atLeast"/>
              <w:ind w:left="135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2EC6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08C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8D7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815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4503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101E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1101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4DC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1DA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3AA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0B2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D5E4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4A1C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D8E6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0F2C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E12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665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F17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B57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E42D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391A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C1E8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8426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8BD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C66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AE2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B9C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7C3B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54F6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65D2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015C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784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844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5AE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65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A9E3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485B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E38B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C74C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050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0DC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DCB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E1D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D4FA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4E25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F868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9A27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744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F8C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A10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AC4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DA25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17</w:t>
            </w:r>
          </w:p>
        </w:tc>
      </w:tr>
      <w:tr w14:paraId="4583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AF11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1FB0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502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BE5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14B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9EC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6AC6">
            <w:pPr>
              <w:spacing w:line="280" w:lineRule="exact"/>
              <w:jc w:val="center"/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484E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8833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6844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395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C04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EFD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663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F795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2AB7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D40F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665A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693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757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6B6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11A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0A23">
            <w:pPr>
              <w:spacing w:line="280" w:lineRule="exact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2A43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0F29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A5D5">
            <w:pPr>
              <w:spacing w:line="280" w:lineRule="exact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14C7">
            <w:pPr>
              <w:spacing w:line="280" w:lineRule="exact"/>
              <w:rPr>
                <w:rFonts w:hint="default" w:eastAsia="微软雅黑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95</w:t>
            </w:r>
          </w:p>
        </w:tc>
      </w:tr>
      <w:tr w14:paraId="364D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2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简评：</w:t>
            </w:r>
          </w:p>
          <w:p w14:paraId="4B70F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本课以劳动与德育深度融合为核心亮点，以纸杯改造为实践载体，让学生在裁剪装饰中掌握技能，更通过 “变废为宝” 具象化理解 “劳动创造价值”。德育渗透呈三维突破：用废弃材料植入环保责任意识，分组分工强化团队协作精神，困难攻关磨砺抗挫意志。教师以启发式引导为教学特色，遇瓶颈时不直接解答案，而是通过提问、示范驱动学生自主探究，既培养独立思维，又在创作中渗透 “坚韧品格” 培育。整堂课以小载体实现 “技能——价值——素养” 的立体育人，将环保、协作、抗挫等德育要素自然融入劳动实践，凸显新时代班队课的创新实效性。</w:t>
            </w:r>
          </w:p>
        </w:tc>
      </w:tr>
      <w:tr w14:paraId="7D88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4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C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建议：</w:t>
            </w:r>
          </w:p>
          <w:p w14:paraId="1768D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</w:rPr>
              <w:t>美中不足的是，在时间把控上可以更加优化，部分小组在作品展示环节由于时间紧张，未能充分阐述创作理念和其中蕴含的情感，使得德育内涵的表达稍显仓促。此外，在评价环节，除了教师评价和学生互评外，还可以进一步引入多元化评价方式，如让学生结合德育目标进行自评，加深学生对自身成长的认知。</w:t>
            </w:r>
          </w:p>
        </w:tc>
      </w:tr>
    </w:tbl>
    <w:p w14:paraId="56AC704B"/>
    <w:p w14:paraId="5B2DD0D1">
      <w:pPr>
        <w:rPr>
          <w:rFonts w:hint="eastAsia"/>
          <w:lang w:eastAsia="zh-CN"/>
        </w:rPr>
      </w:pPr>
    </w:p>
    <w:p w14:paraId="5445EFCE">
      <w:pPr>
        <w:rPr>
          <w:rFonts w:hint="eastAsia"/>
          <w:lang w:eastAsia="zh-CN"/>
        </w:rPr>
      </w:pPr>
    </w:p>
    <w:p w14:paraId="2221220A">
      <w:pPr>
        <w:rPr>
          <w:rFonts w:hint="eastAsia"/>
          <w:lang w:eastAsia="zh-CN"/>
        </w:rPr>
      </w:pPr>
    </w:p>
    <w:p w14:paraId="478097B8">
      <w:pPr>
        <w:rPr>
          <w:rFonts w:hint="eastAsia"/>
          <w:lang w:eastAsia="zh-CN"/>
        </w:rPr>
      </w:pPr>
    </w:p>
    <w:p w14:paraId="37F8C044">
      <w:pPr>
        <w:rPr>
          <w:rFonts w:hint="eastAsia"/>
          <w:lang w:eastAsia="zh-CN"/>
        </w:rPr>
      </w:pPr>
    </w:p>
    <w:p w14:paraId="0A7078AA">
      <w:pPr>
        <w:rPr>
          <w:rFonts w:hint="eastAsia"/>
          <w:lang w:eastAsia="zh-CN"/>
        </w:rPr>
      </w:pPr>
    </w:p>
    <w:p w14:paraId="08058E33">
      <w:pPr>
        <w:rPr>
          <w:rFonts w:hint="eastAsia"/>
          <w:lang w:eastAsia="zh-CN"/>
        </w:rPr>
      </w:pPr>
    </w:p>
    <w:p w14:paraId="0931D8DF">
      <w:pPr>
        <w:rPr>
          <w:rFonts w:hint="eastAsia"/>
          <w:lang w:eastAsia="zh-CN"/>
        </w:rPr>
      </w:pPr>
    </w:p>
    <w:p w14:paraId="5EECF164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"班队活动评价表14</w:t>
      </w:r>
    </w:p>
    <w:tbl>
      <w:tblPr>
        <w:tblStyle w:val="4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9"/>
        <w:gridCol w:w="1314"/>
      </w:tblGrid>
      <w:tr w14:paraId="7CF8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B959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4990">
            <w:pPr>
              <w:spacing w:line="220" w:lineRule="atLeast"/>
              <w:jc w:val="both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新北区新桥第二实验小学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D3A6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59456">
            <w:pPr>
              <w:spacing w:line="220" w:lineRule="atLeast"/>
              <w:ind w:left="4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一2班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B970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3CA4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樊梦玉</w:t>
            </w:r>
          </w:p>
        </w:tc>
      </w:tr>
      <w:tr w14:paraId="1E17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8025">
            <w:pPr>
              <w:spacing w:line="220" w:lineRule="atLeast"/>
              <w:jc w:val="center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</w:t>
            </w:r>
          </w:p>
          <w:p w14:paraId="64BC711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06B5">
            <w:pPr>
              <w:spacing w:line="220" w:lineRule="atLeast"/>
              <w:ind w:left="135"/>
              <w:jc w:val="center"/>
              <w:rPr>
                <w:rFonts w:hint="default" w:eastAsiaTheme="minorEastAsia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《莹莹星光，红色点亮》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31DEE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90FB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2024.12.27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56C1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7E420">
            <w:pPr>
              <w:spacing w:line="220" w:lineRule="atLeast"/>
              <w:ind w:left="135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4E67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E7B4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915E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E1FB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42E9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1E40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AA85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66E4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4E0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871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931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6CE7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3082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65A4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F90E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A25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FCD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68E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A00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14F8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689A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B044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2013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F60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2B9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1B4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C265">
            <w:pPr>
              <w:spacing w:line="280" w:lineRule="exact"/>
              <w:jc w:val="center"/>
              <w:rPr>
                <w:rFonts w:hint="default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DADD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7117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59B5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111F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560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E20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1DE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F6E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249D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7701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51E8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9FF9A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7EB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589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759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5E7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92C0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6079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640E9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3DD9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3C4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DD16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26C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9160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60F5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1F8F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4465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ED43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E02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3A0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FC0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3EE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AD53C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069A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5F41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CA86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AFE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738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808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309D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5A17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26BD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EC6D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B611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5C5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E9B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535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F0D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99A99">
            <w:pPr>
              <w:spacing w:line="280" w:lineRule="exact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4458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96D3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7560">
            <w:pPr>
              <w:spacing w:line="280" w:lineRule="exact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FB8B">
            <w:pPr>
              <w:spacing w:line="280" w:lineRule="exact"/>
              <w:rPr>
                <w:rFonts w:hint="default" w:eastAsiaTheme="min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val="en-US" w:eastAsia="zh-CN"/>
              </w:rPr>
              <w:t>95</w:t>
            </w:r>
          </w:p>
        </w:tc>
      </w:tr>
      <w:tr w14:paraId="09BC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5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简评：</w:t>
            </w:r>
          </w:p>
          <w:p w14:paraId="04ED46EC">
            <w:pPr>
              <w:spacing w:line="360" w:lineRule="auto"/>
              <w:ind w:firstLine="420" w:firstLineChars="200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《莹莹星光，红色点亮》活动主题紧密贴合一年级学生的认知水平与成长需求，用“莹莹星光”这一充满童趣的意象，将抽象的红色精神具象化 ，易于学生理解与接受。通过讲述红色故事、认识英雄人物，把红色文化以生动形象的方式展现给学生，激发他们对红色文化的兴趣，在幼小的心灵中播撒爱国的火种。</w:t>
            </w:r>
          </w:p>
          <w:p w14:paraId="071CE7C0">
            <w:pPr>
              <w:spacing w:line="360" w:lineRule="auto"/>
              <w:ind w:firstLine="420" w:firstLineChars="200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在内容组织上，从认识五星红旗的含义，到聆听简单的英雄事迹，由浅入深、层层递进。例如，在介绍国旗时，老师用简单易懂的语言解释五颗星星的寓意，让学生直观地感受到国旗的神圣；讲述英雄故事时，选取如小英雄雨来这种情节简单、充满童趣的故事，契合一年级学生的理解能力。同时，活动设计了互动环节，像让学生上台分享自己心目中的小英雄，充分调动了学生的积极性，提高了他们的参与度。</w:t>
            </w:r>
          </w:p>
          <w:p w14:paraId="4B44D779">
            <w:pPr>
              <w:spacing w:line="360" w:lineRule="auto"/>
              <w:ind w:firstLine="420" w:firstLineChars="200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美中不足的是，活动时间有限，部分学生没有充分的发言机会。未来可以进一步优化时间安排，或增加延伸活动，如红色主题的绘画比赛、手工制作等，让每个学生都能更深入地参与其中。</w:t>
            </w:r>
          </w:p>
          <w:p w14:paraId="06D2FCA4">
            <w:pPr>
              <w:spacing w:line="360" w:lineRule="auto"/>
              <w:ind w:firstLine="420" w:firstLineChars="200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总体而言，《莹莹星光，红色点亮》班会活动成效显著，为一年级学生开启了红色文化的大门，是一次成功的红色教育实践。</w:t>
            </w:r>
          </w:p>
        </w:tc>
      </w:tr>
      <w:tr w14:paraId="1DDC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E757">
            <w:pPr>
              <w:spacing w:line="36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建议：</w:t>
            </w:r>
          </w:p>
          <w:p w14:paraId="093AC1B1">
            <w:pPr>
              <w:spacing w:line="360" w:lineRule="auto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聚焦解决 “发言机会不足” 的痛点，通过碎片化时间设计和跨学科融合，在不增加单次活动时长的前提下，让教育影响延伸至日常，符合低年级学生注意力特点和具象化学习需求。如需调整形式或补充细节，可随时告知。</w:t>
            </w:r>
          </w:p>
        </w:tc>
      </w:tr>
    </w:tbl>
    <w:p w14:paraId="16E1CC42">
      <w:pPr>
        <w:jc w:val="center"/>
        <w:rPr>
          <w:rFonts w:hint="eastAsia"/>
          <w:b/>
          <w:sz w:val="36"/>
        </w:rPr>
      </w:pPr>
    </w:p>
    <w:p w14:paraId="73FFF07D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"班队活动评价表15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8"/>
        <w:gridCol w:w="1314"/>
      </w:tblGrid>
      <w:tr w14:paraId="5617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1E94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3844">
            <w:pPr>
              <w:spacing w:line="220" w:lineRule="atLeast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新北区飞龙实验小学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DB0F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8756">
            <w:pPr>
              <w:spacing w:line="220" w:lineRule="atLeast"/>
              <w:ind w:left="4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五2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46F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6ED8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杨婷婷</w:t>
            </w:r>
          </w:p>
        </w:tc>
      </w:tr>
      <w:tr w14:paraId="3587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3043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08BD">
            <w:pPr>
              <w:spacing w:line="220" w:lineRule="atLeast"/>
              <w:ind w:left="135"/>
              <w:jc w:val="center"/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  <w:t>《我的交友说明书》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C41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71DD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2024.10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D763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5B49">
            <w:pPr>
              <w:spacing w:line="220" w:lineRule="atLeast"/>
              <w:ind w:left="135"/>
              <w:jc w:val="center"/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6CB5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BCCB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A34E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0353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0092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1552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5664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82E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E5B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16C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CC6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7CCE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7B9F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E62A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B6BC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0BA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684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37F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A08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8808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47CD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D1A5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8BD3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5BD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0BE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A54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98B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C9B8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79D9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9B8F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573B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6E6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E76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3DA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21C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0B3A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0285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3F6A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66F0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083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73C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950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68A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15B2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7D6B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4D61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F980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5A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8D8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CDB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AFA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840D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</w:tr>
      <w:tr w14:paraId="63C1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D693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9D54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FDB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BF7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344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722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F051">
            <w:pPr>
              <w:spacing w:line="280" w:lineRule="exact"/>
              <w:jc w:val="center"/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28F9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71F3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DB5E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083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0F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09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FC0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20CB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250C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5DF7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52B0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143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B4A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DEC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101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D076">
            <w:pPr>
              <w:spacing w:line="280" w:lineRule="exact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0206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87C9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3F25">
            <w:pPr>
              <w:spacing w:line="280" w:lineRule="exact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9F87">
            <w:pPr>
              <w:spacing w:line="280" w:lineRule="exact"/>
              <w:rPr>
                <w:rFonts w:hint="default" w:eastAsia="微软雅黑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95</w:t>
            </w:r>
          </w:p>
        </w:tc>
      </w:tr>
      <w:tr w14:paraId="12EFE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9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</w:rPr>
              <w:t>简评：</w:t>
            </w:r>
          </w:p>
          <w:p w14:paraId="57271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杨老师以“扫雷”游戏打开了所有同学们的活动热情，在游戏体验后，引导同学们思考：日常交友中是否也有雷区？随后，同学们分享了日常人际交往过程中的“触雷”交友行为，许多同学表示深有感触。于是，一张张独具特色的《交友说明书》诞生于同学们的笔下，随着活动不断推进，同学们兴致盎然地分享起说明书中“产品雷区”“产品安全区”和“产品增值区”中的撰写理念。在小组作品展示交流环节，同学们化身小小使用者，在自己感兴趣的说明书前驻足停留、细心阅读。课堂活动氛围热烈，同学们在活动中审视自我需求、明确交友雷区、畅想交友期待。</w:t>
            </w:r>
          </w:p>
        </w:tc>
      </w:tr>
      <w:tr w14:paraId="56EE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4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5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建议：</w:t>
            </w:r>
          </w:p>
          <w:p w14:paraId="1EFDB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textAlignment w:val="auto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此次班队课的选题有意义，活动开展扎实有序，队员体验丰富投入，内容形式丰富多元。同时也建议就课堂资源的汇聚、育人价值的开发进一步梳理，再做思考和研究。活动中，教师可提供具体、典型的情境，针对问题，在无痕中完成个性化指导和教育，个性发展和集体发展相互关照，使学生获得更具公共精神下的能力策略，不断完善自我。</w:t>
            </w:r>
          </w:p>
          <w:p w14:paraId="7BF70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</w:tbl>
    <w:p w14:paraId="45827BC8">
      <w:pPr>
        <w:rPr>
          <w:rFonts w:hint="eastAsia"/>
          <w:lang w:eastAsia="zh-CN"/>
        </w:rPr>
      </w:pPr>
    </w:p>
    <w:p w14:paraId="47CA5308">
      <w:pPr>
        <w:rPr>
          <w:rFonts w:hint="eastAsia"/>
          <w:lang w:eastAsia="zh-CN"/>
        </w:rPr>
      </w:pPr>
    </w:p>
    <w:p w14:paraId="66C06297">
      <w:pPr>
        <w:rPr>
          <w:rFonts w:hint="eastAsia"/>
          <w:lang w:eastAsia="zh-CN"/>
        </w:rPr>
      </w:pPr>
    </w:p>
    <w:p w14:paraId="34B7E48C">
      <w:pPr>
        <w:rPr>
          <w:rFonts w:hint="eastAsia"/>
          <w:lang w:eastAsia="zh-CN"/>
        </w:rPr>
      </w:pPr>
    </w:p>
    <w:p w14:paraId="537BA9F4">
      <w:pPr>
        <w:rPr>
          <w:rFonts w:hint="eastAsia"/>
          <w:lang w:eastAsia="zh-CN"/>
        </w:rPr>
      </w:pPr>
    </w:p>
    <w:p w14:paraId="17705CF5">
      <w:pPr>
        <w:rPr>
          <w:rFonts w:hint="eastAsia"/>
          <w:lang w:eastAsia="zh-CN"/>
        </w:rPr>
      </w:pPr>
    </w:p>
    <w:p w14:paraId="7B2513B9">
      <w:pPr>
        <w:jc w:val="both"/>
        <w:rPr>
          <w:rFonts w:hint="eastAsia"/>
          <w:b/>
          <w:sz w:val="36"/>
        </w:rPr>
      </w:pPr>
    </w:p>
    <w:p w14:paraId="6849667C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"班队活动评价表16</w:t>
      </w:r>
    </w:p>
    <w:tbl>
      <w:tblPr>
        <w:tblStyle w:val="4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9"/>
        <w:gridCol w:w="1314"/>
      </w:tblGrid>
      <w:tr w14:paraId="04F1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53C2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5569">
            <w:pPr>
              <w:spacing w:line="220" w:lineRule="atLeast"/>
              <w:jc w:val="both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常州市新北区香槟湖小学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B833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D888">
            <w:pPr>
              <w:spacing w:line="220" w:lineRule="atLeast"/>
              <w:ind w:left="4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四（1）班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899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2C286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吴晨茵</w:t>
            </w:r>
          </w:p>
        </w:tc>
      </w:tr>
      <w:tr w14:paraId="5081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01E2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E2FD">
            <w:pPr>
              <w:spacing w:line="220" w:lineRule="atLeast"/>
              <w:ind w:left="135"/>
              <w:jc w:val="center"/>
              <w:rPr>
                <w:rFonts w:hint="default" w:eastAsiaTheme="minorEastAsia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快乐课间，“系”好安全带》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D6A1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E893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2024.11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6EB0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1372">
            <w:pPr>
              <w:spacing w:line="220" w:lineRule="atLeast"/>
              <w:ind w:left="135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李春英</w:t>
            </w:r>
          </w:p>
        </w:tc>
      </w:tr>
      <w:tr w14:paraId="23D1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D594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3CD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2D8E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2521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F6C15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50F1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617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128C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74D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7033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4BF1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kern w:val="2"/>
                <w:sz w:val="24"/>
              </w:rPr>
              <w:t>10</w:t>
            </w:r>
          </w:p>
        </w:tc>
      </w:tr>
      <w:tr w14:paraId="61DF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A8F3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3D2D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24C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98CC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00F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6A8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0DAC3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kern w:val="2"/>
                <w:sz w:val="24"/>
              </w:rPr>
              <w:t>10</w:t>
            </w:r>
          </w:p>
        </w:tc>
      </w:tr>
      <w:tr w14:paraId="4CCF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4FDB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01AC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DAF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0C5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A5F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E45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2C84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kern w:val="2"/>
                <w:sz w:val="24"/>
              </w:rPr>
              <w:t>10</w:t>
            </w:r>
          </w:p>
        </w:tc>
      </w:tr>
      <w:tr w14:paraId="3456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9364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31FF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937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F868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DFF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AEA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5D39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kern w:val="2"/>
                <w:sz w:val="24"/>
              </w:rPr>
              <w:t>10</w:t>
            </w:r>
          </w:p>
        </w:tc>
      </w:tr>
      <w:tr w14:paraId="6574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C1EC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B328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B17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E87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E42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2596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738A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kern w:val="2"/>
                <w:sz w:val="24"/>
              </w:rPr>
              <w:t>10</w:t>
            </w:r>
          </w:p>
        </w:tc>
      </w:tr>
      <w:tr w14:paraId="5843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E82E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4AE7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2F0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194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958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BD4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E253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kern w:val="2"/>
                <w:sz w:val="24"/>
              </w:rPr>
              <w:t>10</w:t>
            </w:r>
          </w:p>
        </w:tc>
      </w:tr>
      <w:tr w14:paraId="4F57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E2086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7F9E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10C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F812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2FE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C97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941E">
            <w:pPr>
              <w:spacing w:line="280" w:lineRule="exact"/>
              <w:jc w:val="center"/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kern w:val="2"/>
                <w:sz w:val="24"/>
              </w:rPr>
              <w:t>10</w:t>
            </w:r>
          </w:p>
        </w:tc>
      </w:tr>
      <w:tr w14:paraId="0E5D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01C4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E526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94E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394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F00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0F2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4E03C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kern w:val="2"/>
                <w:sz w:val="24"/>
              </w:rPr>
              <w:t>10</w:t>
            </w:r>
          </w:p>
        </w:tc>
      </w:tr>
      <w:tr w14:paraId="0369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EBAE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D8EF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D90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378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B13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3A8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BADC">
            <w:pPr>
              <w:spacing w:line="280" w:lineRule="exact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kern w:val="2"/>
                <w:sz w:val="24"/>
              </w:rPr>
              <w:t>10</w:t>
            </w:r>
          </w:p>
        </w:tc>
      </w:tr>
      <w:tr w14:paraId="0520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80C4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C080">
            <w:pPr>
              <w:spacing w:line="280" w:lineRule="exact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C77A">
            <w:pPr>
              <w:spacing w:line="280" w:lineRule="exact"/>
              <w:rPr>
                <w:rFonts w:hint="default" w:eastAsiaTheme="min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val="en-US" w:eastAsia="zh-CN"/>
              </w:rPr>
              <w:t>95</w:t>
            </w:r>
          </w:p>
        </w:tc>
      </w:tr>
      <w:tr w14:paraId="5DAA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F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简评：</w:t>
            </w:r>
          </w:p>
          <w:p w14:paraId="0CA4E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eastAsiaTheme="minorEastAsia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吴晨茵老师的这堂课紧扣“快乐课间安全”主题，聚焦“系好安全带”要点，极具现实意义。吴老师开篇以校园课间场景引入，迅速抓住学生注意力，唤起共鸣。讲解中巧用动画、竞选“安全小卫士”、避险锦囊妙计、绘画主题海报等形式多样化展示校园安全的重要性，直观易懂，学生参与度高。结尾大队辅导员的肯定让队员们将安全根植于心，共同守护课间安全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。</w:t>
            </w:r>
          </w:p>
        </w:tc>
      </w:tr>
      <w:tr w14:paraId="681A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B0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建议：</w:t>
            </w:r>
          </w:p>
          <w:p w14:paraId="684B5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精准聚焦“系好安全带”这一要点，紧密联系校园实际，极具针对性与现实意义。在动画展示方面可以让抽象的安全知识变得鲜活直观，易于学生理解</w:t>
            </w:r>
          </w:p>
          <w:p w14:paraId="0BA90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eastAsiaTheme="minorEastAsia"/>
                <w:b/>
                <w:bCs/>
                <w:kern w:val="2"/>
                <w:sz w:val="24"/>
                <w:lang w:val="en-US" w:eastAsia="zh-CN"/>
              </w:rPr>
            </w:pPr>
          </w:p>
          <w:p w14:paraId="53867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  <w:p w14:paraId="7FEDE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</w:p>
        </w:tc>
      </w:tr>
    </w:tbl>
    <w:p w14:paraId="13BB2727"/>
    <w:p w14:paraId="0D0DC80B">
      <w:pPr>
        <w:jc w:val="both"/>
        <w:rPr>
          <w:rFonts w:hint="eastAsia"/>
          <w:b/>
          <w:sz w:val="36"/>
        </w:rPr>
      </w:pPr>
    </w:p>
    <w:p w14:paraId="7CE968CD">
      <w:pPr>
        <w:jc w:val="center"/>
        <w:rPr>
          <w:rFonts w:hint="eastAsia"/>
          <w:b/>
          <w:sz w:val="36"/>
        </w:rPr>
      </w:pPr>
    </w:p>
    <w:p w14:paraId="080D08EC">
      <w:pPr>
        <w:jc w:val="both"/>
        <w:rPr>
          <w:rFonts w:hint="eastAsia"/>
          <w:b/>
          <w:sz w:val="36"/>
        </w:rPr>
      </w:pPr>
      <w:bookmarkStart w:id="0" w:name="_GoBack"/>
      <w:bookmarkEnd w:id="0"/>
    </w:p>
    <w:p w14:paraId="3E8286EB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"班队活动评价表17</w:t>
      </w:r>
    </w:p>
    <w:tbl>
      <w:tblPr>
        <w:tblStyle w:val="4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9"/>
        <w:gridCol w:w="1314"/>
      </w:tblGrid>
      <w:tr w14:paraId="53E7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BFDFA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6EBE">
            <w:pPr>
              <w:spacing w:line="220" w:lineRule="atLeast"/>
              <w:jc w:val="both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常州市新北区百草园小学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07F3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62A0">
            <w:pPr>
              <w:spacing w:line="220" w:lineRule="atLeast"/>
              <w:ind w:firstLine="241" w:firstLineChars="100"/>
              <w:jc w:val="both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二（1）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CF71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CE40">
            <w:pPr>
              <w:spacing w:line="220" w:lineRule="atLeast"/>
              <w:jc w:val="both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郑玉蓉</w:t>
            </w:r>
          </w:p>
        </w:tc>
      </w:tr>
      <w:tr w14:paraId="60BD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6144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0CAD">
            <w:pPr>
              <w:spacing w:line="220" w:lineRule="atLeast"/>
              <w:ind w:left="135"/>
              <w:jc w:val="center"/>
              <w:rPr>
                <w:rFonts w:hint="default" w:eastAsiaTheme="minorEastAsia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我有一张“甜”嘴巴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600D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667B">
            <w:pPr>
              <w:spacing w:line="220" w:lineRule="atLeast"/>
              <w:ind w:left="135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  <w:t>2024.9.26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6E534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98216">
            <w:pPr>
              <w:spacing w:line="220" w:lineRule="atLeast"/>
              <w:ind w:left="135"/>
              <w:jc w:val="center"/>
              <w:rPr>
                <w:rFonts w:hint="default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曹一彬</w:t>
            </w:r>
          </w:p>
        </w:tc>
      </w:tr>
      <w:tr w14:paraId="3DE8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4133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A387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D841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366E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2444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6FC0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33C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D031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A4E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5B4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1ACB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3302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C1B0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24C4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183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3D6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DBF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114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FD7D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5B48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46EB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8020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3BF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7077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46B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681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9CA7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41AD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1DE0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34C3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EED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2CC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5FC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75C2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EF23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0CEA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A1EB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7DDB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965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1EF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55A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9F6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B940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4C9C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77E4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B83A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3C0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648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9C3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1FA3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954F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19</w:t>
            </w:r>
          </w:p>
        </w:tc>
      </w:tr>
      <w:tr w14:paraId="40E3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8921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54583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142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A77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B85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3EA0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2401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33F6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E41C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CE05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2C9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050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480F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475F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4AC4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60B1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71DD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3EC2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A69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553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3E6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5F2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BE96">
            <w:pPr>
              <w:spacing w:line="280" w:lineRule="exact"/>
              <w:ind w:firstLine="480" w:firstLineChars="200"/>
              <w:jc w:val="both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4560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6652A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72F2">
            <w:pPr>
              <w:spacing w:line="280" w:lineRule="exact"/>
              <w:ind w:firstLine="482" w:firstLineChars="20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A997">
            <w:pPr>
              <w:spacing w:line="280" w:lineRule="exact"/>
              <w:rPr>
                <w:rFonts w:hint="default" w:eastAsiaTheme="min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val="en-US" w:eastAsia="zh-CN"/>
              </w:rPr>
              <w:t>95</w:t>
            </w:r>
          </w:p>
        </w:tc>
      </w:tr>
      <w:tr w14:paraId="140F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3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</w:rPr>
              <w:t>简评：</w:t>
            </w:r>
          </w:p>
          <w:p w14:paraId="500B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textAlignment w:val="auto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1、主题明确：本次班会课以“我有一张甜嘴巴”为主题，聚焦于培养学生的语言表达和人际交往能力，主题清晰明确，具有很强的针对性和教育意义。通过这个主题的引导，学生能够直观地理解到良好语言习惯和礼貌用语的重要性，为提升个人素养奠定基础。</w:t>
            </w:r>
          </w:p>
          <w:p w14:paraId="2D5BB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textAlignment w:val="auto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2、内容丰富：班会课采用了多种形式来丰富内容，如故事讲解、角色扮演、小组讨论、儿歌朗诵等。这些形式不仅增加了课程的趣味性，吸引了学生的注意力，还能够让学生在不同的活动中亲身体验和实践，更好地理解和掌握相关知识和技能。</w:t>
            </w:r>
          </w:p>
          <w:p w14:paraId="10AF3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textAlignment w:val="auto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3、贴近生活：内容紧密结合学生的日常生活实际，郑老师选取了学生在学校、家庭、社会等场景中常见的人际交往情境进行分析和讨论。这使得学生们能够将所学知识与实际生活紧密联系起来，更容易理解和接受，能够引导他们在实际生活中自觉运用甜嘴巴，养成良好的语言习惯。</w:t>
            </w:r>
          </w:p>
          <w:p w14:paraId="10A47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  <w:szCs w:val="24"/>
              </w:rPr>
            </w:pPr>
          </w:p>
        </w:tc>
      </w:tr>
      <w:tr w14:paraId="78E0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CCC1">
            <w:pPr>
              <w:spacing w:line="360" w:lineRule="auto"/>
              <w:ind w:firstLine="482" w:firstLineChars="200"/>
              <w:rPr>
                <w:rFonts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</w:rPr>
              <w:t>建议：</w:t>
            </w:r>
          </w:p>
          <w:p w14:paraId="1C44AA88">
            <w:pPr>
              <w:spacing w:line="360" w:lineRule="auto"/>
              <w:ind w:firstLine="480" w:firstLineChars="200"/>
              <w:rPr>
                <w:rFonts w:hint="default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需要更理性地赋予“甜嘴巴”内涵，包括文明礼仪价值感、意义感，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厘清学生迫切需要改变的是什么，聚焦于现在要提升的问题。</w:t>
            </w:r>
          </w:p>
          <w:p w14:paraId="116A4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554D6D76">
      <w:pPr>
        <w:jc w:val="center"/>
        <w:rPr>
          <w:rFonts w:hint="eastAsia"/>
          <w:b/>
          <w:sz w:val="36"/>
        </w:rPr>
      </w:pPr>
    </w:p>
    <w:p w14:paraId="68A2474F">
      <w:pPr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/>
          <w:b/>
          <w:sz w:val="36"/>
        </w:rPr>
        <w:t>新北区</w:t>
      </w:r>
      <w:r>
        <w:rPr>
          <w:rFonts w:hint="eastAsia"/>
          <w:b/>
          <w:sz w:val="36"/>
          <w:lang w:val="en-US" w:eastAsia="zh-CN"/>
        </w:rPr>
        <w:t>潘虹</w:t>
      </w:r>
      <w:r>
        <w:rPr>
          <w:b/>
          <w:sz w:val="36"/>
        </w:rPr>
        <w:t>"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</w:rPr>
        <w:t>班主任成长营</w:t>
      </w:r>
      <w:r>
        <w:rPr>
          <w:rFonts w:hint="eastAsia"/>
          <w:b/>
          <w:sz w:val="36"/>
          <w:lang w:val="en-US" w:eastAsia="zh-CN"/>
        </w:rPr>
        <w:t>"班队活动评价表18</w:t>
      </w:r>
    </w:p>
    <w:tbl>
      <w:tblPr>
        <w:tblStyle w:val="4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50"/>
        <w:gridCol w:w="1030"/>
        <w:gridCol w:w="1624"/>
        <w:gridCol w:w="566"/>
        <w:gridCol w:w="566"/>
        <w:gridCol w:w="566"/>
        <w:gridCol w:w="479"/>
        <w:gridCol w:w="1314"/>
      </w:tblGrid>
      <w:tr w14:paraId="2F82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B5E2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学校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F7E6">
            <w:pPr>
              <w:spacing w:line="220" w:lineRule="atLeast"/>
              <w:jc w:val="center"/>
              <w:rPr>
                <w:rFonts w:hint="default" w:eastAsia="微软雅黑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新北区西夏墅中心小学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DC38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班级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C830">
            <w:pPr>
              <w:spacing w:line="220" w:lineRule="atLeast"/>
              <w:ind w:left="135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二4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3019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执教人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C67E">
            <w:pPr>
              <w:spacing w:line="220" w:lineRule="atLeast"/>
              <w:ind w:left="135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花文慧</w:t>
            </w:r>
          </w:p>
        </w:tc>
      </w:tr>
      <w:tr w14:paraId="0EA9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2CBE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FD4F">
            <w:pPr>
              <w:spacing w:line="220" w:lineRule="atLeast"/>
              <w:ind w:left="135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五星红旗闪闪发亮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0CAA3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C665">
            <w:pPr>
              <w:spacing w:line="220" w:lineRule="atLeast"/>
              <w:ind w:left="135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2025.5.27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8E40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评价人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D4AB">
            <w:pPr>
              <w:spacing w:line="220" w:lineRule="atLeast"/>
              <w:ind w:left="135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潘虹</w:t>
            </w:r>
          </w:p>
        </w:tc>
      </w:tr>
      <w:tr w14:paraId="0A4F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0494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评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价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内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容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C7C0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分</w:t>
            </w:r>
            <w:r>
              <w:rPr>
                <w:b/>
                <w:bCs/>
                <w:kern w:val="2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2"/>
                <w:sz w:val="24"/>
              </w:rPr>
              <w:t>值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BADF3">
            <w:pPr>
              <w:spacing w:line="220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得分</w:t>
            </w:r>
          </w:p>
        </w:tc>
      </w:tr>
      <w:tr w14:paraId="18E4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635E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活动设计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4B94">
            <w:pPr>
              <w:spacing w:line="280" w:lineRule="exact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主题选择符合学生实际，反映学生成长需求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BE6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B5F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F855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E36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86F2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532D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03CD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4837D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目标制定科学合理，既关注成事也关注成人。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65EB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FD4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6AD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2A7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8ABB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65F3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11C0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ED6B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过程设计体现主题要求，形式多样，长程架构。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8F6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594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FFE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408B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C0EB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7D59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A506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4A999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内容选择贴近学生生活。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43A8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E44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17E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606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8575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75D2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00BD7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活动过程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516A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学生参与面广，状态积极，互动多元。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0FB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E97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675D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F114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629A8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6AAE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7D05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E85E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活动真实、生动，体现开放性，形式多样，符合学生年段特点。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2D1C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2462B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36CF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35C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C14F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18</w:t>
            </w:r>
          </w:p>
        </w:tc>
      </w:tr>
      <w:tr w14:paraId="5B7C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85BC7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716E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教师角色把握恰当，根据需要有效参与活动组织指导。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BC0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5EA6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C4A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F63E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C180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65DB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924C">
            <w:pPr>
              <w:spacing w:line="280" w:lineRule="exact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活动效果</w:t>
            </w: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76B2">
            <w:pPr>
              <w:spacing w:line="28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学生有所收获。（情感、认知、能力等方面）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9619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33AA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0A8E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DAE0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251F">
            <w:pPr>
              <w:spacing w:line="280" w:lineRule="exact"/>
              <w:jc w:val="center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9</w:t>
            </w:r>
          </w:p>
        </w:tc>
      </w:tr>
      <w:tr w14:paraId="3D3F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70176">
            <w:pPr>
              <w:adjustRightInd/>
              <w:snapToGrid/>
              <w:spacing w:after="0" w:line="280" w:lineRule="exact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46430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教师自我评价恰当，反思有一定深度。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4FE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5DA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455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934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22E0">
            <w:pPr>
              <w:spacing w:line="280" w:lineRule="exact"/>
              <w:ind w:firstLine="480" w:firstLineChars="200"/>
              <w:rPr>
                <w:rFonts w:hint="default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 w14:paraId="5B78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7944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</w:rPr>
              <w:t xml:space="preserve">85-100 </w:t>
            </w:r>
            <w:r>
              <w:rPr>
                <w:rFonts w:hint="eastAsia"/>
                <w:b/>
                <w:kern w:val="2"/>
                <w:sz w:val="24"/>
              </w:rPr>
              <w:t>为优秀，</w:t>
            </w:r>
            <w:r>
              <w:rPr>
                <w:b/>
                <w:kern w:val="2"/>
                <w:sz w:val="24"/>
              </w:rPr>
              <w:t>75-84</w:t>
            </w:r>
            <w:r>
              <w:rPr>
                <w:rFonts w:hint="eastAsia"/>
                <w:b/>
                <w:kern w:val="2"/>
                <w:sz w:val="24"/>
              </w:rPr>
              <w:t>为良好，</w:t>
            </w:r>
            <w:r>
              <w:rPr>
                <w:b/>
                <w:kern w:val="2"/>
                <w:sz w:val="24"/>
              </w:rPr>
              <w:t>60-74</w:t>
            </w:r>
            <w:r>
              <w:rPr>
                <w:rFonts w:hint="eastAsia"/>
                <w:b/>
                <w:kern w:val="2"/>
                <w:sz w:val="24"/>
              </w:rPr>
              <w:t>为合格。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9D35">
            <w:pPr>
              <w:spacing w:line="280" w:lineRule="exact"/>
              <w:ind w:firstLine="602" w:firstLineChars="250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等第：优秀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DF11">
            <w:pPr>
              <w:spacing w:line="280" w:lineRule="exact"/>
              <w:rPr>
                <w:rFonts w:hint="default" w:eastAsiaTheme="min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总分：</w:t>
            </w:r>
            <w:r>
              <w:rPr>
                <w:rFonts w:hint="eastAsia"/>
                <w:b/>
                <w:kern w:val="2"/>
                <w:sz w:val="24"/>
                <w:szCs w:val="24"/>
                <w:lang w:val="en-US" w:eastAsia="zh-CN"/>
              </w:rPr>
              <w:t>95</w:t>
            </w:r>
          </w:p>
        </w:tc>
      </w:tr>
      <w:tr w14:paraId="26DA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136F4">
            <w:pPr>
              <w:ind w:firstLine="482" w:firstLineChars="200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简评：</w:t>
            </w:r>
          </w:p>
          <w:p w14:paraId="715098DC"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1、聚焦真问题，还原真情景</w:t>
            </w:r>
          </w:p>
          <w:p w14:paraId="3DB68C70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花老师的这堂课紧密贴合学生实际，精准捕捉到小学生在爱国教育中真实存在的问题，如升旗仪式心不在焉、随意丢弃国旗等。以这些问题为切入点，让学生直面自身行为与爱国要求的差距，激发了他们强烈的学习和改变动机，为后续教育引导奠定了坚实基础。</w:t>
            </w:r>
          </w:p>
          <w:p w14:paraId="3C765267">
            <w:pPr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2.注重真学习，引发真思考</w:t>
            </w:r>
          </w:p>
          <w:p w14:paraId="153CC6C7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课程设计丰富多样且层次分明，通过互动问答、观看视频、情景表演等形式，学生在轻松氛围中深入了解国旗意义、升旗规范和爱护国旗做法。每个环节目标明确、步骤清晰，学生在参与中积累知识、提升认识、培养情感，实现全方位学习。花老师作为引导者，适时提问、启发思考、组织讨论，充分调动学生积极性，助力学生成长。</w:t>
            </w:r>
          </w:p>
          <w:p w14:paraId="0663813D">
            <w:pPr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3.关注真研究，激发真</w:t>
            </w:r>
          </w:p>
          <w:p w14:paraId="0183BCF6"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</w:rPr>
              <w:t>花老师深入挖掘主题，系统梳理从国旗象征意义到升旗规范、爱护国旗行为及爱国情感升华的知识点，构建完整且逻辑严密的教育体系。教学中，通过设置两难情境、情景表演等，引导学生深入思考、探究，培养批判性思维和创新能力。同时，花老师注重教学效果评估与反思，观察学生课堂表现、参与度及课后行动记录，及时掌握学习情况和课程效果，为优化教学提供依据。</w:t>
            </w:r>
          </w:p>
        </w:tc>
      </w:tr>
      <w:tr w14:paraId="3355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F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建议</w:t>
            </w:r>
            <w:r>
              <w:rPr>
                <w:rFonts w:hint="eastAsia"/>
                <w:b/>
                <w:bCs/>
                <w:kern w:val="2"/>
                <w:sz w:val="24"/>
                <w:lang w:eastAsia="zh-CN"/>
              </w:rPr>
              <w:t>：</w:t>
            </w:r>
          </w:p>
          <w:p w14:paraId="12023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b/>
                <w:bCs/>
                <w:kern w:val="2"/>
                <w:sz w:val="24"/>
              </w:rPr>
            </w:pPr>
            <w:r>
              <w:rPr>
                <w:rFonts w:hint="eastAsia"/>
                <w:lang w:val="en-US" w:eastAsia="zh-CN"/>
              </w:rPr>
              <w:t>课堂中的活动形式要关注全体学生，能够引导学生参与进课堂。有效的主题班会需围绕“知情意行”四个维度展开，认知层面要符合学生年龄特点，如二年级学生应聚焦国旗构成等具象知识，情感层面需通过情境体验激发学生的庄严感，意志层面要培养责任意识和荣誉感，行为层面则需落实到具体可操作的实践行动。这一框架确保德育目标从认知到行动形成完整闭环</w:t>
            </w:r>
          </w:p>
        </w:tc>
      </w:tr>
    </w:tbl>
    <w:p w14:paraId="75FDD5F1"/>
    <w:p w14:paraId="6B4C2716"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4B70FF-8BF1-4896-98CC-7C60DEDACA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AEA540-AED8-4AC3-920D-2D57B335D9E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C11E4D2-05CD-4763-BB58-8EC33C3FE47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5C7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126F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126F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8973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460B10"/>
    <w:rsid w:val="02DE1D30"/>
    <w:rsid w:val="04807285"/>
    <w:rsid w:val="0600615C"/>
    <w:rsid w:val="06795652"/>
    <w:rsid w:val="07180075"/>
    <w:rsid w:val="08691C2E"/>
    <w:rsid w:val="0B2E3354"/>
    <w:rsid w:val="0EA02E0D"/>
    <w:rsid w:val="0F773A41"/>
    <w:rsid w:val="12523460"/>
    <w:rsid w:val="14E866ED"/>
    <w:rsid w:val="17EB5C1C"/>
    <w:rsid w:val="19AE4832"/>
    <w:rsid w:val="1AC714F1"/>
    <w:rsid w:val="1EF65EF6"/>
    <w:rsid w:val="250B7FE3"/>
    <w:rsid w:val="2A9500A8"/>
    <w:rsid w:val="2B2F4FC7"/>
    <w:rsid w:val="2B4F2C8D"/>
    <w:rsid w:val="303D4E75"/>
    <w:rsid w:val="31F7003E"/>
    <w:rsid w:val="36FE6CCC"/>
    <w:rsid w:val="3934595B"/>
    <w:rsid w:val="3A7A7E00"/>
    <w:rsid w:val="3B3E7371"/>
    <w:rsid w:val="3C31471B"/>
    <w:rsid w:val="3F852C53"/>
    <w:rsid w:val="3FFC4694"/>
    <w:rsid w:val="425802FF"/>
    <w:rsid w:val="458477A7"/>
    <w:rsid w:val="46741329"/>
    <w:rsid w:val="48272F26"/>
    <w:rsid w:val="4A6C1384"/>
    <w:rsid w:val="4EAE6A5A"/>
    <w:rsid w:val="507554C5"/>
    <w:rsid w:val="51193131"/>
    <w:rsid w:val="52445A58"/>
    <w:rsid w:val="526F57C8"/>
    <w:rsid w:val="5C9548C9"/>
    <w:rsid w:val="60BB392D"/>
    <w:rsid w:val="61DD775D"/>
    <w:rsid w:val="6941466D"/>
    <w:rsid w:val="698C7ABD"/>
    <w:rsid w:val="6C976A69"/>
    <w:rsid w:val="6D140FEE"/>
    <w:rsid w:val="70A04FBC"/>
    <w:rsid w:val="78250553"/>
    <w:rsid w:val="7A046680"/>
    <w:rsid w:val="7C48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(2) + 间距 0 pt"/>
    <w:qFormat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2421</Words>
  <Characters>2643</Characters>
  <Lines>0</Lines>
  <Paragraphs>0</Paragraphs>
  <TotalTime>3</TotalTime>
  <ScaleCrop>false</ScaleCrop>
  <LinksUpToDate>false</LinksUpToDate>
  <CharactersWithSpaces>2968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2022-01-07T11:16:00Z</dcterms:created>
  <dc:creator>林燕群</dc:creator>
  <cp:lastModifiedBy>潘十八</cp:lastModifiedBy>
  <dcterms:modified xsi:type="dcterms:W3CDTF">2025-06-28T06:58:11Z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958ACE50FE034AB2AA8CFDD2D731DE4E</vt:lpwstr>
  </property>
  <property fmtid="{D5CDD505-2E9C-101B-9397-08002B2CF9AE}" pid="4" name="KSOTemplateDocerSaveRecord">
    <vt:lpwstr>eyJoZGlkIjoiMzEwNTM5NzYwMDRjMzkwZTVkZjY2ODkwMGIxNGU0OTUiLCJ1c2VySWQiOiIzMTQ3ODA1NDIifQ==</vt:lpwstr>
  </property>
</Properties>
</file>