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56B4F8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二、发表论文截图</w:t>
      </w:r>
    </w:p>
    <w:p w14:paraId="0A9B62FB">
      <w:pPr>
        <w:pStyle w:val="2"/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</w:p>
    <w:p w14:paraId="00A358DF">
      <w:pPr>
        <w:spacing w:line="240" w:lineRule="auto"/>
        <w:jc w:val="both"/>
        <w:rPr>
          <w:rFonts w:hint="default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  <w:t>满红艳</w:t>
      </w:r>
      <w:r>
        <w:rPr>
          <w:rFonts w:hint="default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  <w:t>《学习任务群视域下初中语文作业的设计与实施》</w:t>
      </w:r>
      <w:r>
        <w:rPr>
          <w:rFonts w:hint="eastAsia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  <w:t>发表在</w:t>
      </w:r>
      <w:r>
        <w:rPr>
          <w:rFonts w:hint="default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  <w:t>《教学与研究》</w:t>
      </w:r>
    </w:p>
    <w:p w14:paraId="263EE4EB">
      <w:pPr>
        <w:spacing w:line="240" w:lineRule="auto"/>
        <w:jc w:val="both"/>
        <w:rPr>
          <w:rFonts w:hint="default" w:ascii="Calibri" w:hAnsi="Calibri" w:eastAsia="宋体" w:cs="Times New Roman"/>
          <w:b/>
          <w:bCs/>
          <w:kern w:val="2"/>
          <w:sz w:val="24"/>
          <w:szCs w:val="22"/>
          <w:lang w:val="en-US" w:eastAsia="zh-CN" w:bidi="ar-SA"/>
        </w:rPr>
      </w:pPr>
    </w:p>
    <w:p w14:paraId="2442AEC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1BD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70780" cy="6628765"/>
            <wp:effectExtent l="0" t="0" r="1270" b="635"/>
            <wp:docPr id="5" name="图片 5" descr="微信图片_2025060912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09124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814060" cy="7752715"/>
            <wp:effectExtent l="0" t="0" r="5715" b="635"/>
            <wp:docPr id="4" name="图片 4" descr="微信图片_2025060912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091246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8C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77C51B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6531EC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60C3A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10A72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华书晴</w:t>
      </w:r>
      <w:r>
        <w:rPr>
          <w:rFonts w:hint="default"/>
          <w:b/>
          <w:bCs/>
          <w:sz w:val="24"/>
          <w:szCs w:val="24"/>
          <w:lang w:val="en-US" w:eastAsia="zh-CN"/>
        </w:rPr>
        <w:t>《基于学习任务群在初中语文古诗词教学中的研究》</w:t>
      </w:r>
      <w:r>
        <w:rPr>
          <w:rFonts w:hint="default"/>
          <w:b/>
          <w:bCs/>
          <w:sz w:val="24"/>
          <w:szCs w:val="24"/>
          <w:lang w:val="en-US" w:eastAsia="zh-CN"/>
        </w:rPr>
        <w:tab/>
      </w:r>
      <w:r>
        <w:rPr>
          <w:rFonts w:hint="eastAsia"/>
          <w:b/>
          <w:bCs/>
          <w:sz w:val="24"/>
          <w:szCs w:val="24"/>
          <w:lang w:val="en-US" w:eastAsia="zh-CN"/>
        </w:rPr>
        <w:t>发表在</w:t>
      </w:r>
      <w:r>
        <w:rPr>
          <w:rFonts w:hint="default"/>
          <w:b/>
          <w:bCs/>
          <w:sz w:val="24"/>
          <w:szCs w:val="24"/>
          <w:lang w:val="en-US" w:eastAsia="zh-CN"/>
        </w:rPr>
        <w:t>少年智力开发报</w:t>
      </w:r>
      <w:r>
        <w:rPr>
          <w:rFonts w:hint="default"/>
          <w:b/>
          <w:bCs/>
          <w:sz w:val="24"/>
          <w:szCs w:val="24"/>
          <w:lang w:val="en-US" w:eastAsia="zh-CN"/>
        </w:rPr>
        <w:tab/>
      </w:r>
      <w:r>
        <w:rPr>
          <w:rFonts w:hint="default"/>
          <w:b/>
          <w:bCs/>
          <w:sz w:val="24"/>
          <w:szCs w:val="24"/>
          <w:lang w:val="en-US" w:eastAsia="zh-CN"/>
        </w:rPr>
        <w:t>2024.12</w:t>
      </w:r>
    </w:p>
    <w:p w14:paraId="0743ED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28BD42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452110" cy="8103870"/>
            <wp:effectExtent l="0" t="0" r="5715" b="1905"/>
            <wp:docPr id="10" name="图片 10" descr="扫描全能王 ⁨2025-6-9 14.18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⁨2025-6-9 14.18⁩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C2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950E7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F1B5B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A9C36E0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梁梦玲《核心素养导向下初中语文散文阅读教学策略探究》</w:t>
      </w:r>
      <w:r>
        <w:rPr>
          <w:rFonts w:hint="eastAsia"/>
          <w:b/>
          <w:bCs/>
          <w:lang w:val="en-US" w:eastAsia="zh-CN"/>
        </w:rPr>
        <w:t>发表在《</w:t>
      </w:r>
      <w:r>
        <w:rPr>
          <w:rFonts w:hint="eastAsia"/>
          <w:b/>
          <w:bCs/>
          <w:lang w:eastAsia="zh-CN"/>
        </w:rPr>
        <w:t>教育学文摘</w:t>
      </w:r>
      <w:r>
        <w:rPr>
          <w:rFonts w:hint="eastAsia"/>
          <w:b/>
          <w:bCs/>
          <w:lang w:val="en-US" w:eastAsia="zh-CN"/>
        </w:rPr>
        <w:t>》</w:t>
      </w: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>2025年6月</w:t>
      </w:r>
    </w:p>
    <w:p w14:paraId="7DAF7C3E">
      <w:pPr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2000" cy="6889750"/>
            <wp:effectExtent l="0" t="0" r="635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840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88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749BE5">
      <w:pPr>
        <w:rPr>
          <w:rFonts w:hint="eastAsia"/>
          <w:lang w:eastAsia="zh-CN"/>
        </w:rPr>
      </w:pPr>
    </w:p>
    <w:p w14:paraId="7FD582BD">
      <w:pPr>
        <w:rPr>
          <w:rFonts w:hint="eastAsia"/>
          <w:lang w:eastAsia="zh-CN"/>
        </w:rPr>
      </w:pPr>
    </w:p>
    <w:p w14:paraId="02089840">
      <w:pPr>
        <w:rPr>
          <w:rFonts w:hint="eastAsia"/>
          <w:lang w:eastAsia="zh-CN"/>
        </w:rPr>
      </w:pPr>
    </w:p>
    <w:p w14:paraId="3042711E">
      <w:pPr>
        <w:rPr>
          <w:rFonts w:hint="eastAsia"/>
          <w:lang w:eastAsia="zh-CN"/>
        </w:rPr>
      </w:pPr>
    </w:p>
    <w:p w14:paraId="58C821B9">
      <w:pPr>
        <w:rPr>
          <w:rFonts w:hint="eastAsia"/>
          <w:lang w:eastAsia="zh-CN"/>
        </w:rPr>
      </w:pPr>
    </w:p>
    <w:p w14:paraId="18B02899">
      <w:pPr>
        <w:rPr>
          <w:rFonts w:hint="eastAsia"/>
          <w:lang w:eastAsia="zh-CN"/>
        </w:rPr>
      </w:pPr>
    </w:p>
    <w:p w14:paraId="0CBF45A8">
      <w:pPr>
        <w:rPr>
          <w:rFonts w:hint="eastAsia"/>
          <w:lang w:eastAsia="zh-CN"/>
        </w:rPr>
      </w:pPr>
    </w:p>
    <w:p w14:paraId="05AD305D">
      <w:pPr>
        <w:rPr>
          <w:rFonts w:hint="eastAsia"/>
          <w:lang w:eastAsia="zh-CN"/>
        </w:rPr>
      </w:pPr>
    </w:p>
    <w:p w14:paraId="5A6D66E7">
      <w:pPr>
        <w:rPr>
          <w:rFonts w:hint="eastAsia"/>
          <w:lang w:eastAsia="zh-CN"/>
        </w:rPr>
      </w:pPr>
    </w:p>
    <w:p w14:paraId="33F3808B">
      <w:pPr>
        <w:rPr>
          <w:rFonts w:hint="eastAsia"/>
          <w:lang w:eastAsia="zh-CN"/>
        </w:rPr>
      </w:pPr>
    </w:p>
    <w:p w14:paraId="4CD440E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王丽《核心素养视角下初中语文散文阅读教学的实践研究》</w:t>
      </w:r>
      <w:r>
        <w:rPr>
          <w:rFonts w:hint="eastAsia"/>
          <w:lang w:val="en-US" w:eastAsia="zh-CN"/>
        </w:rPr>
        <w:t>发表在《</w:t>
      </w:r>
      <w:r>
        <w:rPr>
          <w:rFonts w:hint="eastAsia"/>
          <w:lang w:eastAsia="zh-CN"/>
        </w:rPr>
        <w:t>时代教育</w:t>
      </w:r>
      <w:r>
        <w:rPr>
          <w:rFonts w:hint="eastAsia"/>
          <w:lang w:val="en-US" w:eastAsia="zh-CN"/>
        </w:rPr>
        <w:t>》</w:t>
      </w:r>
      <w:r>
        <w:rPr>
          <w:rFonts w:hint="eastAsia"/>
          <w:lang w:eastAsia="zh-CN"/>
        </w:rPr>
        <w:t>2024年第18期</w:t>
      </w:r>
    </w:p>
    <w:p w14:paraId="1CEBB20A"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1670"/>
            <wp:effectExtent l="0" t="0" r="5715" b="8255"/>
            <wp:docPr id="11" name="图片 11" descr="cd3cc92bec470ac50b9fa096419ad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3cc92bec470ac50b9fa096419ad0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1670"/>
            <wp:effectExtent l="0" t="0" r="5715" b="8255"/>
            <wp:docPr id="12" name="图片 12" descr="79ec9a6aa9d289713a09c23901b86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9ec9a6aa9d289713a09c23901b867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1670"/>
            <wp:effectExtent l="0" t="0" r="5715" b="8255"/>
            <wp:docPr id="3" name="图片 3" descr="0dfd9120f026791babd43f1608dde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fd9120f026791babd43f1608dde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8DC">
      <w:pPr>
        <w:rPr>
          <w:rFonts w:hint="eastAsia"/>
          <w:lang w:eastAsia="zh-CN"/>
        </w:rPr>
      </w:pPr>
    </w:p>
    <w:p w14:paraId="3F66C57A">
      <w:pPr>
        <w:rPr>
          <w:rFonts w:hint="eastAsia"/>
          <w:lang w:eastAsia="zh-CN"/>
        </w:rPr>
      </w:pPr>
    </w:p>
    <w:p w14:paraId="060112C2">
      <w:pPr>
        <w:rPr>
          <w:rFonts w:hint="eastAsia"/>
          <w:lang w:eastAsia="zh-CN"/>
        </w:rPr>
      </w:pPr>
    </w:p>
    <w:p w14:paraId="3FAD684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E052F"/>
    <w:rsid w:val="6D41247B"/>
    <w:rsid w:val="7B7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  <w:rPr>
      <w:rFonts w:ascii="Calibri" w:hAnsi="Calibri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269</Words>
  <Characters>291</Characters>
  <Lines>0</Lines>
  <Paragraphs>0</Paragraphs>
  <TotalTime>0</TotalTime>
  <ScaleCrop>false</ScaleCrop>
  <LinksUpToDate>false</LinksUpToDate>
  <CharactersWithSpaces>295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2025-06-28T07:41:00Z</dcterms:created>
  <dc:creator>LENOVO</dc:creator>
  <cp:lastModifiedBy>LENOVO</cp:lastModifiedBy>
  <dcterms:modified xsi:type="dcterms:W3CDTF">2025-06-29T00:17:34Z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734B27BD48F04CDAB59335E4A99DE71D_11</vt:lpwstr>
  </property>
  <property fmtid="{D5CDD505-2E9C-101B-9397-08002B2CF9AE}" pid="4" name="KSOTemplateDocerSaveRecord">
    <vt:lpwstr>eyJoZGlkIjoiMzEwNTM5NzYwMDRjMzkwZTVkZjY2ODkwMGIxNGU0OTUiLCJ1c2VySWQiOiIyMjAzNzYyOTkifQ==</vt:lpwstr>
  </property>
</Properties>
</file>