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3EF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有光 有暖 有幸福</w:t>
      </w:r>
    </w:p>
    <w:p w14:paraId="2E89FA6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——2024-2025学年度年度述职  </w:t>
      </w:r>
    </w:p>
    <w:p w14:paraId="504F49C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蒋银慧</w:t>
      </w:r>
    </w:p>
    <w:p w14:paraId="3EDDA2E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时光的渡船穿越四季风浪，悄然靠岸。回首这忙碌而充实的学年，身为学校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课程中心副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主任兼六年级班主任，我始终在多重身份的转换中寻求教育的本真与深度。在教与学的交织中，在服务与引领的平衡中，我以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追光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者、组织者、服务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者、引导者的多重姿态，努力践行一名教育者的使命担当。现将本年度工作梳理总结如下：</w:t>
      </w:r>
    </w:p>
    <w:p w14:paraId="30FC34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追光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者：深耕专业沃土，丰盈教育智慧</w:t>
      </w:r>
    </w:p>
    <w:p w14:paraId="7129E8A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面对教育理念与实践的不断更新迭代，我深知唯有持续学习才能步履坚实。我积极参与各级各类专业培训，认真研读《义务教育课程标准》等前沿文献，尤其关注学科核心素养在教学中的深度落实。在课堂教学实践中，我坚持探索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真情境 大任务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设计，尝试将语文学习任务群理念融入日常教学，引导学生构建更系统的知识网络与能力图谱。每一次教学反思与案例研究，都让我在“教”与“学”的辩证关系中不断校准方向，为专业成长注入源头活水。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本学年执教市级课1节，论文省刊发表1篇，区一等奖1篇，主持教科研成果获区一等奖。</w:t>
      </w:r>
    </w:p>
    <w:p w14:paraId="5D8EB2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二、组织者：凝聚团队力量，构建育人矩阵</w:t>
      </w:r>
    </w:p>
    <w:p w14:paraId="2563F80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作为学科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负责人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，我致力于营造开放共享、积极进取的教研生态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组织规划每学期教研活动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。本学年，我们精心组织了“聚焦核心素养，优化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光合课堂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”系列主题教研活动。通过骨干教师示范课、青年教师汇报课、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集团联合教研课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等多种形式，激活了团队智慧碰撞，尤其在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写作及书写指导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策略优化方面，集体智慧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众筹，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形成了系统性、层次化的资源库，显著提升了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教师指导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的精准性和有效性。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本学年在大家的共同努力下，四年级整班写作获区二等奖，整班写字获区一二等奖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1DA72C4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三、服务者：倾注真情关怀，守护成长航程</w:t>
      </w:r>
    </w:p>
    <w:p w14:paraId="621445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育首先是关怀备至地触及心灵。日常工作中，我坚持做学生成长的细心陪伴者：关注学习状态，更体察情绪波动；对于学习暂时困难的学生，建立“成长伙伴”互助机制，利用午休进行个性化辅导；针对青春期特有的敏感与困惑，设立“心灵信箱”，及时进行一对一疏导，尽力为每个孩子的心灵撑起一片晴朗天空。</w:t>
      </w:r>
    </w:p>
    <w:p w14:paraId="1A3662E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服务同样延伸到团队支持层面。作为学科负责人，我主动了解组内教师需求，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帮助组内上调研课、观摩课及学科比赛教师一次次磨课备课，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积极协调解决教学资源、设备使用等实际困难，努力营造和谐互助的工作氛围。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在学校各项活动中，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我主动承担更多事务性协调工作，尽力为老师们专注教学减轻负担——服务团队，亦是为学生成长保驾护航的重要支撑。</w:t>
      </w:r>
    </w:p>
    <w:p w14:paraId="23A2C88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引导者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：点燃思维火种，照亮未来之路</w:t>
      </w:r>
    </w:p>
    <w:p w14:paraId="7AAC692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课堂是思想生长的沃土。我努力转变角色，从知识传授者变为学习的设计者与思维的点燃者。在语文教学中，通过精心设计思辨性问题链，组织深度文本研讨，鼓励学生大胆质疑与多元表达。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学生在阅读理解及习作表达得到了较大提高，学科成绩也得到了大幅提升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同时将学科资源分享给组内教师，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当看到孩子们眼中闪烁的坚定光芒，我深知引导的价值正在于此——教育不仅关乎当下分数，更是为未来生命奠基。</w:t>
      </w:r>
    </w:p>
    <w:p w14:paraId="498412C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有光，有暖，有幸福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。未来岁月，我将继续以学习者之姿汲取养分，以组织者之智凝聚力量，以服务者之心传递温暖，以引导者之慧点亮心灯。</w:t>
      </w:r>
    </w:p>
    <w:p w14:paraId="5A786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1219</Words>
  <Characters>1219</Characters>
  <Lines>0</Lines>
  <Paragraphs>0</Paragraphs>
  <TotalTime>0</TotalTime>
  <ScaleCrop>false</ScaleCrop>
  <LinksUpToDate>false</LinksUpToDate>
  <CharactersWithSpaces>1220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2025-06-25T09:35:00Z</dcterms:created>
  <dc:creator>sakula</dc:creator>
  <cp:lastModifiedBy>iPhone</cp:lastModifiedBy>
  <dcterms:modified xsi:type="dcterms:W3CDTF">2025-06-29T09:11:35Z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2052-12.27.0</vt:lpwstr>
  </property>
  <property fmtid="{D5CDD505-2E9C-101B-9397-08002B2CF9AE}" pid="3" name="ICV">
    <vt:lpwstr>185D452ED6274DA7B613B070409DBB3E_11</vt:lpwstr>
  </property>
  <property fmtid="{D5CDD505-2E9C-101B-9397-08002B2CF9AE}" pid="4" name="KSOTemplateDocerSaveRecord">
    <vt:lpwstr>eyJoZGlkIjoiYzc1NDI0NGI5N2FjMDhiMTFlZGViODFiYmI4ODMxZDkiLCJ1c2VySWQiOiI0MzU3MTU5OTMifQ==</vt:lpwstr>
  </property>
</Properties>
</file>