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</w:t>
      </w:r>
      <w:r>
        <w:rPr>
          <w:rFonts w:hint="eastAsia"/>
        </w:rPr>
        <w:t>班主任工作总结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时光荏苒，一学期的班主任工作在忙碌与充实中悄然画上句点。看着学生们从懵懂到逐渐成熟，从跌跌撞撞到稳步前行，作为他们成长路上的引路人，我内心满是感动与自豪。回首这一学期，我始终秉持着用心育人的理念，致力于打造一个积极向上、团结友爱的班集体，现对本学期班主任工作进行如下总结：</w:t>
      </w:r>
    </w:p>
    <w:p>
      <w:pPr>
        <w:rPr>
          <w:rFonts w:hint="eastAsia"/>
        </w:rPr>
      </w:pPr>
      <w:r>
        <w:rPr>
          <w:rFonts w:hint="eastAsia"/>
        </w:rPr>
        <w:t>一、注重德育教育，塑造学生品格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德育是教育的灵魂，良好的品德修养是学生成长的基石。在日常班级管理中，我将德育工作放在首位。通过开展主题班会，如“诚信伴我行”“感恩于心，回报于行”等，引导学生树立正确的价值观和人生观；借助班级文化建设，在教室布置名人名言、学生优秀作品展示区等，营造浓厚的德育氛围。同时，关注学生的日常行为，从文明礼仪、诚实守信等点滴小事入手，及时表扬表现优秀的学生，对存在问题的学生耐心引导，让学生在潜移默化中养成良好的品德习惯，班级中文明礼貌、互帮互助的氛围愈发浓厚。</w:t>
      </w:r>
    </w:p>
    <w:p>
      <w:pPr>
        <w:rPr>
          <w:rFonts w:hint="eastAsia"/>
        </w:rPr>
      </w:pPr>
      <w:r>
        <w:rPr>
          <w:rFonts w:hint="eastAsia"/>
        </w:rPr>
        <w:t>二、创新班级管理，激发自主意识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为了培养学生的自主管理能力，我积极探索创新班级管理模式。实行班级干部轮换制，让每个学生都有机会参与班级管理。定期组织班干部会议，指导他们制定工作计划，明确职责分工。鼓励班干部大胆管理，及时给予肯定和鼓励，帮助他们解决工作中遇到的问题。在这种模式下，学生的主人翁意识显著增强，不仅锻炼了自身能力，还增强了班级的凝聚力。同时，我还设立了“班级小管家”岗位，让更多学生参与到班级日常事务管理中，如卫生监督、纪律提醒等，形成了全员参与、自主管理的良好局面。</w:t>
      </w:r>
    </w:p>
    <w:p>
      <w:pPr>
        <w:rPr>
          <w:rFonts w:hint="eastAsia"/>
        </w:rPr>
      </w:pPr>
      <w:r>
        <w:rPr>
          <w:rFonts w:hint="eastAsia"/>
        </w:rPr>
        <w:t>三、关注学生心理，呵护健康成长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青春期的学生心理敏感且多变，关注学生心理健康至关重要。我时刻留意学生的情绪变化，利用课余时间与学生谈心交流，倾听他们的心声，了解他们在学习和生活中遇到的困惑与烦恼。对于一些心理压力较大的学生，及时进行心理疏导，给予他们鼓励和支持。此外，组织开展心理健康主题活动，如心理绘画比赛、团队合作游戏等，帮助学生释放压力，增强心理调适能力。通过这些举措，学生们能够以更加积极乐观的心态面对学习和生活，班级中充满了温暖与活力。</w:t>
      </w:r>
    </w:p>
    <w:p>
      <w:pPr>
        <w:rPr>
          <w:rFonts w:hint="eastAsia"/>
        </w:rPr>
      </w:pPr>
      <w:r>
        <w:rPr>
          <w:rFonts w:hint="eastAsia"/>
        </w:rPr>
        <w:t>四、加强家校合作，凝聚教育合力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家庭是学生成长的第一课堂，家长是学生的第一任老师。我深知家校合作的重要性，因此积极与家长保持密切沟通。通过家长会、家访、班级微信群等多种方式，及时向家长反馈学生在校的学习、生活情况，了解学生在家的表现，共同探讨教育方法。对于学习困难或行为习惯存在问题的学生，与家长共同制定个性化的教育方案，家校携手，形成教育合力。在与家长沟通交流时，我始终保持真诚、尊重的态度，耐心倾听家长的意见和建议，赢得了家长的信任与支持，为学生的成长营造了良好的家庭和学校环境。</w:t>
      </w:r>
    </w:p>
    <w:p>
      <w:pPr>
        <w:rPr>
          <w:rFonts w:hint="eastAsia"/>
        </w:rPr>
      </w:pPr>
      <w:r>
        <w:rPr>
          <w:rFonts w:hint="eastAsia"/>
        </w:rPr>
        <w:t>五、反思与展望</w:t>
      </w:r>
    </w:p>
    <w:p>
      <w:pPr>
        <w:rPr>
          <w:sz w:val="34"/>
          <w:szCs w:val="34"/>
        </w:rPr>
      </w:pPr>
      <w:r>
        <w:rPr>
          <w:rFonts w:hint="eastAsia"/>
          <w:lang w:eastAsia="zh-CN"/>
        </w:rPr>
        <w:t xml:space="preserve">    </w:t>
      </w:r>
      <w:bookmarkStart w:id="0" w:name="_GoBack"/>
      <w:bookmarkEnd w:id="0"/>
      <w:r>
        <w:rPr>
          <w:rFonts w:hint="eastAsia"/>
        </w:rPr>
        <w:t>回顾这一学期的班主任工作，虽然取得了一些成绩，但也存在不足之处。例如，在班级管理中，有时对个别学生的教育缺乏足够的耐心；在班级活动组织方面，形式还不够丰富多样。在今后的工作中，我将不断反思自己的教育教学行为，改进工作方法，提升专业素养。继续以饱满的热情和高度的责任感投入到班主任工作中，用心呵护每一位学生的成长，努力打造一个更加优秀、充满活力的班集体，让每一个学生都能在班级中绽放属于自己的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2025-06-28T10:48:34Z</dcterms:created>
  <dc:creator>iPhone</dc:creator>
  <cp:lastModifiedBy>iPhone</cp:lastModifiedBy>
  <dcterms:modified xsi:type="dcterms:W3CDTF">2025-06-28T10:51:23Z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5391B05B94FA387102585F68AEE7B355_31</vt:lpwstr>
  </property>
</Properties>
</file>