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8FB9BF">
      <w:pPr>
        <w:jc w:val="center"/>
        <w:rPr>
          <w:rFonts w:hint="eastAsia"/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202</w:t>
      </w:r>
      <w:r>
        <w:rPr>
          <w:rFonts w:hint="eastAsia"/>
          <w:b/>
          <w:bCs/>
          <w:sz w:val="24"/>
          <w:szCs w:val="28"/>
          <w:lang w:val="en-US" w:eastAsia="zh-CN"/>
        </w:rPr>
        <w:t>5</w:t>
      </w:r>
      <w:r>
        <w:rPr>
          <w:b/>
          <w:bCs/>
          <w:sz w:val="24"/>
          <w:szCs w:val="28"/>
        </w:rPr>
        <w:t>.</w:t>
      </w:r>
      <w:r>
        <w:rPr>
          <w:rFonts w:hint="eastAsia"/>
          <w:b/>
          <w:bCs/>
          <w:sz w:val="24"/>
          <w:szCs w:val="28"/>
          <w:lang w:val="en-US" w:eastAsia="zh-CN"/>
        </w:rPr>
        <w:t>6星火成长营成果</w:t>
      </w:r>
      <w:r>
        <w:rPr>
          <w:rFonts w:hint="eastAsia"/>
          <w:b/>
          <w:bCs/>
          <w:sz w:val="24"/>
          <w:szCs w:val="28"/>
        </w:rPr>
        <w:t>（202</w:t>
      </w:r>
      <w:r>
        <w:rPr>
          <w:rFonts w:hint="eastAsia"/>
          <w:b/>
          <w:bCs/>
          <w:sz w:val="24"/>
          <w:szCs w:val="28"/>
          <w:lang w:val="en-US" w:eastAsia="zh-CN"/>
        </w:rPr>
        <w:t>4</w:t>
      </w:r>
      <w:r>
        <w:rPr>
          <w:rFonts w:hint="eastAsia"/>
          <w:b/>
          <w:bCs/>
          <w:sz w:val="24"/>
          <w:szCs w:val="28"/>
        </w:rPr>
        <w:t>.</w:t>
      </w:r>
      <w:r>
        <w:rPr>
          <w:rFonts w:hint="eastAsia"/>
          <w:b/>
          <w:bCs/>
          <w:sz w:val="24"/>
          <w:szCs w:val="28"/>
          <w:lang w:val="en-US" w:eastAsia="zh-CN"/>
        </w:rPr>
        <w:t>7</w:t>
      </w:r>
      <w:r>
        <w:rPr>
          <w:b/>
          <w:bCs/>
          <w:sz w:val="24"/>
          <w:szCs w:val="28"/>
        </w:rPr>
        <w:t>—</w:t>
      </w:r>
      <w:r>
        <w:rPr>
          <w:rFonts w:hint="eastAsia"/>
          <w:b/>
          <w:bCs/>
          <w:sz w:val="24"/>
          <w:szCs w:val="28"/>
        </w:rPr>
        <w:t>202</w:t>
      </w:r>
      <w:r>
        <w:rPr>
          <w:rFonts w:hint="eastAsia"/>
          <w:b/>
          <w:bCs/>
          <w:sz w:val="24"/>
          <w:szCs w:val="28"/>
          <w:lang w:val="en-US" w:eastAsia="zh-CN"/>
        </w:rPr>
        <w:t>5</w:t>
      </w:r>
      <w:r>
        <w:rPr>
          <w:rFonts w:hint="eastAsia"/>
          <w:b/>
          <w:bCs/>
          <w:sz w:val="24"/>
          <w:szCs w:val="28"/>
        </w:rPr>
        <w:t>.</w:t>
      </w:r>
      <w:r>
        <w:rPr>
          <w:rFonts w:hint="eastAsia"/>
          <w:b/>
          <w:bCs/>
          <w:sz w:val="24"/>
          <w:szCs w:val="28"/>
          <w:lang w:val="en-US" w:eastAsia="zh-CN"/>
        </w:rPr>
        <w:t>6</w:t>
      </w:r>
      <w:r>
        <w:rPr>
          <w:rFonts w:hint="eastAsia"/>
          <w:b/>
          <w:bCs/>
          <w:sz w:val="24"/>
          <w:szCs w:val="28"/>
        </w:rPr>
        <w:t>）</w:t>
      </w:r>
    </w:p>
    <w:p w14:paraId="224E38BB">
      <w:pPr>
        <w:jc w:val="both"/>
        <w:rPr>
          <w:rFonts w:hint="default" w:eastAsiaTheme="minorEastAsia"/>
          <w:b/>
          <w:bCs/>
          <w:sz w:val="24"/>
          <w:szCs w:val="28"/>
          <w:lang w:val="en-US" w:eastAsia="zh-CN"/>
        </w:rPr>
      </w:pPr>
    </w:p>
    <w:p w14:paraId="6946052E">
      <w:pPr>
        <w:rPr>
          <w:b/>
          <w:bCs/>
          <w:bdr w:val="single" w:color="auto" w:sz="4" w:space="0"/>
        </w:rPr>
      </w:pPr>
      <w:r>
        <w:rPr>
          <w:b/>
          <w:bCs/>
          <w:highlight w:val="yellow"/>
          <w:bdr w:val="single" w:color="auto" w:sz="4" w:space="0"/>
        </w:rPr>
        <w:t>A1</w:t>
      </w:r>
      <w:r>
        <w:rPr>
          <w:rFonts w:hint="eastAsia"/>
          <w:b/>
          <w:bCs/>
          <w:highlight w:val="yellow"/>
          <w:bdr w:val="single" w:color="auto" w:sz="4" w:space="0"/>
        </w:rPr>
        <w:t>基础性指标（由领衔人填写）</w:t>
      </w:r>
    </w:p>
    <w:tbl>
      <w:tblPr>
        <w:tblStyle w:val="5"/>
        <w:tblW w:w="10459" w:type="dxa"/>
        <w:tblInd w:w="-23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4"/>
        <w:gridCol w:w="8275"/>
      </w:tblGrid>
      <w:tr w14:paraId="0F7D0E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</w:trPr>
        <w:tc>
          <w:tcPr>
            <w:tcW w:w="2184" w:type="dxa"/>
            <w:vMerge w:val="restart"/>
            <w:vAlign w:val="center"/>
          </w:tcPr>
          <w:p w14:paraId="5E6EB145">
            <w:pPr>
              <w:rPr>
                <w:rFonts w:hint="eastAsia"/>
              </w:rPr>
            </w:pPr>
            <w:r>
              <w:rPr>
                <w:rFonts w:hint="eastAsia"/>
              </w:rPr>
              <w:t>A1</w:t>
            </w:r>
          </w:p>
          <w:p w14:paraId="6B903D82">
            <w:pPr>
              <w:rPr>
                <w:rFonts w:hint="eastAsia"/>
              </w:rPr>
            </w:pPr>
            <w:r>
              <w:rPr>
                <w:rFonts w:hint="eastAsia"/>
              </w:rPr>
              <w:t>基础性指标</w:t>
            </w:r>
          </w:p>
        </w:tc>
        <w:tc>
          <w:tcPr>
            <w:tcW w:w="8275" w:type="dxa"/>
            <w:vAlign w:val="center"/>
          </w:tcPr>
          <w:p w14:paraId="09402BD8">
            <w:r>
              <w:t>B1</w:t>
            </w:r>
            <w:r>
              <w:rPr>
                <w:rFonts w:hint="eastAsia"/>
                <w:lang w:eastAsia="zh-CN"/>
              </w:rPr>
              <w:t>成长团队</w:t>
            </w:r>
            <w:r>
              <w:rPr>
                <w:rFonts w:hint="eastAsia"/>
              </w:rPr>
              <w:t>建设规范。培育方案、活动开展过程性资料、阶段总结等完整。</w:t>
            </w:r>
          </w:p>
        </w:tc>
      </w:tr>
      <w:tr w14:paraId="6BC0B6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2184" w:type="dxa"/>
            <w:vMerge w:val="continue"/>
            <w:vAlign w:val="center"/>
          </w:tcPr>
          <w:p w14:paraId="2C3C1B1B">
            <w:pPr>
              <w:rPr>
                <w:rFonts w:hint="eastAsia"/>
              </w:rPr>
            </w:pPr>
          </w:p>
        </w:tc>
        <w:tc>
          <w:tcPr>
            <w:tcW w:w="8275" w:type="dxa"/>
            <w:vAlign w:val="center"/>
          </w:tcPr>
          <w:p w14:paraId="7196D618">
            <w:pPr>
              <w:rPr>
                <w:rFonts w:hint="eastAsia"/>
                <w:lang w:eastAsia="zh-CN"/>
              </w:rPr>
            </w:pPr>
            <w:r>
              <w:t>B2</w:t>
            </w:r>
            <w:r>
              <w:rPr>
                <w:rFonts w:hint="eastAsia"/>
              </w:rPr>
              <w:t>内部管理完善。领衔人职责明确，成员考勤记录完整，档案信息齐全规范，经费使用严格执行财务制度。（经费支出情况不上传网站，材料另报，占</w:t>
            </w:r>
            <w:r>
              <w:rPr>
                <w:rFonts w:hint="eastAsia"/>
                <w:lang w:val="en-US" w:eastAsia="zh-CN"/>
              </w:rPr>
              <w:t>5</w:t>
            </w:r>
            <w:r>
              <w:rPr>
                <w:rFonts w:hint="eastAsia"/>
              </w:rPr>
              <w:t>分）</w:t>
            </w:r>
          </w:p>
        </w:tc>
      </w:tr>
      <w:tr w14:paraId="4B80C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9" w:hRule="atLeast"/>
        </w:trPr>
        <w:tc>
          <w:tcPr>
            <w:tcW w:w="2184" w:type="dxa"/>
            <w:vMerge w:val="continue"/>
            <w:vAlign w:val="center"/>
          </w:tcPr>
          <w:p w14:paraId="2EA7BDB2">
            <w:pPr>
              <w:rPr>
                <w:rFonts w:hint="eastAsia"/>
              </w:rPr>
            </w:pPr>
          </w:p>
        </w:tc>
        <w:tc>
          <w:tcPr>
            <w:tcW w:w="8275" w:type="dxa"/>
            <w:vAlign w:val="center"/>
          </w:tcPr>
          <w:p w14:paraId="2C29BC59">
            <w:pPr>
              <w:rPr>
                <w:rFonts w:hint="eastAsia"/>
                <w:lang w:eastAsia="zh-CN"/>
              </w:rPr>
            </w:pPr>
            <w:r>
              <w:t>B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  <w:lang w:eastAsia="zh-CN"/>
              </w:rPr>
              <w:t>成长团队</w:t>
            </w:r>
            <w:r>
              <w:rPr>
                <w:rFonts w:hint="eastAsia"/>
              </w:rPr>
              <w:t>活动有序，内容丰富，方式多元。每年集中研修活动不少于</w:t>
            </w:r>
            <w:r>
              <w:t>10</w:t>
            </w:r>
            <w:r>
              <w:rPr>
                <w:rFonts w:hint="eastAsia"/>
              </w:rPr>
              <w:t>次，开设区级以上公开课不少于6节。领衔人开设区级以上公开课或作班主任培训讲座不少于4次，听本</w:t>
            </w:r>
            <w:r>
              <w:rPr>
                <w:rFonts w:hint="eastAsia"/>
                <w:lang w:eastAsia="zh-CN"/>
              </w:rPr>
              <w:t>成长团队</w:t>
            </w:r>
            <w:r>
              <w:rPr>
                <w:rFonts w:hint="eastAsia"/>
              </w:rPr>
              <w:t>成员课不少于15节。（每少半天扣2分）</w:t>
            </w:r>
          </w:p>
        </w:tc>
      </w:tr>
      <w:tr w14:paraId="234FED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9" w:hRule="atLeast"/>
        </w:trPr>
        <w:tc>
          <w:tcPr>
            <w:tcW w:w="2184" w:type="dxa"/>
            <w:vMerge w:val="continue"/>
            <w:vAlign w:val="center"/>
          </w:tcPr>
          <w:p w14:paraId="64D49E7A">
            <w:pPr>
              <w:rPr>
                <w:rFonts w:hint="eastAsia"/>
              </w:rPr>
            </w:pPr>
          </w:p>
        </w:tc>
        <w:tc>
          <w:tcPr>
            <w:tcW w:w="8275" w:type="dxa"/>
            <w:vAlign w:val="center"/>
          </w:tcPr>
          <w:p w14:paraId="671666C4">
            <w:pPr>
              <w:rPr>
                <w:rFonts w:hint="eastAsia"/>
                <w:lang w:eastAsia="zh-CN"/>
              </w:rPr>
            </w:pPr>
            <w:r>
              <w:t>B</w:t>
            </w:r>
            <w:r>
              <w:rPr>
                <w:rFonts w:hint="eastAsia"/>
              </w:rPr>
              <w:t>4项目研究有成效。以</w:t>
            </w:r>
            <w:r>
              <w:rPr>
                <w:rFonts w:hint="eastAsia"/>
                <w:lang w:eastAsia="zh-CN"/>
              </w:rPr>
              <w:t>成长团队</w:t>
            </w:r>
            <w:r>
              <w:rPr>
                <w:rFonts w:hint="eastAsia"/>
              </w:rPr>
              <w:t>为单位，主持区级</w:t>
            </w:r>
            <w:r>
              <w:rPr>
                <w:rFonts w:hint="eastAsia"/>
                <w:lang w:eastAsia="zh-CN"/>
              </w:rPr>
              <w:t>及</w:t>
            </w:r>
            <w:r>
              <w:rPr>
                <w:rFonts w:hint="eastAsia"/>
              </w:rPr>
              <w:t>以上中小学生品格提升工程项目</w:t>
            </w:r>
            <w:r>
              <w:rPr>
                <w:rFonts w:hint="eastAsia"/>
                <w:lang w:eastAsia="zh-CN"/>
              </w:rPr>
              <w:t>、德育特色项目</w:t>
            </w:r>
            <w:r>
              <w:rPr>
                <w:rFonts w:hint="eastAsia"/>
              </w:rPr>
              <w:t>1个。按计划推进项目建设，有阶段性项目研究成果，</w:t>
            </w:r>
            <w:r>
              <w:rPr>
                <w:rFonts w:hint="eastAsia"/>
                <w:lang w:eastAsia="zh-CN"/>
              </w:rPr>
              <w:t>成长团队</w:t>
            </w:r>
            <w:r>
              <w:rPr>
                <w:rFonts w:hint="eastAsia"/>
              </w:rPr>
              <w:t>每年在市级以上刊物至少发表相关论文5篇。</w:t>
            </w:r>
            <w:r>
              <w:rPr>
                <w:rFonts w:hint="eastAsia"/>
                <w:lang w:eastAsia="zh-CN"/>
              </w:rPr>
              <w:t>（无区级课题、无推进项目，扣</w:t>
            </w:r>
            <w:r>
              <w:rPr>
                <w:rFonts w:hint="eastAsia"/>
                <w:lang w:val="en-US" w:eastAsia="zh-CN"/>
              </w:rPr>
              <w:t>3分；无推进</w:t>
            </w:r>
            <w:r>
              <w:rPr>
                <w:rFonts w:hint="eastAsia"/>
                <w:lang w:eastAsia="zh-CN"/>
              </w:rPr>
              <w:t>项目或课题无成果，扣</w:t>
            </w:r>
            <w:r>
              <w:rPr>
                <w:rFonts w:hint="eastAsia"/>
                <w:lang w:val="en-US" w:eastAsia="zh-CN"/>
              </w:rPr>
              <w:t>1-3</w:t>
            </w:r>
            <w:r>
              <w:rPr>
                <w:rFonts w:hint="eastAsia"/>
                <w:lang w:eastAsia="zh-CN"/>
              </w:rPr>
              <w:t>）</w:t>
            </w:r>
          </w:p>
        </w:tc>
      </w:tr>
      <w:tr w14:paraId="442E21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2184" w:type="dxa"/>
            <w:vMerge w:val="continue"/>
            <w:vAlign w:val="center"/>
          </w:tcPr>
          <w:p w14:paraId="6263CB03">
            <w:pPr>
              <w:rPr>
                <w:rFonts w:hint="eastAsia"/>
              </w:rPr>
            </w:pPr>
          </w:p>
        </w:tc>
        <w:tc>
          <w:tcPr>
            <w:tcW w:w="8275" w:type="dxa"/>
            <w:vAlign w:val="center"/>
          </w:tcPr>
          <w:p w14:paraId="069C6D37">
            <w:pPr>
              <w:rPr>
                <w:rFonts w:hint="eastAsia"/>
                <w:lang w:eastAsia="zh-CN"/>
              </w:rPr>
            </w:pPr>
            <w:r>
              <w:t>B</w:t>
            </w:r>
            <w:r>
              <w:rPr>
                <w:rFonts w:hint="eastAsia"/>
              </w:rPr>
              <w:t>5网页建设高质量。名班主任</w:t>
            </w:r>
            <w:r>
              <w:rPr>
                <w:rFonts w:hint="eastAsia"/>
                <w:lang w:eastAsia="zh-CN"/>
              </w:rPr>
              <w:t>成长团队</w:t>
            </w:r>
            <w:r>
              <w:rPr>
                <w:rFonts w:hint="eastAsia"/>
              </w:rPr>
              <w:t>网站每月及时更新，内容充实、完整。</w:t>
            </w:r>
            <w:r>
              <w:rPr>
                <w:rFonts w:hint="eastAsia"/>
                <w:lang w:eastAsia="zh-CN"/>
              </w:rPr>
              <w:t>（更新不及时，不完整，扣</w:t>
            </w:r>
            <w:r>
              <w:rPr>
                <w:rFonts w:hint="eastAsia"/>
                <w:lang w:val="en-US" w:eastAsia="zh-CN"/>
              </w:rPr>
              <w:t>1-3分</w:t>
            </w:r>
            <w:r>
              <w:rPr>
                <w:rFonts w:hint="eastAsia"/>
                <w:lang w:eastAsia="zh-CN"/>
              </w:rPr>
              <w:t>）</w:t>
            </w:r>
          </w:p>
        </w:tc>
      </w:tr>
    </w:tbl>
    <w:p w14:paraId="6656BC77">
      <w:pPr>
        <w:jc w:val="center"/>
        <w:rPr>
          <w:b/>
          <w:bCs/>
          <w:bdr w:val="single" w:color="auto" w:sz="4" w:space="0"/>
        </w:rPr>
      </w:pPr>
      <w:r>
        <w:rPr>
          <w:b/>
          <w:bCs/>
          <w:highlight w:val="yellow"/>
          <w:bdr w:val="single" w:color="auto" w:sz="4" w:space="0"/>
        </w:rPr>
        <w:t>A2</w:t>
      </w:r>
      <w:r>
        <w:rPr>
          <w:rFonts w:hint="eastAsia"/>
          <w:b/>
          <w:bCs/>
          <w:highlight w:val="yellow"/>
          <w:bdr w:val="single" w:color="auto" w:sz="4" w:space="0"/>
        </w:rPr>
        <w:t>影响力指标</w:t>
      </w:r>
    </w:p>
    <w:p w14:paraId="1647815B"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</w:rPr>
        <w:t>B6——</w:t>
      </w:r>
      <w:r>
        <w:rPr>
          <w:rFonts w:hint="eastAsia"/>
          <w:b/>
          <w:bCs/>
          <w:lang w:val="en-US" w:eastAsia="zh-CN"/>
        </w:rPr>
        <w:t>全区工作论坛或现场观摩活动</w:t>
      </w:r>
    </w:p>
    <w:tbl>
      <w:tblPr>
        <w:tblStyle w:val="5"/>
        <w:tblW w:w="10251" w:type="dxa"/>
        <w:tblInd w:w="-28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5"/>
        <w:gridCol w:w="1050"/>
        <w:gridCol w:w="1612"/>
        <w:gridCol w:w="1238"/>
        <w:gridCol w:w="1330"/>
        <w:gridCol w:w="4216"/>
      </w:tblGrid>
      <w:tr w14:paraId="7A0D6D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A65A47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0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E224FF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执教者</w:t>
            </w:r>
          </w:p>
        </w:tc>
        <w:tc>
          <w:tcPr>
            <w:tcW w:w="161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B1FDE3"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活动类型</w:t>
            </w:r>
          </w:p>
        </w:tc>
        <w:tc>
          <w:tcPr>
            <w:tcW w:w="123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65D099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展示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时间</w:t>
            </w:r>
          </w:p>
        </w:tc>
        <w:tc>
          <w:tcPr>
            <w:tcW w:w="133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003D0C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参加人数</w:t>
            </w:r>
          </w:p>
        </w:tc>
        <w:tc>
          <w:tcPr>
            <w:tcW w:w="42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27A85E"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佐证材料</w:t>
            </w:r>
          </w:p>
        </w:tc>
      </w:tr>
      <w:tr w14:paraId="25A760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65328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1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1910957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成长营</w:t>
            </w:r>
          </w:p>
        </w:tc>
        <w:tc>
          <w:tcPr>
            <w:tcW w:w="161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DBC3F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  <w14:ligatures w14:val="standardContextual"/>
              </w:rPr>
              <w:t>常州市新北区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  <w14:ligatures w14:val="standardContextual"/>
              </w:rPr>
              <w:t>唐小燕名班主任成长营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  <w14:ligatures w14:val="standardContextual"/>
              </w:rPr>
              <w:t>与射阳县教师成长营联动交流活动</w:t>
            </w:r>
          </w:p>
          <w:p w14:paraId="341FFFF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AC34E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20250610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7726E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200</w:t>
            </w:r>
          </w:p>
        </w:tc>
        <w:tc>
          <w:tcPr>
            <w:tcW w:w="421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4174C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instrText xml:space="preserve"> HYPERLINK "https://mp.weixin.qq.com/s/HKd3KJfcndU-Je0aQwSKfw" </w:instrTex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fldChar w:fldCharType="separate"/>
            </w:r>
            <w:r>
              <w:rPr>
                <w:rStyle w:val="9"/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https://mp.weixin.qq.com/s/HKd3KJfcndU-Je0aQwSKfw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fldChar w:fldCharType="end"/>
            </w:r>
          </w:p>
          <w:p w14:paraId="40AB83D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drawing>
                <wp:inline distT="0" distB="0" distL="114300" distR="114300">
                  <wp:extent cx="2447925" cy="1631315"/>
                  <wp:effectExtent l="0" t="0" r="5715" b="14605"/>
                  <wp:docPr id="11" name="图片 11" descr="微信图片_2025062509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5062509184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877E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0ED4A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2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601492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成长营</w:t>
            </w:r>
          </w:p>
        </w:tc>
        <w:tc>
          <w:tcPr>
            <w:tcW w:w="161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5F933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常州市抗逆力活动展示</w:t>
            </w:r>
          </w:p>
        </w:tc>
        <w:tc>
          <w:tcPr>
            <w:tcW w:w="123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9F741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20250320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36027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100</w:t>
            </w:r>
          </w:p>
        </w:tc>
        <w:tc>
          <w:tcPr>
            <w:tcW w:w="421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880C3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instrText xml:space="preserve"> HYPERLINK "https://jky.czedu.cn/html/article6638420.html" </w:instrTex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fldChar w:fldCharType="separate"/>
            </w:r>
            <w:r>
              <w:rPr>
                <w:rStyle w:val="9"/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https://jky.czedu.cn/html/article6638420.html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fldChar w:fldCharType="end"/>
            </w:r>
          </w:p>
          <w:p w14:paraId="7221B2E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drawing>
                <wp:inline distT="0" distB="0" distL="114300" distR="114300">
                  <wp:extent cx="2084705" cy="1637030"/>
                  <wp:effectExtent l="0" t="0" r="10795" b="1270"/>
                  <wp:docPr id="1" name="图片 1" descr="1750820515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75082051574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705" cy="163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24E94">
      <w:pPr>
        <w:jc w:val="center"/>
      </w:pPr>
      <w:r>
        <w:rPr>
          <w:rFonts w:hint="eastAsia"/>
          <w:b/>
          <w:bCs/>
        </w:rPr>
        <w:t>B7——专题讲座或德育工作经验介绍</w:t>
      </w:r>
    </w:p>
    <w:tbl>
      <w:tblPr>
        <w:tblStyle w:val="5"/>
        <w:tblW w:w="10252" w:type="dxa"/>
        <w:tblInd w:w="-29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990"/>
        <w:gridCol w:w="1941"/>
        <w:gridCol w:w="1188"/>
        <w:gridCol w:w="2081"/>
        <w:gridCol w:w="3236"/>
      </w:tblGrid>
      <w:tr w14:paraId="406D97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C31A0F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9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CBA044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主讲人</w:t>
            </w:r>
          </w:p>
        </w:tc>
        <w:tc>
          <w:tcPr>
            <w:tcW w:w="19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D04358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讲座主题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B45D5C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时间</w:t>
            </w:r>
          </w:p>
        </w:tc>
        <w:tc>
          <w:tcPr>
            <w:tcW w:w="20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6E7CD2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范围（大约人数）</w:t>
            </w:r>
          </w:p>
        </w:tc>
        <w:tc>
          <w:tcPr>
            <w:tcW w:w="32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1316E76"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佐证材料</w:t>
            </w:r>
          </w:p>
        </w:tc>
      </w:tr>
      <w:tr w14:paraId="73014E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3B6E51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03EDB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唐小燕</w:t>
            </w:r>
          </w:p>
        </w:tc>
        <w:tc>
          <w:tcPr>
            <w:tcW w:w="19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C392F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润物无声-班主任工作与心理健康教育的有机融合</w:t>
            </w:r>
          </w:p>
        </w:tc>
        <w:tc>
          <w:tcPr>
            <w:tcW w:w="11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E9255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20241030</w:t>
            </w:r>
          </w:p>
        </w:tc>
        <w:tc>
          <w:tcPr>
            <w:tcW w:w="20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4AECE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市级60人</w:t>
            </w:r>
          </w:p>
        </w:tc>
        <w:tc>
          <w:tcPr>
            <w:tcW w:w="32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CB3DB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drawing>
                <wp:inline distT="0" distB="0" distL="114300" distR="114300">
                  <wp:extent cx="1319530" cy="1860550"/>
                  <wp:effectExtent l="0" t="0" r="13970" b="6350"/>
                  <wp:docPr id="6" name="图片 6" descr="扫描全能王 2025-06-24 12.51_04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扫描全能王 2025-06-24 12.51_04_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1953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C1F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1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15C93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D4288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唐小燕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249B9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《读懂学生“不良行为”背后的心理语言》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70C45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20250219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29466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市级80人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EDD16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drawing>
                <wp:inline distT="0" distB="0" distL="114300" distR="114300">
                  <wp:extent cx="1266190" cy="1008380"/>
                  <wp:effectExtent l="0" t="0" r="13970" b="12700"/>
                  <wp:docPr id="3" name="图片 3" descr="1750739449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7507394498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90" cy="100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00C8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1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83760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9B2F2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唐小燕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A6E87B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《班主任工作常规指导》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DAABF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20240822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87786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区级300人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4B3C6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drawing>
                <wp:inline distT="0" distB="0" distL="114300" distR="114300">
                  <wp:extent cx="1694180" cy="1243330"/>
                  <wp:effectExtent l="0" t="0" r="12700" b="6350"/>
                  <wp:docPr id="7" name="图片 7" descr="扫描全能王 2025-06-24 12.51_03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扫描全能王 2025-06-24 12.51_03_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180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BC6C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1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101DE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85000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唐小燕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97D18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《班主任工作中心理健康教育的渗透》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440CC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20241128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D351B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区级50人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E1CCD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drawing>
                <wp:inline distT="0" distB="0" distL="114300" distR="114300">
                  <wp:extent cx="1687195" cy="2232660"/>
                  <wp:effectExtent l="0" t="0" r="7620" b="4445"/>
                  <wp:docPr id="8" name="图片 8" descr="扫描全能王 2025-06-24 12.51_02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扫描全能王 2025-06-24 12.51_02_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87195" cy="223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979F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1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718EFE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C66FD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唐小燕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719DC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《从新手到熟手-班主任工作的进阶之路》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CC2E67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20250610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68B9C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区级300人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6598E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drawing>
                <wp:inline distT="0" distB="0" distL="114300" distR="114300">
                  <wp:extent cx="1906270" cy="2505710"/>
                  <wp:effectExtent l="0" t="0" r="8890" b="13970"/>
                  <wp:docPr id="9" name="图片 9" descr="扫描全能王 2025-06-24 12.51_01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扫描全能王 2025-06-24 12.51_01_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06270" cy="250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BF8F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1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5F612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72B10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唐小燕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6AFE2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《主题班会优质课的设计与实施》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BB3E0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20250521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4880F7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区级25人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E69DD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329690" cy="514985"/>
                  <wp:effectExtent l="0" t="0" r="11430" b="3175"/>
                  <wp:docPr id="5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90" cy="514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51B0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1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3F577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46D49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唐小燕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5D6A3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孩子成长的超级力量—学生抗逆力培养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5EE54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20250320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37D1B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区级50人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EAE33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276985" cy="644525"/>
                  <wp:effectExtent l="0" t="0" r="3175" b="10795"/>
                  <wp:docPr id="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85" cy="64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09D6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1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5F1CE7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9C11D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徐辉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466D1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  <w:t>《从“谁与争锋”到“群星闪耀”》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26C77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20250521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EB1B57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区级25人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8EE5E4">
            <w:pPr>
              <w:widowControl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drawing>
                <wp:inline distT="0" distB="0" distL="114300" distR="114300">
                  <wp:extent cx="2281555" cy="1835785"/>
                  <wp:effectExtent l="0" t="0" r="4445" b="5715"/>
                  <wp:docPr id="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555" cy="183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90D2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1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401E9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7A936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张庆玲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99E1DB">
            <w:pPr>
              <w:ind w:firstLine="1960" w:firstLineChars="70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/>
                <w:sz w:val="28"/>
                <w:szCs w:val="28"/>
              </w:rPr>
              <w:t>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心耕耘伴花开，一束微光渐斑斓</w:t>
            </w:r>
          </w:p>
          <w:p w14:paraId="1DF02B7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1A6EC6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202408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5DF54B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校级80人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E05F575">
            <w:pPr>
              <w:widowControl/>
              <w:jc w:val="center"/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drawing>
                <wp:inline distT="0" distB="0" distL="0" distR="0">
                  <wp:extent cx="1266190" cy="941705"/>
                  <wp:effectExtent l="0" t="0" r="3810" b="10795"/>
                  <wp:docPr id="73" name="图片 73" descr="C:\Users\Administrator\Desktop\0FC411077EAC94F1C321D0905E5368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C:\Users\Administrator\Desktop\0FC411077EAC94F1C321D0905E5368C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500" cy="94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4F31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09A44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38DDC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吴燕</w:t>
            </w:r>
          </w:p>
        </w:tc>
        <w:tc>
          <w:tcPr>
            <w:tcW w:w="19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52CC5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《互联网+，让协同教育渐入“家”境》</w:t>
            </w:r>
          </w:p>
          <w:p w14:paraId="5D1646C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626CE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20250402</w:t>
            </w:r>
          </w:p>
        </w:tc>
        <w:tc>
          <w:tcPr>
            <w:tcW w:w="20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3B266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区级25人</w:t>
            </w:r>
          </w:p>
        </w:tc>
        <w:tc>
          <w:tcPr>
            <w:tcW w:w="32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63634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09930" cy="993140"/>
                  <wp:effectExtent l="0" t="0" r="1270" b="10160"/>
                  <wp:docPr id="20" name="图片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" cy="99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29C812">
      <w:pPr>
        <w:widowControl/>
        <w:jc w:val="center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  <w14:ligatures w14:val="none"/>
        </w:rPr>
      </w:pPr>
    </w:p>
    <w:p w14:paraId="6C16EF9A">
      <w:pPr>
        <w:jc w:val="center"/>
      </w:pPr>
    </w:p>
    <w:p w14:paraId="5F54F3CB">
      <w:pPr>
        <w:jc w:val="center"/>
        <w:rPr>
          <w:b/>
          <w:bCs/>
        </w:rPr>
      </w:pPr>
      <w:r>
        <w:rPr>
          <w:b/>
          <w:bCs/>
        </w:rPr>
        <w:t>B</w:t>
      </w:r>
      <w:r>
        <w:rPr>
          <w:rFonts w:hint="eastAsia"/>
          <w:b/>
          <w:bCs/>
        </w:rPr>
        <w:t>8——</w:t>
      </w:r>
      <w:r>
        <w:rPr>
          <w:b/>
          <w:bCs/>
        </w:rPr>
        <w:t>成长团队经验在区级以上报刊、电视台等官方媒体平台进行宣传报道</w:t>
      </w:r>
    </w:p>
    <w:tbl>
      <w:tblPr>
        <w:tblStyle w:val="5"/>
        <w:tblW w:w="10252" w:type="dxa"/>
        <w:tblInd w:w="-29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7"/>
        <w:gridCol w:w="2150"/>
        <w:gridCol w:w="3672"/>
        <w:gridCol w:w="3260"/>
        <w:gridCol w:w="803"/>
      </w:tblGrid>
      <w:tr w14:paraId="2E05F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39F88C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21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00DD69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报道人</w:t>
            </w:r>
          </w:p>
        </w:tc>
        <w:tc>
          <w:tcPr>
            <w:tcW w:w="36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3AFB14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报道主题或平台</w:t>
            </w:r>
          </w:p>
        </w:tc>
        <w:tc>
          <w:tcPr>
            <w:tcW w:w="32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BF2ABA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链接证明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D6C9BB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范围（级别）</w:t>
            </w:r>
          </w:p>
        </w:tc>
      </w:tr>
      <w:tr w14:paraId="0E0F5C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3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3739CE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1</w:t>
            </w:r>
          </w:p>
        </w:tc>
        <w:tc>
          <w:tcPr>
            <w:tcW w:w="21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B1763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射阳教育发布</w:t>
            </w:r>
          </w:p>
        </w:tc>
        <w:tc>
          <w:tcPr>
            <w:tcW w:w="36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1108C8">
            <w:pPr>
              <w:keepNext w:val="0"/>
              <w:keepLines w:val="0"/>
              <w:widowControl/>
              <w:suppressLineNumbers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  <w14:ligatures w14:val="standardContextual"/>
              </w:rPr>
              <w:t>南北教育帮扶启新程 共绘乡村振兴教育图</w:t>
            </w:r>
          </w:p>
        </w:tc>
        <w:tc>
          <w:tcPr>
            <w:tcW w:w="3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8A8A3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https://mp.weixin.qq.com/s/HKd3KJfcndU-Je0aQwSKfw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E63F1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国家级</w:t>
            </w:r>
          </w:p>
        </w:tc>
      </w:tr>
      <w:tr w14:paraId="308EF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36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A21FA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2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1DEF4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射阳新闻</w:t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4AE1B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Microsoft YaHei UI" w:hAnsi="Microsoft YaHei UI" w:eastAsia="Microsoft YaHei UI" w:cs="Microsoft YaHei UI"/>
                <w:b/>
                <w:bCs/>
                <w:i w:val="0"/>
                <w:iCs w:val="0"/>
                <w:caps w:val="0"/>
                <w:color w:val="1E9BE8"/>
                <w:spacing w:val="7"/>
                <w:sz w:val="19"/>
                <w:szCs w:val="19"/>
                <w:shd w:val="clear" w:fill="FFFFFF"/>
              </w:rPr>
              <w:t>常州市新北区与我县南北教育帮扶活动启动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AE839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https://mp.weixin.qq.com/s/F5n2gMNg9PVMCI8T0lr0Yw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6E55B0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国家级</w:t>
            </w:r>
          </w:p>
        </w:tc>
      </w:tr>
    </w:tbl>
    <w:p w14:paraId="5D6FE934">
      <w:pPr>
        <w:jc w:val="center"/>
      </w:pPr>
    </w:p>
    <w:p w14:paraId="3476E4BA">
      <w:pPr>
        <w:jc w:val="center"/>
      </w:pPr>
    </w:p>
    <w:p w14:paraId="5FF3724B">
      <w:pPr>
        <w:jc w:val="center"/>
      </w:pPr>
    </w:p>
    <w:p w14:paraId="3CCD9008">
      <w:pPr>
        <w:jc w:val="center"/>
      </w:pPr>
    </w:p>
    <w:p w14:paraId="24658BA8">
      <w:pPr>
        <w:jc w:val="center"/>
      </w:pPr>
    </w:p>
    <w:p w14:paraId="19F29EA4">
      <w:pPr>
        <w:jc w:val="center"/>
      </w:pPr>
    </w:p>
    <w:p w14:paraId="7D78F4CF">
      <w:pPr>
        <w:jc w:val="both"/>
      </w:pPr>
    </w:p>
    <w:p w14:paraId="40784F5E">
      <w:pPr>
        <w:jc w:val="center"/>
        <w:rPr>
          <w:b/>
          <w:bCs/>
          <w:bdr w:val="single" w:color="auto" w:sz="4" w:space="0"/>
        </w:rPr>
      </w:pPr>
      <w:r>
        <w:rPr>
          <w:b/>
          <w:bCs/>
          <w:highlight w:val="yellow"/>
          <w:bdr w:val="single" w:color="auto" w:sz="4" w:space="0"/>
        </w:rPr>
        <w:t>A4</w:t>
      </w:r>
      <w:r>
        <w:rPr>
          <w:rFonts w:hint="eastAsia"/>
          <w:b/>
          <w:bCs/>
          <w:highlight w:val="yellow"/>
          <w:bdr w:val="single" w:color="auto" w:sz="4" w:space="0"/>
        </w:rPr>
        <w:t>发展性指标</w:t>
      </w:r>
    </w:p>
    <w:p w14:paraId="44383782">
      <w:pPr>
        <w:jc w:val="center"/>
        <w:rPr>
          <w:b/>
          <w:bCs/>
        </w:rPr>
      </w:pPr>
      <w:r>
        <w:rPr>
          <w:b/>
          <w:bCs/>
        </w:rPr>
        <w:t>B10</w:t>
      </w:r>
      <w:r>
        <w:rPr>
          <w:rFonts w:hint="eastAsia"/>
          <w:b/>
          <w:bCs/>
        </w:rPr>
        <w:t>——</w:t>
      </w:r>
      <w:r>
        <w:rPr>
          <w:b/>
          <w:bCs/>
        </w:rPr>
        <w:t>个人荣誉</w:t>
      </w:r>
    </w:p>
    <w:tbl>
      <w:tblPr>
        <w:tblStyle w:val="5"/>
        <w:tblW w:w="10251" w:type="dxa"/>
        <w:tblInd w:w="-28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5"/>
        <w:gridCol w:w="1070"/>
        <w:gridCol w:w="2120"/>
        <w:gridCol w:w="1280"/>
        <w:gridCol w:w="1380"/>
        <w:gridCol w:w="3656"/>
      </w:tblGrid>
      <w:tr w14:paraId="1EF1CE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664D52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07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B0EA33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获奖者</w:t>
            </w:r>
          </w:p>
        </w:tc>
        <w:tc>
          <w:tcPr>
            <w:tcW w:w="212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159532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荣誉（奖项）名称</w:t>
            </w:r>
          </w:p>
        </w:tc>
        <w:tc>
          <w:tcPr>
            <w:tcW w:w="128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0983DF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授予单位</w:t>
            </w:r>
          </w:p>
        </w:tc>
        <w:tc>
          <w:tcPr>
            <w:tcW w:w="138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14BA48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授奖时间</w:t>
            </w:r>
          </w:p>
        </w:tc>
        <w:tc>
          <w:tcPr>
            <w:tcW w:w="365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3B45CF">
            <w:pPr>
              <w:widowControl/>
              <w:jc w:val="center"/>
              <w:rPr>
                <w:rFonts w:hint="default" w:ascii="微软雅黑" w:hAnsi="微软雅黑" w:eastAsia="微软雅黑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佐证</w:t>
            </w:r>
          </w:p>
        </w:tc>
      </w:tr>
      <w:tr w14:paraId="02F133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797C0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1</w:t>
            </w:r>
          </w:p>
        </w:tc>
        <w:tc>
          <w:tcPr>
            <w:tcW w:w="10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979C5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唐小燕</w:t>
            </w:r>
          </w:p>
        </w:tc>
        <w:tc>
          <w:tcPr>
            <w:tcW w:w="21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567FB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区教科研先进个人</w:t>
            </w:r>
          </w:p>
        </w:tc>
        <w:tc>
          <w:tcPr>
            <w:tcW w:w="128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706F5B7C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区教师发展中心</w:t>
            </w:r>
          </w:p>
        </w:tc>
        <w:tc>
          <w:tcPr>
            <w:tcW w:w="138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159E8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202407</w:t>
            </w:r>
          </w:p>
        </w:tc>
        <w:tc>
          <w:tcPr>
            <w:tcW w:w="365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7086D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drawing>
                <wp:inline distT="0" distB="0" distL="114300" distR="114300">
                  <wp:extent cx="1173480" cy="1603375"/>
                  <wp:effectExtent l="0" t="0" r="12065" b="0"/>
                  <wp:docPr id="13" name="图片 13" descr="扫描全能王 2025-06-25 10.14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扫描全能王 2025-06-25 10.14_0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348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4FFD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4CEB3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</w:t>
            </w:r>
          </w:p>
        </w:tc>
        <w:tc>
          <w:tcPr>
            <w:tcW w:w="10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E7F0F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唐小燕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1565F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市工作室领衔人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63F49967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市教育局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ADEFDE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202403-202703</w:t>
            </w:r>
          </w:p>
        </w:tc>
        <w:tc>
          <w:tcPr>
            <w:tcW w:w="365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D7DD4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drawing>
                <wp:inline distT="0" distB="0" distL="114300" distR="114300">
                  <wp:extent cx="1170305" cy="877570"/>
                  <wp:effectExtent l="0" t="0" r="3175" b="6350"/>
                  <wp:docPr id="10" name="图片 10" descr="IMG_20250624_133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624_1331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15BE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A9C28B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3</w:t>
            </w:r>
          </w:p>
        </w:tc>
        <w:tc>
          <w:tcPr>
            <w:tcW w:w="10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99044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唐小燕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469B1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家庭教育指导师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1EB9C0FE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区教育局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2D83C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202310-</w:t>
            </w:r>
          </w:p>
        </w:tc>
        <w:tc>
          <w:tcPr>
            <w:tcW w:w="365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242E6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  <w14:ligatures w14:val="standardContextual"/>
              </w:rPr>
              <w:drawing>
                <wp:inline distT="0" distB="0" distL="114300" distR="114300">
                  <wp:extent cx="1320800" cy="848995"/>
                  <wp:effectExtent l="0" t="0" r="5080" b="4445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848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6A49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4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3ECE5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7F1E7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黄淑菁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FEDC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尚美班主任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1D10E626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新桥高中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59FBE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2024.8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2173F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drawing>
                <wp:inline distT="0" distB="0" distL="114300" distR="114300">
                  <wp:extent cx="386080" cy="567690"/>
                  <wp:effectExtent l="0" t="0" r="7620" b="3810"/>
                  <wp:docPr id="42" name="图片 9" descr="2024尚美班主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9" descr="2024尚美班主任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80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803A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4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7AE85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7B10A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黄淑菁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72D06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考核优秀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6592AA1C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区人力资源和社会保障局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61BC5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2024.8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B6D87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http://www.xqgz.xbjyfw.cn/webshow/mainsite_article.aspx?id=6346785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drawing>
                <wp:inline distT="0" distB="0" distL="114300" distR="114300">
                  <wp:extent cx="509270" cy="702945"/>
                  <wp:effectExtent l="0" t="0" r="11430" b="8255"/>
                  <wp:docPr id="43" name="图片 10" descr="2100fb52-021a-4501-8f8f-177776435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0" descr="2100fb52-021a-4501-8f8f-17777643563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7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4D4F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14DC8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6</w:t>
            </w:r>
          </w:p>
        </w:tc>
        <w:tc>
          <w:tcPr>
            <w:tcW w:w="10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A3560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张庆玲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A1714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优秀班主任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1F94E35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新北区龙城初级中学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3D357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202408</w:t>
            </w:r>
          </w:p>
        </w:tc>
        <w:tc>
          <w:tcPr>
            <w:tcW w:w="365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FF9CD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drawing>
                <wp:inline distT="0" distB="0" distL="0" distR="0">
                  <wp:extent cx="1471295" cy="1067435"/>
                  <wp:effectExtent l="0" t="0" r="1905" b="12065"/>
                  <wp:docPr id="75" name="图片 75" descr="C:\Users\Administrator\Desktop\E0205986D179DC5E33301195F29BF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C:\Users\Administrator\Desktop\E0205986D179DC5E33301195F29BF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865" cy="107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1AC14E">
      <w:pPr>
        <w:jc w:val="center"/>
      </w:pPr>
    </w:p>
    <w:p w14:paraId="19300107">
      <w:pPr>
        <w:jc w:val="center"/>
        <w:rPr>
          <w:b/>
          <w:bCs/>
        </w:rPr>
      </w:pPr>
    </w:p>
    <w:p w14:paraId="093B87C9">
      <w:pPr>
        <w:jc w:val="center"/>
        <w:rPr>
          <w:b/>
          <w:bCs/>
        </w:rPr>
      </w:pPr>
    </w:p>
    <w:p w14:paraId="67016FE5">
      <w:pPr>
        <w:jc w:val="center"/>
        <w:rPr>
          <w:b/>
          <w:bCs/>
        </w:rPr>
      </w:pPr>
    </w:p>
    <w:p w14:paraId="2761E72D">
      <w:pPr>
        <w:jc w:val="center"/>
        <w:rPr>
          <w:b/>
          <w:bCs/>
        </w:rPr>
      </w:pPr>
    </w:p>
    <w:p w14:paraId="26700C9E">
      <w:pPr>
        <w:jc w:val="center"/>
        <w:rPr>
          <w:b/>
          <w:bCs/>
        </w:rPr>
      </w:pPr>
    </w:p>
    <w:p w14:paraId="51F1661E">
      <w:pPr>
        <w:jc w:val="center"/>
        <w:rPr>
          <w:b/>
          <w:bCs/>
        </w:rPr>
      </w:pPr>
    </w:p>
    <w:p w14:paraId="53626726">
      <w:pPr>
        <w:jc w:val="center"/>
        <w:rPr>
          <w:b/>
          <w:bCs/>
        </w:rPr>
      </w:pPr>
    </w:p>
    <w:p w14:paraId="103C98C6">
      <w:pPr>
        <w:jc w:val="center"/>
        <w:rPr>
          <w:b/>
          <w:bCs/>
        </w:rPr>
      </w:pPr>
    </w:p>
    <w:p w14:paraId="4E4AE27F">
      <w:pPr>
        <w:jc w:val="center"/>
        <w:rPr>
          <w:b/>
          <w:bCs/>
        </w:rPr>
      </w:pPr>
      <w:r>
        <w:rPr>
          <w:b/>
          <w:bCs/>
        </w:rPr>
        <w:t>B11</w:t>
      </w:r>
      <w:r>
        <w:rPr>
          <w:rFonts w:hint="eastAsia"/>
          <w:b/>
          <w:bCs/>
        </w:rPr>
        <w:t>——</w:t>
      </w:r>
      <w:r>
        <w:rPr>
          <w:b/>
          <w:bCs/>
        </w:rPr>
        <w:t>德育论文发表</w:t>
      </w:r>
      <w:r>
        <w:rPr>
          <w:rFonts w:hint="eastAsia"/>
          <w:b/>
          <w:bCs/>
        </w:rPr>
        <w:t>或获奖</w:t>
      </w:r>
    </w:p>
    <w:tbl>
      <w:tblPr>
        <w:tblStyle w:val="5"/>
        <w:tblW w:w="10251" w:type="dxa"/>
        <w:tblInd w:w="-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4"/>
        <w:gridCol w:w="1011"/>
        <w:gridCol w:w="1777"/>
        <w:gridCol w:w="1233"/>
        <w:gridCol w:w="1130"/>
        <w:gridCol w:w="590"/>
        <w:gridCol w:w="3956"/>
      </w:tblGrid>
      <w:tr w14:paraId="4D4019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554" w:type="dxa"/>
            <w:shd w:val="clear" w:color="auto" w:fill="auto"/>
            <w:noWrap/>
            <w:vAlign w:val="center"/>
          </w:tcPr>
          <w:p w14:paraId="1FC04025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2D69A07D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作者</w:t>
            </w:r>
          </w:p>
        </w:tc>
        <w:tc>
          <w:tcPr>
            <w:tcW w:w="1777" w:type="dxa"/>
            <w:shd w:val="clear" w:color="auto" w:fill="auto"/>
            <w:noWrap/>
            <w:vAlign w:val="center"/>
          </w:tcPr>
          <w:p w14:paraId="483E951B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论文题目</w:t>
            </w:r>
          </w:p>
        </w:tc>
        <w:tc>
          <w:tcPr>
            <w:tcW w:w="1233" w:type="dxa"/>
            <w:shd w:val="clear" w:color="auto" w:fill="auto"/>
            <w:noWrap/>
            <w:vAlign w:val="center"/>
          </w:tcPr>
          <w:p w14:paraId="23EB0168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发表或获奖时间</w:t>
            </w:r>
          </w:p>
        </w:tc>
        <w:tc>
          <w:tcPr>
            <w:tcW w:w="1130" w:type="dxa"/>
            <w:shd w:val="clear" w:color="auto" w:fill="auto"/>
            <w:noWrap/>
            <w:vAlign w:val="center"/>
          </w:tcPr>
          <w:p w14:paraId="09A1A908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期刊名称期号（获奖名称）</w:t>
            </w:r>
          </w:p>
        </w:tc>
        <w:tc>
          <w:tcPr>
            <w:tcW w:w="590" w:type="dxa"/>
          </w:tcPr>
          <w:p w14:paraId="7CE0A20D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级别</w:t>
            </w:r>
          </w:p>
        </w:tc>
        <w:tc>
          <w:tcPr>
            <w:tcW w:w="3956" w:type="dxa"/>
          </w:tcPr>
          <w:p w14:paraId="10494D75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佐证</w:t>
            </w:r>
          </w:p>
        </w:tc>
      </w:tr>
      <w:tr w14:paraId="6DBA0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554" w:type="dxa"/>
            <w:shd w:val="clear" w:color="auto" w:fill="auto"/>
            <w:noWrap/>
            <w:vAlign w:val="center"/>
          </w:tcPr>
          <w:p w14:paraId="02EA1EA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1</w:t>
            </w:r>
          </w:p>
        </w:tc>
        <w:tc>
          <w:tcPr>
            <w:tcW w:w="1011" w:type="dxa"/>
            <w:shd w:val="clear" w:color="auto" w:fill="auto"/>
            <w:vAlign w:val="center"/>
          </w:tcPr>
          <w:p w14:paraId="6AA6A26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唐小燕</w:t>
            </w:r>
          </w:p>
        </w:tc>
        <w:tc>
          <w:tcPr>
            <w:tcW w:w="1777" w:type="dxa"/>
            <w:shd w:val="clear" w:color="auto" w:fill="auto"/>
            <w:vAlign w:val="center"/>
          </w:tcPr>
          <w:p w14:paraId="15B0B93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《</w:t>
            </w:r>
            <w:bookmarkStart w:id="0" w:name="OLE_LINK1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试论学校德育评价体系的构建与实施</w:t>
            </w:r>
            <w:bookmarkEnd w:id="0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》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37BF1AA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202407</w:t>
            </w:r>
          </w:p>
        </w:tc>
        <w:tc>
          <w:tcPr>
            <w:tcW w:w="1130" w:type="dxa"/>
            <w:shd w:val="clear" w:color="auto" w:fill="auto"/>
            <w:noWrap/>
            <w:vAlign w:val="center"/>
          </w:tcPr>
          <w:p w14:paraId="396E22B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中小学教育</w:t>
            </w:r>
          </w:p>
        </w:tc>
        <w:tc>
          <w:tcPr>
            <w:tcW w:w="590" w:type="dxa"/>
          </w:tcPr>
          <w:p w14:paraId="69D9ADF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省级</w:t>
            </w:r>
          </w:p>
        </w:tc>
        <w:tc>
          <w:tcPr>
            <w:tcW w:w="3956" w:type="dxa"/>
          </w:tcPr>
          <w:p w14:paraId="02B5220B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drawing>
                <wp:inline distT="0" distB="0" distL="114300" distR="114300">
                  <wp:extent cx="958215" cy="675005"/>
                  <wp:effectExtent l="0" t="0" r="10795" b="6985"/>
                  <wp:docPr id="14" name="图片 14" descr="Cache_-15f09ddff1b2aa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ache_-15f09ddff1b2aa7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58215" cy="67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FA7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554" w:type="dxa"/>
            <w:shd w:val="clear" w:color="auto" w:fill="auto"/>
            <w:noWrap/>
            <w:vAlign w:val="center"/>
          </w:tcPr>
          <w:p w14:paraId="63D3A14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2</w:t>
            </w:r>
          </w:p>
        </w:tc>
        <w:tc>
          <w:tcPr>
            <w:tcW w:w="1011" w:type="dxa"/>
            <w:shd w:val="clear" w:color="auto" w:fill="auto"/>
            <w:vAlign w:val="center"/>
          </w:tcPr>
          <w:p w14:paraId="48E04417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徐辉</w:t>
            </w:r>
          </w:p>
        </w:tc>
        <w:tc>
          <w:tcPr>
            <w:tcW w:w="1777" w:type="dxa"/>
            <w:shd w:val="clear" w:color="auto" w:fill="auto"/>
            <w:vAlign w:val="center"/>
          </w:tcPr>
          <w:p w14:paraId="5EA111E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以规培德，以文化人，以爱启智 ——谈“三位一体”的学生发展策略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》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6437B15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202412</w:t>
            </w:r>
          </w:p>
        </w:tc>
        <w:tc>
          <w:tcPr>
            <w:tcW w:w="1130" w:type="dxa"/>
            <w:shd w:val="clear" w:color="auto" w:fill="auto"/>
            <w:noWrap/>
            <w:vAlign w:val="center"/>
          </w:tcPr>
          <w:p w14:paraId="479A3C54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常州市教育学会班主任专业委员会2024年论文评比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二等奖</w:t>
            </w:r>
          </w:p>
        </w:tc>
        <w:tc>
          <w:tcPr>
            <w:tcW w:w="590" w:type="dxa"/>
            <w:vAlign w:val="top"/>
          </w:tcPr>
          <w:p w14:paraId="4662343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市级</w:t>
            </w:r>
          </w:p>
        </w:tc>
        <w:tc>
          <w:tcPr>
            <w:tcW w:w="3956" w:type="dxa"/>
            <w:vAlign w:val="top"/>
          </w:tcPr>
          <w:p w14:paraId="66D0CBD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drawing>
                <wp:inline distT="0" distB="0" distL="114300" distR="114300">
                  <wp:extent cx="3369945" cy="995680"/>
                  <wp:effectExtent l="0" t="0" r="8255" b="7620"/>
                  <wp:docPr id="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945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6D0B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554" w:type="dxa"/>
            <w:shd w:val="clear" w:color="auto" w:fill="auto"/>
            <w:noWrap/>
            <w:vAlign w:val="center"/>
          </w:tcPr>
          <w:p w14:paraId="673B90C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3</w:t>
            </w:r>
          </w:p>
        </w:tc>
        <w:tc>
          <w:tcPr>
            <w:tcW w:w="1011" w:type="dxa"/>
            <w:shd w:val="clear" w:color="auto" w:fill="auto"/>
            <w:vAlign w:val="center"/>
          </w:tcPr>
          <w:p w14:paraId="732EBEB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黄淑菁</w:t>
            </w:r>
          </w:p>
        </w:tc>
        <w:tc>
          <w:tcPr>
            <w:tcW w:w="1777" w:type="dxa"/>
            <w:shd w:val="clear" w:color="auto" w:fill="auto"/>
            <w:vAlign w:val="center"/>
          </w:tcPr>
          <w:p w14:paraId="6357862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尚美启智 打造书香班级——个性化班级文化建设》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2FC2D3B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2025.5</w:t>
            </w:r>
          </w:p>
        </w:tc>
        <w:tc>
          <w:tcPr>
            <w:tcW w:w="1130" w:type="dxa"/>
            <w:shd w:val="clear" w:color="auto" w:fill="auto"/>
            <w:noWrap/>
            <w:vAlign w:val="center"/>
          </w:tcPr>
          <w:p w14:paraId="604036B8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  <w14:ligatures w14:val="none"/>
              </w:rPr>
              <w:t>《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教学与研究》第五期</w:t>
            </w:r>
          </w:p>
        </w:tc>
        <w:tc>
          <w:tcPr>
            <w:tcW w:w="590" w:type="dxa"/>
            <w:vAlign w:val="top"/>
          </w:tcPr>
          <w:p w14:paraId="10DB66FB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956" w:type="dxa"/>
            <w:vAlign w:val="top"/>
          </w:tcPr>
          <w:p w14:paraId="4F17D973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drawing>
                <wp:inline distT="0" distB="0" distL="114300" distR="114300">
                  <wp:extent cx="547370" cy="830580"/>
                  <wp:effectExtent l="0" t="0" r="11430" b="7620"/>
                  <wp:docPr id="45" name="图片 6" descr="黄淑菁论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6" descr="黄淑菁论文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9626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554" w:type="dxa"/>
            <w:shd w:val="clear" w:color="auto" w:fill="auto"/>
            <w:noWrap/>
            <w:vAlign w:val="center"/>
          </w:tcPr>
          <w:p w14:paraId="086F6BE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4</w:t>
            </w:r>
          </w:p>
        </w:tc>
        <w:tc>
          <w:tcPr>
            <w:tcW w:w="1011" w:type="dxa"/>
            <w:shd w:val="clear" w:color="auto" w:fill="auto"/>
            <w:vAlign w:val="center"/>
          </w:tcPr>
          <w:p w14:paraId="358A9AF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田霞林</w:t>
            </w:r>
          </w:p>
        </w:tc>
        <w:tc>
          <w:tcPr>
            <w:tcW w:w="1777" w:type="dxa"/>
            <w:shd w:val="clear" w:color="auto" w:fill="auto"/>
            <w:vAlign w:val="center"/>
          </w:tcPr>
          <w:p w14:paraId="2168A63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《浅探凸显个性化的初中班级文化建设》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46BE533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202412</w:t>
            </w:r>
          </w:p>
        </w:tc>
        <w:tc>
          <w:tcPr>
            <w:tcW w:w="1130" w:type="dxa"/>
            <w:shd w:val="clear" w:color="auto" w:fill="auto"/>
            <w:noWrap/>
            <w:vAlign w:val="center"/>
          </w:tcPr>
          <w:p w14:paraId="0E8A6143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常州市教育学会班主任委员会</w:t>
            </w:r>
          </w:p>
        </w:tc>
        <w:tc>
          <w:tcPr>
            <w:tcW w:w="590" w:type="dxa"/>
            <w:vAlign w:val="top"/>
          </w:tcPr>
          <w:p w14:paraId="458223B2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市级</w:t>
            </w:r>
          </w:p>
        </w:tc>
        <w:tc>
          <w:tcPr>
            <w:tcW w:w="3956" w:type="dxa"/>
            <w:vAlign w:val="top"/>
          </w:tcPr>
          <w:p w14:paraId="186D2562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drawing>
                <wp:inline distT="0" distB="0" distL="114300" distR="114300">
                  <wp:extent cx="1186180" cy="887730"/>
                  <wp:effectExtent l="0" t="0" r="7620" b="1270"/>
                  <wp:docPr id="59" name="图片 59" descr="9840bc820089a5fa0f4a552d87bb70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9840bc820089a5fa0f4a552d87bb70be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88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FF8F44">
      <w:pPr>
        <w:jc w:val="center"/>
      </w:pPr>
    </w:p>
    <w:p w14:paraId="23F85162">
      <w:pPr>
        <w:jc w:val="center"/>
      </w:pPr>
    </w:p>
    <w:p w14:paraId="09979ADF">
      <w:pPr>
        <w:jc w:val="center"/>
      </w:pPr>
    </w:p>
    <w:p w14:paraId="5D84BEA4">
      <w:pPr>
        <w:jc w:val="center"/>
      </w:pPr>
    </w:p>
    <w:p w14:paraId="12FC8DE8">
      <w:pPr>
        <w:jc w:val="center"/>
      </w:pPr>
    </w:p>
    <w:p w14:paraId="083D2B96">
      <w:pPr>
        <w:jc w:val="center"/>
      </w:pPr>
    </w:p>
    <w:p w14:paraId="1ADB6FE7">
      <w:pPr>
        <w:jc w:val="center"/>
      </w:pPr>
    </w:p>
    <w:p w14:paraId="1AF6ED8E">
      <w:pPr>
        <w:jc w:val="center"/>
      </w:pPr>
    </w:p>
    <w:p w14:paraId="1059F29C">
      <w:pPr>
        <w:jc w:val="center"/>
      </w:pPr>
    </w:p>
    <w:p w14:paraId="708A75AD">
      <w:pPr>
        <w:jc w:val="center"/>
      </w:pPr>
    </w:p>
    <w:p w14:paraId="0B704147">
      <w:pPr>
        <w:jc w:val="center"/>
      </w:pPr>
    </w:p>
    <w:p w14:paraId="04903D11">
      <w:pPr>
        <w:jc w:val="center"/>
      </w:pPr>
    </w:p>
    <w:p w14:paraId="23D17E2A">
      <w:pPr>
        <w:jc w:val="center"/>
      </w:pPr>
    </w:p>
    <w:p w14:paraId="71EB8482">
      <w:pPr>
        <w:jc w:val="center"/>
      </w:pPr>
    </w:p>
    <w:p w14:paraId="45AF3227">
      <w:pPr>
        <w:jc w:val="center"/>
      </w:pPr>
    </w:p>
    <w:p w14:paraId="09256227">
      <w:pPr>
        <w:jc w:val="center"/>
        <w:rPr>
          <w:b/>
          <w:bCs/>
        </w:rPr>
      </w:pPr>
      <w:r>
        <w:rPr>
          <w:b/>
          <w:bCs/>
        </w:rPr>
        <w:t>B</w:t>
      </w:r>
      <w:r>
        <w:rPr>
          <w:rFonts w:hint="eastAsia"/>
          <w:b/>
          <w:bCs/>
        </w:rPr>
        <w:t>12——德育项目（课题）研究</w:t>
      </w:r>
    </w:p>
    <w:tbl>
      <w:tblPr>
        <w:tblStyle w:val="5"/>
        <w:tblW w:w="10251" w:type="dxa"/>
        <w:tblInd w:w="-28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6"/>
        <w:gridCol w:w="884"/>
        <w:gridCol w:w="1688"/>
        <w:gridCol w:w="1097"/>
        <w:gridCol w:w="830"/>
        <w:gridCol w:w="920"/>
        <w:gridCol w:w="4216"/>
      </w:tblGrid>
      <w:tr w14:paraId="0C973C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5ED555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8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2AE249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姓名</w:t>
            </w:r>
          </w:p>
        </w:tc>
        <w:tc>
          <w:tcPr>
            <w:tcW w:w="16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380480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课题名称</w:t>
            </w:r>
          </w:p>
        </w:tc>
        <w:tc>
          <w:tcPr>
            <w:tcW w:w="10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11979D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主持或参与</w:t>
            </w:r>
          </w:p>
        </w:tc>
        <w:tc>
          <w:tcPr>
            <w:tcW w:w="8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F23846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级别</w:t>
            </w:r>
          </w:p>
        </w:tc>
        <w:tc>
          <w:tcPr>
            <w:tcW w:w="9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65D842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立项时间</w:t>
            </w:r>
          </w:p>
        </w:tc>
        <w:tc>
          <w:tcPr>
            <w:tcW w:w="4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1FFECE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佐证</w:t>
            </w:r>
          </w:p>
        </w:tc>
      </w:tr>
      <w:tr w14:paraId="72FED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41F84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DE887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徐辉、唐小燕</w:t>
            </w:r>
          </w:p>
        </w:tc>
        <w:tc>
          <w:tcPr>
            <w:tcW w:w="16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25504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中学班主任专业发展共同体建设的实践研究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85D677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主持</w:t>
            </w:r>
          </w:p>
        </w:tc>
        <w:tc>
          <w:tcPr>
            <w:tcW w:w="8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8153D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区级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79772F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202506</w:t>
            </w:r>
          </w:p>
        </w:tc>
        <w:tc>
          <w:tcPr>
            <w:tcW w:w="4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5D5490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/</w:t>
            </w:r>
          </w:p>
        </w:tc>
      </w:tr>
      <w:tr w14:paraId="2BB235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869A0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2</w:t>
            </w:r>
          </w:p>
        </w:tc>
        <w:tc>
          <w:tcPr>
            <w:tcW w:w="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D0891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徐辉</w:t>
            </w:r>
          </w:p>
        </w:tc>
        <w:tc>
          <w:tcPr>
            <w:tcW w:w="16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27085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  <w:t>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纸短情长 守护心灵——学生心理健康微关爱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  <w:t>》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77260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参与</w:t>
            </w:r>
          </w:p>
        </w:tc>
        <w:tc>
          <w:tcPr>
            <w:tcW w:w="8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F9C3A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区级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D324C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202505</w:t>
            </w:r>
          </w:p>
        </w:tc>
        <w:tc>
          <w:tcPr>
            <w:tcW w:w="4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9D372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http://www.wczx.xbjyfw.cn/teacher/office/reddocsxb/doc_detail.aspx?id=641907</w:t>
            </w:r>
          </w:p>
        </w:tc>
      </w:tr>
      <w:tr w14:paraId="39F80B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313317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3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5E554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黄淑菁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FAB94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基于项目式学习的中学班级文化个性化建设研究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A3620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主持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F4F3C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区级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38BA1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在研</w:t>
            </w:r>
          </w:p>
        </w:tc>
        <w:tc>
          <w:tcPr>
            <w:tcW w:w="421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EFE1B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drawing>
                <wp:inline distT="0" distB="0" distL="114300" distR="114300">
                  <wp:extent cx="937895" cy="1281430"/>
                  <wp:effectExtent l="0" t="0" r="1905" b="1270"/>
                  <wp:docPr id="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6545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F27287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4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66DDB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邵红娟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9CA0E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农村厌学学生的家庭教育的指导研究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</w:rPr>
              <w:t>》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A03B4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主持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CFD64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区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57397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2023.11</w:t>
            </w:r>
          </w:p>
        </w:tc>
        <w:tc>
          <w:tcPr>
            <w:tcW w:w="421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AB79F9">
            <w:pPr>
              <w:widowControl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</w:rPr>
              <w:instrText xml:space="preserve">INCLUDEPICTURE \d "C:\\Users\\lenovo\\Documents\\Tencent Files\\2565030087\\nt_qq\\nt_data\\Pic\\2025-06\\Ori\\77599b94f28157ba7cdcb00981a17557.png" \* MERGEFORMATINET </w:instrTex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061210" cy="1207135"/>
                  <wp:effectExtent l="0" t="0" r="8890" b="12065"/>
                  <wp:docPr id="55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9538" t="60565" r="26021" b="12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0" cy="120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end"/>
            </w:r>
          </w:p>
          <w:p w14:paraId="54FAE569">
            <w:pPr>
              <w:widowControl/>
              <w:jc w:val="center"/>
            </w:pPr>
          </w:p>
        </w:tc>
      </w:tr>
      <w:tr w14:paraId="469A94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453E3B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5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3C540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田霞林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9E1D6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新课程背景下中学班级文化个性化建设的研究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E66E1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  <w:t>参与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DDC57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区级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3CB4A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202506</w:t>
            </w:r>
          </w:p>
        </w:tc>
        <w:tc>
          <w:tcPr>
            <w:tcW w:w="421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2779E5"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/</w:t>
            </w:r>
          </w:p>
        </w:tc>
      </w:tr>
      <w:tr w14:paraId="3286B6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EE728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6</w:t>
            </w:r>
          </w:p>
        </w:tc>
        <w:tc>
          <w:tcPr>
            <w:tcW w:w="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AEB76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张庆玲</w:t>
            </w:r>
          </w:p>
        </w:tc>
        <w:tc>
          <w:tcPr>
            <w:tcW w:w="16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D1FF6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中学班主任专业发展共同体建设的实践研究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543C59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参与</w:t>
            </w:r>
          </w:p>
        </w:tc>
        <w:tc>
          <w:tcPr>
            <w:tcW w:w="8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A62869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区级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8D209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202506</w:t>
            </w:r>
          </w:p>
        </w:tc>
        <w:tc>
          <w:tcPr>
            <w:tcW w:w="4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1FE28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/</w:t>
            </w:r>
          </w:p>
        </w:tc>
      </w:tr>
    </w:tbl>
    <w:p w14:paraId="351F296B">
      <w:pPr>
        <w:jc w:val="center"/>
        <w:rPr>
          <w:b/>
          <w:bCs/>
        </w:rPr>
      </w:pPr>
    </w:p>
    <w:p w14:paraId="71E78F67">
      <w:pPr>
        <w:jc w:val="center"/>
        <w:rPr>
          <w:b/>
          <w:bCs/>
        </w:rPr>
      </w:pPr>
    </w:p>
    <w:p w14:paraId="27AF202F">
      <w:pPr>
        <w:jc w:val="center"/>
        <w:rPr>
          <w:b/>
          <w:bCs/>
        </w:rPr>
      </w:pPr>
    </w:p>
    <w:p w14:paraId="4C9970B8">
      <w:pPr>
        <w:jc w:val="center"/>
        <w:rPr>
          <w:b/>
          <w:bCs/>
        </w:rPr>
      </w:pPr>
    </w:p>
    <w:p w14:paraId="3F1F604F">
      <w:pPr>
        <w:jc w:val="center"/>
        <w:rPr>
          <w:b/>
          <w:bCs/>
        </w:rPr>
      </w:pPr>
    </w:p>
    <w:p w14:paraId="7DD295E4">
      <w:pPr>
        <w:jc w:val="center"/>
        <w:rPr>
          <w:b/>
          <w:bCs/>
        </w:rPr>
      </w:pPr>
    </w:p>
    <w:p w14:paraId="3AB3D4D4">
      <w:pPr>
        <w:jc w:val="center"/>
        <w:rPr>
          <w:b/>
          <w:bCs/>
        </w:rPr>
      </w:pPr>
    </w:p>
    <w:p w14:paraId="5C79C53C">
      <w:pPr>
        <w:jc w:val="center"/>
        <w:rPr>
          <w:b/>
          <w:bCs/>
        </w:rPr>
      </w:pPr>
    </w:p>
    <w:p w14:paraId="523D3A7E">
      <w:pPr>
        <w:jc w:val="center"/>
        <w:rPr>
          <w:b/>
          <w:bCs/>
        </w:rPr>
      </w:pPr>
    </w:p>
    <w:p w14:paraId="7E591AC0">
      <w:pPr>
        <w:jc w:val="center"/>
        <w:rPr>
          <w:b/>
          <w:bCs/>
        </w:rPr>
      </w:pPr>
    </w:p>
    <w:p w14:paraId="49193F4F"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b/>
          <w:bCs/>
        </w:rPr>
        <w:t>B13</w:t>
      </w:r>
      <w:r>
        <w:rPr>
          <w:rFonts w:hint="eastAsia"/>
          <w:b/>
          <w:bCs/>
        </w:rPr>
        <w:t>——</w:t>
      </w:r>
      <w:r>
        <w:rPr>
          <w:b/>
          <w:bCs/>
        </w:rPr>
        <w:t>班主任基本功、班队评优课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  <w:lang w:val="en-US" w:eastAsia="zh-CN"/>
        </w:rPr>
        <w:t>公开课</w:t>
      </w:r>
    </w:p>
    <w:tbl>
      <w:tblPr>
        <w:tblStyle w:val="5"/>
        <w:tblW w:w="10225" w:type="dxa"/>
        <w:tblInd w:w="-28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3288"/>
        <w:gridCol w:w="1451"/>
        <w:gridCol w:w="1104"/>
        <w:gridCol w:w="2255"/>
      </w:tblGrid>
      <w:tr w14:paraId="3E0650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2E3234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48AD16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姓名</w:t>
            </w:r>
          </w:p>
        </w:tc>
        <w:tc>
          <w:tcPr>
            <w:tcW w:w="32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2507AC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获奖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或公开课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名称</w:t>
            </w:r>
          </w:p>
        </w:tc>
        <w:tc>
          <w:tcPr>
            <w:tcW w:w="14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A433CB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时间</w:t>
            </w:r>
          </w:p>
        </w:tc>
        <w:tc>
          <w:tcPr>
            <w:tcW w:w="11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63B236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级别</w:t>
            </w:r>
          </w:p>
        </w:tc>
        <w:tc>
          <w:tcPr>
            <w:tcW w:w="2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0A64D5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佐证</w:t>
            </w:r>
          </w:p>
        </w:tc>
      </w:tr>
      <w:tr w14:paraId="70EA2C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53532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A9232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唐小燕</w:t>
            </w:r>
          </w:p>
        </w:tc>
        <w:tc>
          <w:tcPr>
            <w:tcW w:w="3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B68D4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揭开情绪的面纱</w:t>
            </w:r>
          </w:p>
        </w:tc>
        <w:tc>
          <w:tcPr>
            <w:tcW w:w="1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5684CE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20241230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31ACA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市级</w:t>
            </w:r>
          </w:p>
        </w:tc>
        <w:tc>
          <w:tcPr>
            <w:tcW w:w="22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099DF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  <w:drawing>
                <wp:inline distT="0" distB="0" distL="114300" distR="114300">
                  <wp:extent cx="661670" cy="894715"/>
                  <wp:effectExtent l="0" t="0" r="11430" b="6985"/>
                  <wp:docPr id="16" name="图片 16" descr="扫描全能王 2025-06-25 10.38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扫描全能王 2025-06-25 10.38_0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70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BCC5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63D9B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A3C2F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唐小燕</w:t>
            </w:r>
          </w:p>
        </w:tc>
        <w:tc>
          <w:tcPr>
            <w:tcW w:w="3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7BE2F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跨过那座山—学生抗逆力培养主题班会</w:t>
            </w:r>
          </w:p>
        </w:tc>
        <w:tc>
          <w:tcPr>
            <w:tcW w:w="1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BDDD2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20250320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DA752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市级</w:t>
            </w:r>
          </w:p>
        </w:tc>
        <w:tc>
          <w:tcPr>
            <w:tcW w:w="22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A6DF9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证书尚未盖章</w:t>
            </w:r>
          </w:p>
          <w:p w14:paraId="5F87D977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drawing>
                <wp:inline distT="0" distB="0" distL="114300" distR="114300">
                  <wp:extent cx="847090" cy="655320"/>
                  <wp:effectExtent l="0" t="0" r="3810" b="5080"/>
                  <wp:docPr id="15" name="图片 15" descr="QQ_1750819274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QQ_175081927497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BE1E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1F6C3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87D59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唐小燕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1A110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树立正确的人生目标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0CB14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20241231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F8F7C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区级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BA52B7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  <w:drawing>
                <wp:inline distT="0" distB="0" distL="114300" distR="114300">
                  <wp:extent cx="695325" cy="948055"/>
                  <wp:effectExtent l="0" t="0" r="3175" b="4445"/>
                  <wp:docPr id="17" name="图片 17" descr="扫描全能王 2025-06-25 10.38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扫描全能王 2025-06-25 10.38_0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68F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8197F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A8573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唐小燕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73D647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唤醒“复原力”，做自己的超级英雄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B0FEB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20250320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95EA0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区级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B4784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证书尚未盖章</w:t>
            </w:r>
          </w:p>
          <w:p w14:paraId="3602E456">
            <w:pPr>
              <w:widowControl/>
              <w:jc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"http://www.xbjyfw.cn/html/article6637624.html"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9"/>
                <w:rFonts w:hint="eastAsia"/>
              </w:rPr>
              <w:t>l</w:t>
            </w:r>
            <w:r>
              <w:rPr>
                <w:rFonts w:hint="eastAsia"/>
              </w:rPr>
              <w:fldChar w:fldCharType="end"/>
            </w:r>
            <w:r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lang w:val="en-US" w:eastAsia="zh-CN"/>
                <w14:ligatures w14:val="none"/>
              </w:rPr>
              <w:drawing>
                <wp:inline distT="0" distB="0" distL="114300" distR="114300">
                  <wp:extent cx="600075" cy="513080"/>
                  <wp:effectExtent l="0" t="0" r="9525" b="7620"/>
                  <wp:docPr id="18" name="图片 18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1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93DF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76BDE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20944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黄淑菁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224A54">
            <w:pPr>
              <w:widowControl/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十八而志 筑梦未来》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CBCA9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2025.5.21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7107F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30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14372E">
            <w:pPr>
              <w:widowControl/>
              <w:jc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drawing>
                <wp:inline distT="0" distB="0" distL="114300" distR="114300">
                  <wp:extent cx="756285" cy="1043305"/>
                  <wp:effectExtent l="0" t="0" r="5715" b="10795"/>
                  <wp:docPr id="39" name="图片 11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1" descr="2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10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C267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3793A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5C91C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徐辉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1D5CA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  <w:t>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和情绪相遇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  <w:t>》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74447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20240514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EE6AB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区级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8C787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drawing>
                <wp:inline distT="0" distB="0" distL="114300" distR="114300">
                  <wp:extent cx="1040130" cy="1388110"/>
                  <wp:effectExtent l="0" t="0" r="1270" b="8890"/>
                  <wp:docPr id="27" name="图片 27" descr="Image_1719361330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age_171936133095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3AD7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9AD15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70412D0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熊莹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7F4E9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入坑VS出坑—积极心理学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》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15CF6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20241225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F71D2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区级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71D51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drawing>
                <wp:inline distT="0" distB="0" distL="114300" distR="114300">
                  <wp:extent cx="863600" cy="1180465"/>
                  <wp:effectExtent l="0" t="0" r="0" b="635"/>
                  <wp:docPr id="30" name="图片 30" descr="12.25班会公开课评价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12.25班会公开课评价表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118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37F3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07EAB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B422BB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杨琴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82F93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区班主任基本功三等奖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52448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新北区教育局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8734F5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202504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AF69CB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drawing>
                <wp:inline distT="0" distB="0" distL="114300" distR="114300">
                  <wp:extent cx="1131570" cy="893445"/>
                  <wp:effectExtent l="0" t="0" r="11430" b="8255"/>
                  <wp:docPr id="28" name="图片 28" descr="2025班主任基本功三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2025班主任基本功三等奖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t="23674" b="35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89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5387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28A42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CFC1F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邵红娟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FDB31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悦纳自我，快乐成长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E00C8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2024.12.31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5E07B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73AFE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</w:rPr>
              <w:instrText xml:space="preserve">INCLUDEPICTURE \d "C:\\Users\\lenovo\\Documents\\Tencent Files\\2565030087\\nt_qq\\nt_data\\Pic\\2025-06\\Thumb\\5bba7ceacd0dfa0fe6d8c37b983177b9_720.jpg" \* MERGEFORMATINET </w:instrTex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122680" cy="1528445"/>
                  <wp:effectExtent l="0" t="0" r="7620" b="8255"/>
                  <wp:docPr id="5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end"/>
            </w:r>
          </w:p>
        </w:tc>
      </w:tr>
      <w:tr w14:paraId="51D6AE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B85C17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C625AB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田霞林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D8F71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现在努力，还来得及吗？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164C9D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20241127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9ACAB0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区级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1439C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  <w:drawing>
                <wp:inline distT="0" distB="0" distL="114300" distR="114300">
                  <wp:extent cx="560705" cy="749935"/>
                  <wp:effectExtent l="0" t="0" r="10795" b="12065"/>
                  <wp:docPr id="63" name="图片 63" descr="0fc86740380da96db45c2bb959e99e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0fc86740380da96db45c2bb959e99e8a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3B13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E5409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5BF98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  <w:t>田霞林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CCD13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  <w:t>新北区中学主题班会评优课二等奖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708B8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20250315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738D42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区级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C0295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证书还未盖章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drawing>
                <wp:inline distT="0" distB="0" distL="114300" distR="114300">
                  <wp:extent cx="557530" cy="666115"/>
                  <wp:effectExtent l="0" t="0" r="1270" b="6985"/>
                  <wp:docPr id="64" name="图片 64" descr="2025.4主题班会评优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2025.4主题班会评优课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30" cy="66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252E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BC17BE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4A27A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  <w:t>田霞林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9FC64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新北区中学班主任基本功二等奖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A20B6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2025032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6334C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区级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E9A474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证书还未盖章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  <w:drawing>
                <wp:inline distT="0" distB="0" distL="114300" distR="114300">
                  <wp:extent cx="558800" cy="631190"/>
                  <wp:effectExtent l="0" t="0" r="0" b="3810"/>
                  <wp:docPr id="65" name="图片 65" descr="f443f246ca3a1e780a1f99eb1f057e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f443f246ca3a1e780a1f99eb1f057ea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63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5CDA09">
      <w:pPr>
        <w:jc w:val="center"/>
        <w:rPr>
          <w:b/>
          <w:bCs/>
        </w:rPr>
      </w:pPr>
    </w:p>
    <w:p w14:paraId="189DDC84">
      <w:pPr>
        <w:jc w:val="center"/>
      </w:pPr>
    </w:p>
    <w:p w14:paraId="6A22B13B">
      <w:pPr>
        <w:jc w:val="center"/>
        <w:rPr>
          <w:b/>
          <w:bCs/>
        </w:rPr>
      </w:pPr>
      <w:r>
        <w:rPr>
          <w:b/>
          <w:bCs/>
        </w:rPr>
        <w:t>B14</w:t>
      </w:r>
      <w:r>
        <w:rPr>
          <w:rFonts w:hint="eastAsia"/>
          <w:b/>
          <w:bCs/>
        </w:rPr>
        <w:t>——</w:t>
      </w:r>
      <w:r>
        <w:rPr>
          <w:b/>
          <w:bCs/>
        </w:rPr>
        <w:t>所带班</w:t>
      </w:r>
      <w:r>
        <w:rPr>
          <w:rFonts w:hint="eastAsia"/>
          <w:b/>
          <w:bCs/>
          <w:lang w:val="en-US" w:eastAsia="zh-CN"/>
        </w:rPr>
        <w:t>级</w:t>
      </w:r>
      <w:r>
        <w:rPr>
          <w:b/>
          <w:bCs/>
        </w:rPr>
        <w:t>集体获德育类荣誉</w:t>
      </w:r>
      <w:r>
        <w:rPr>
          <w:rFonts w:hint="eastAsia"/>
          <w:b/>
          <w:bCs/>
        </w:rPr>
        <w:t>；德育类比赛获奖</w:t>
      </w:r>
    </w:p>
    <w:tbl>
      <w:tblPr>
        <w:tblStyle w:val="5"/>
        <w:tblW w:w="10207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3827"/>
        <w:gridCol w:w="1843"/>
        <w:gridCol w:w="1276"/>
        <w:gridCol w:w="1134"/>
      </w:tblGrid>
      <w:tr w14:paraId="017351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36B52B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D10BEF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获奖者</w:t>
            </w:r>
          </w:p>
        </w:tc>
        <w:tc>
          <w:tcPr>
            <w:tcW w:w="3827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C3BD72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荣誉（奖项）名称</w:t>
            </w:r>
          </w:p>
        </w:tc>
        <w:tc>
          <w:tcPr>
            <w:tcW w:w="1843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478E4A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授予单位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2A787B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授奖时间</w:t>
            </w:r>
          </w:p>
        </w:tc>
        <w:tc>
          <w:tcPr>
            <w:tcW w:w="1134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5D1174">
            <w:pPr>
              <w:widowControl/>
              <w:jc w:val="center"/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佐证</w:t>
            </w:r>
          </w:p>
        </w:tc>
      </w:tr>
      <w:tr w14:paraId="6D94CA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19DEB0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80E2A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黄淑菁</w:t>
            </w:r>
          </w:p>
        </w:tc>
        <w:tc>
          <w:tcPr>
            <w:tcW w:w="382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82ED8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文明班级</w:t>
            </w:r>
          </w:p>
        </w:tc>
        <w:tc>
          <w:tcPr>
            <w:tcW w:w="184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6BDEAF2D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新桥高中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F3437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2024.11</w:t>
            </w:r>
          </w:p>
        </w:tc>
        <w:tc>
          <w:tcPr>
            <w:tcW w:w="113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6FF84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drawing>
                <wp:inline distT="0" distB="0" distL="114300" distR="114300">
                  <wp:extent cx="555625" cy="802005"/>
                  <wp:effectExtent l="0" t="0" r="6350" b="7620"/>
                  <wp:docPr id="49" name="图片 8" descr="2024年校先进班集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8" descr="2024年校先进班集体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80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27A77D">
      <w:pPr>
        <w:jc w:val="center"/>
      </w:pPr>
    </w:p>
    <w:p w14:paraId="541BC748">
      <w:pPr>
        <w:jc w:val="center"/>
      </w:pPr>
    </w:p>
    <w:p w14:paraId="026EA8E7">
      <w:pPr>
        <w:jc w:val="center"/>
      </w:pPr>
    </w:p>
    <w:p w14:paraId="21E2790A">
      <w:pPr>
        <w:jc w:val="center"/>
      </w:pPr>
    </w:p>
    <w:p w14:paraId="17E48588">
      <w:pPr>
        <w:jc w:val="center"/>
      </w:pPr>
    </w:p>
    <w:p w14:paraId="444E2ADB">
      <w:pPr>
        <w:jc w:val="center"/>
      </w:pPr>
    </w:p>
    <w:p w14:paraId="6484E111">
      <w:pPr>
        <w:jc w:val="center"/>
      </w:pPr>
      <w:bookmarkStart w:id="1" w:name="_GoBack"/>
      <w:bookmarkEnd w:id="1"/>
    </w:p>
    <w:p w14:paraId="4852B396">
      <w:pPr>
        <w:jc w:val="center"/>
        <w:rPr>
          <w:rFonts w:hint="eastAsia"/>
          <w:b/>
          <w:bCs/>
          <w:lang w:val="en-US" w:eastAsia="zh-CN"/>
        </w:rPr>
      </w:pPr>
      <w:r>
        <w:rPr>
          <w:b/>
          <w:bCs/>
        </w:rPr>
        <w:t>B1</w:t>
      </w:r>
      <w:r>
        <w:rPr>
          <w:rFonts w:hint="eastAsia"/>
          <w:b/>
          <w:bCs/>
          <w:lang w:val="en-US" w:eastAsia="zh-CN"/>
        </w:rPr>
        <w:t>5</w:t>
      </w:r>
      <w:r>
        <w:rPr>
          <w:rFonts w:hint="eastAsia"/>
          <w:b/>
          <w:bCs/>
        </w:rPr>
        <w:t>——</w:t>
      </w:r>
      <w:r>
        <w:rPr>
          <w:rFonts w:hint="eastAsia"/>
          <w:b/>
          <w:bCs/>
          <w:lang w:val="en-US" w:eastAsia="zh-CN"/>
        </w:rPr>
        <w:t>满意度测评</w:t>
      </w:r>
    </w:p>
    <w:tbl>
      <w:tblPr>
        <w:tblStyle w:val="5"/>
        <w:tblW w:w="10247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4"/>
        <w:gridCol w:w="1070"/>
        <w:gridCol w:w="2143"/>
        <w:gridCol w:w="2792"/>
        <w:gridCol w:w="1657"/>
        <w:gridCol w:w="1875"/>
      </w:tblGrid>
      <w:tr w14:paraId="0D6FC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2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BFF146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091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A2E6FC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姓名</w:t>
            </w:r>
          </w:p>
        </w:tc>
        <w:tc>
          <w:tcPr>
            <w:tcW w:w="219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B2C014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任教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班级</w:t>
            </w:r>
          </w:p>
        </w:tc>
        <w:tc>
          <w:tcPr>
            <w:tcW w:w="2855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3DBD22F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满意度</w:t>
            </w:r>
          </w:p>
        </w:tc>
        <w:tc>
          <w:tcPr>
            <w:tcW w:w="1692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75084BB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测评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时间</w:t>
            </w:r>
          </w:p>
        </w:tc>
        <w:tc>
          <w:tcPr>
            <w:tcW w:w="1692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5298424"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佐证</w:t>
            </w:r>
          </w:p>
        </w:tc>
      </w:tr>
      <w:tr w14:paraId="13F9CC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4" w:hRule="atLeast"/>
        </w:trPr>
        <w:tc>
          <w:tcPr>
            <w:tcW w:w="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8B5F0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1</w:t>
            </w:r>
          </w:p>
        </w:tc>
        <w:tc>
          <w:tcPr>
            <w:tcW w:w="10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E8D28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唐小燕</w:t>
            </w:r>
          </w:p>
        </w:tc>
        <w:tc>
          <w:tcPr>
            <w:tcW w:w="21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821EF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七11</w:t>
            </w:r>
          </w:p>
        </w:tc>
        <w:tc>
          <w:tcPr>
            <w:tcW w:w="28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7B65CE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100%</w:t>
            </w:r>
          </w:p>
        </w:tc>
        <w:tc>
          <w:tcPr>
            <w:tcW w:w="16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93711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2025.6</w:t>
            </w:r>
          </w:p>
        </w:tc>
        <w:tc>
          <w:tcPr>
            <w:tcW w:w="16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1609C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drawing>
                <wp:inline distT="0" distB="0" distL="114300" distR="114300">
                  <wp:extent cx="922020" cy="1316990"/>
                  <wp:effectExtent l="0" t="0" r="7620" b="8890"/>
                  <wp:docPr id="12" name="图片 12" descr="扫描全能王 2025-06-25 10.14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扫描全能王 2025-06-25 10.14_0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131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504B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17C19C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2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D09F3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杨琴</w:t>
            </w:r>
          </w:p>
        </w:tc>
        <w:tc>
          <w:tcPr>
            <w:tcW w:w="21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50E5E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八14班</w:t>
            </w:r>
          </w:p>
        </w:tc>
        <w:tc>
          <w:tcPr>
            <w:tcW w:w="2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F94ED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100%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4141B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2025.6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BA97C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drawing>
                <wp:inline distT="0" distB="0" distL="114300" distR="114300">
                  <wp:extent cx="921385" cy="1233170"/>
                  <wp:effectExtent l="0" t="0" r="5715" b="11430"/>
                  <wp:docPr id="21" name="图片 21" descr="Camscanner_1750898880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amscanner_1750898880418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8C16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4632C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3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FEA79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黄淑菁</w:t>
            </w:r>
          </w:p>
        </w:tc>
        <w:tc>
          <w:tcPr>
            <w:tcW w:w="21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C5282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高二12班</w:t>
            </w:r>
          </w:p>
        </w:tc>
        <w:tc>
          <w:tcPr>
            <w:tcW w:w="2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EBD4E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100%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6D856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2025.6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6DB38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drawing>
                <wp:inline distT="0" distB="0" distL="0" distR="0">
                  <wp:extent cx="922020" cy="1229360"/>
                  <wp:effectExtent l="0" t="0" r="5080" b="2540"/>
                  <wp:docPr id="5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174" cy="1229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317A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98E2E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4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7EE70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邵红娟</w:t>
            </w:r>
          </w:p>
        </w:tc>
        <w:tc>
          <w:tcPr>
            <w:tcW w:w="21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0BBB2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八1</w:t>
            </w:r>
          </w:p>
        </w:tc>
        <w:tc>
          <w:tcPr>
            <w:tcW w:w="2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6495A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100%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4198B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2025.6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4FFFA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935990" cy="918845"/>
                  <wp:effectExtent l="0" t="0" r="3810" b="8255"/>
                  <wp:docPr id="57" name="图片 3" descr="IMG_20250625_103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3" descr="IMG_20250625_103729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EFC9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2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8E610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66B38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张庆玲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74FF0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八7</w:t>
            </w: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E9168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100%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081DD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2025.6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CC8C0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drawing>
                <wp:inline distT="0" distB="0" distL="114300" distR="114300">
                  <wp:extent cx="796290" cy="1086485"/>
                  <wp:effectExtent l="0" t="0" r="3810" b="5715"/>
                  <wp:docPr id="82" name="图片 82" descr="753140A8B898078426B037EFD58DC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753140A8B898078426B037EFD58DC133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90" cy="108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4255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2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E5190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48EA3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徐辉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80D93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八5</w:t>
            </w: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FBAC5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100%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EE99B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2025.6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F1432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drawing>
                <wp:inline distT="0" distB="0" distL="114300" distR="114300">
                  <wp:extent cx="929640" cy="1239520"/>
                  <wp:effectExtent l="0" t="0" r="10160" b="5080"/>
                  <wp:docPr id="34" name="图片 34" descr="03363fd8101276b60200882c857fed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03363fd8101276b60200882c857fedff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B0A1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8" w:hRule="atLeast"/>
        </w:trPr>
        <w:tc>
          <w:tcPr>
            <w:tcW w:w="72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2D9B3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E46AE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蒋文静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AA3F8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八5</w:t>
            </w: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26CCC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100%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7005F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2025.6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50CD7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072515" cy="1555115"/>
                  <wp:effectExtent l="0" t="0" r="6985" b="6985"/>
                  <wp:docPr id="35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155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E13D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4" w:hRule="atLeast"/>
        </w:trPr>
        <w:tc>
          <w:tcPr>
            <w:tcW w:w="72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D0F94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CFDE7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熊莹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3B89CC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七7</w:t>
            </w: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4AD51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100%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C6B4F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2025.6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65CF0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drawing>
                <wp:inline distT="0" distB="0" distL="114300" distR="114300">
                  <wp:extent cx="952500" cy="1257935"/>
                  <wp:effectExtent l="0" t="0" r="0" b="12065"/>
                  <wp:docPr id="3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495E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2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C1CFD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FC7EA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田霞林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80568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九3</w:t>
            </w: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B2D32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100%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009B6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2025.6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76474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drawing>
                <wp:inline distT="0" distB="0" distL="114300" distR="114300">
                  <wp:extent cx="523240" cy="697230"/>
                  <wp:effectExtent l="0" t="0" r="10160" b="1270"/>
                  <wp:docPr id="67" name="图片 67" descr="2025.6满意度测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2025.6满意度测评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69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FC0E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1599C1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10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BCAE6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吴燕</w:t>
            </w:r>
          </w:p>
        </w:tc>
        <w:tc>
          <w:tcPr>
            <w:tcW w:w="21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A9297B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九1</w:t>
            </w:r>
          </w:p>
        </w:tc>
        <w:tc>
          <w:tcPr>
            <w:tcW w:w="2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4FD6E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100%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4B326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2025.6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2DA58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drawing>
                <wp:inline distT="0" distB="0" distL="114300" distR="114300">
                  <wp:extent cx="918210" cy="1358900"/>
                  <wp:effectExtent l="0" t="0" r="8890" b="0"/>
                  <wp:docPr id="71" name="图片 71" descr="扫描全能王 2025-06-25 08.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扫描全能王 2025-06-25 08.19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1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5423A0">
      <w:pPr>
        <w:jc w:val="center"/>
        <w:rPr>
          <w:rFonts w:hint="eastAsia"/>
          <w:b/>
          <w:bCs/>
          <w:lang w:val="en-US" w:eastAsia="zh-CN"/>
        </w:rPr>
      </w:pPr>
    </w:p>
    <w:p w14:paraId="015FE82A">
      <w:pPr>
        <w:jc w:val="center"/>
        <w:rPr>
          <w:rFonts w:hint="default"/>
          <w:b/>
          <w:bCs/>
          <w:lang w:val="en-US" w:eastAsia="zh-CN"/>
        </w:rPr>
      </w:pPr>
    </w:p>
    <w:p w14:paraId="746B95E6">
      <w:pPr>
        <w:jc w:val="center"/>
      </w:pPr>
    </w:p>
    <w:p w14:paraId="4C3630DF">
      <w:pPr>
        <w:jc w:val="center"/>
        <w:rPr>
          <w:rFonts w:hint="eastAsia" w:eastAsiaTheme="minorEastAsia"/>
          <w:b/>
          <w:bCs/>
          <w:lang w:eastAsia="zh-CN"/>
        </w:rPr>
      </w:pPr>
      <w:r>
        <w:rPr>
          <w:b/>
          <w:bCs/>
        </w:rPr>
        <w:t>B16</w:t>
      </w:r>
      <w:r>
        <w:rPr>
          <w:rFonts w:hint="eastAsia"/>
          <w:b/>
          <w:bCs/>
        </w:rPr>
        <w:t>——</w:t>
      </w:r>
      <w:r>
        <w:rPr>
          <w:b/>
          <w:bCs/>
        </w:rPr>
        <w:t>名班主任称号晋升</w:t>
      </w: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没评选，不需要填写</w:t>
      </w:r>
      <w:r>
        <w:rPr>
          <w:rFonts w:hint="eastAsia"/>
          <w:b/>
          <w:bCs/>
          <w:lang w:eastAsia="zh-CN"/>
        </w:rPr>
        <w:t>）</w:t>
      </w:r>
    </w:p>
    <w:tbl>
      <w:tblPr>
        <w:tblStyle w:val="5"/>
        <w:tblW w:w="10009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2562"/>
        <w:gridCol w:w="3340"/>
        <w:gridCol w:w="1980"/>
      </w:tblGrid>
      <w:tr w14:paraId="54CD55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E0CA88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C69E85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姓名</w:t>
            </w:r>
          </w:p>
        </w:tc>
        <w:tc>
          <w:tcPr>
            <w:tcW w:w="2562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BC295D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任教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班级</w:t>
            </w:r>
          </w:p>
        </w:tc>
        <w:tc>
          <w:tcPr>
            <w:tcW w:w="334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48B8E7B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现“五级梯队”称号</w:t>
            </w:r>
          </w:p>
        </w:tc>
        <w:tc>
          <w:tcPr>
            <w:tcW w:w="198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8E5D947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晋升时间</w:t>
            </w:r>
          </w:p>
        </w:tc>
      </w:tr>
      <w:tr w14:paraId="172D7F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523DB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17560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黄淑菁</w:t>
            </w:r>
          </w:p>
        </w:tc>
        <w:tc>
          <w:tcPr>
            <w:tcW w:w="25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4C004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高二12班</w:t>
            </w:r>
          </w:p>
        </w:tc>
        <w:tc>
          <w:tcPr>
            <w:tcW w:w="3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B3139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新北区骨干班主任</w:t>
            </w:r>
          </w:p>
        </w:tc>
        <w:tc>
          <w:tcPr>
            <w:tcW w:w="19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04188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2022年</w:t>
            </w:r>
          </w:p>
        </w:tc>
      </w:tr>
    </w:tbl>
    <w:p w14:paraId="3AE9D6A2">
      <w:pPr>
        <w:keepNext w:val="0"/>
        <w:keepLines w:val="0"/>
        <w:widowControl/>
        <w:suppressLineNumbers w:val="0"/>
        <w:jc w:val="left"/>
      </w:pPr>
    </w:p>
    <w:p w14:paraId="18F1E6D5">
      <w:pPr>
        <w:keepNext w:val="0"/>
        <w:keepLines w:val="0"/>
        <w:widowControl/>
        <w:suppressLineNumbers w:val="0"/>
        <w:jc w:val="left"/>
      </w:pPr>
    </w:p>
    <w:p w14:paraId="281BECC7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 w14:paraId="3D3E7D8C">
      <w:pPr>
        <w:keepNext w:val="0"/>
        <w:keepLines w:val="0"/>
        <w:widowControl/>
        <w:suppressLineNumbers w:val="0"/>
        <w:jc w:val="left"/>
      </w:pPr>
    </w:p>
    <w:p w14:paraId="52A8DC62"/>
    <w:p w14:paraId="1C91CCA3"/>
    <w:p w14:paraId="5AAFBA5E"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 w14:paraId="07DBF24F">
      <w:pPr>
        <w:keepNext w:val="0"/>
        <w:keepLines w:val="0"/>
        <w:widowControl/>
        <w:suppressLineNumbers w:val="0"/>
        <w:jc w:val="left"/>
      </w:pPr>
    </w:p>
    <w:p w14:paraId="6B9B91A9"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sectPr>
      <w:foot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619BA968-C840-4404-A19F-9204ABC0424B}"/>
  </w:font>
  <w:font w:name="minorHAnsi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B67C30D6-4C04-45FF-A514-2D3FEAFBE3E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595B4885-FD39-427B-9126-522D80EBAC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38087165"/>
      <w:docPartObj>
        <w:docPartGallery w:val="autotext"/>
      </w:docPartObj>
    </w:sdtPr>
    <w:sdtContent>
      <w:p w14:paraId="0C7EB2A2"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5F44601"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RlZmMzZDUyNmY1ZDQwMTc0Mjc5YWI1ZThhOWI0MmQifQ=="/>
  </w:docVars>
  <w:rsids>
    <w:rsidRoot w:val="00C151B1"/>
    <w:rsid w:val="0004125A"/>
    <w:rsid w:val="00055A64"/>
    <w:rsid w:val="00136A7B"/>
    <w:rsid w:val="00180198"/>
    <w:rsid w:val="002156B3"/>
    <w:rsid w:val="00255D3C"/>
    <w:rsid w:val="00271AA0"/>
    <w:rsid w:val="002870FD"/>
    <w:rsid w:val="00290513"/>
    <w:rsid w:val="002A1900"/>
    <w:rsid w:val="003D7468"/>
    <w:rsid w:val="003F775C"/>
    <w:rsid w:val="00421941"/>
    <w:rsid w:val="00436359"/>
    <w:rsid w:val="004A1A9C"/>
    <w:rsid w:val="004C1B02"/>
    <w:rsid w:val="00503CCE"/>
    <w:rsid w:val="00512604"/>
    <w:rsid w:val="005D4FBA"/>
    <w:rsid w:val="007C11E7"/>
    <w:rsid w:val="007E5315"/>
    <w:rsid w:val="00833C86"/>
    <w:rsid w:val="008D604B"/>
    <w:rsid w:val="00921EC7"/>
    <w:rsid w:val="00946511"/>
    <w:rsid w:val="009B16C9"/>
    <w:rsid w:val="009C7AC0"/>
    <w:rsid w:val="009D3EDD"/>
    <w:rsid w:val="009E23C4"/>
    <w:rsid w:val="009E6057"/>
    <w:rsid w:val="00A77011"/>
    <w:rsid w:val="00AB7775"/>
    <w:rsid w:val="00C104AB"/>
    <w:rsid w:val="00C151B1"/>
    <w:rsid w:val="00D6708D"/>
    <w:rsid w:val="00DA0B5F"/>
    <w:rsid w:val="00DC78A0"/>
    <w:rsid w:val="00E872A3"/>
    <w:rsid w:val="00EA35C0"/>
    <w:rsid w:val="00EA6DA7"/>
    <w:rsid w:val="00ED353D"/>
    <w:rsid w:val="00F72A7E"/>
    <w:rsid w:val="03807762"/>
    <w:rsid w:val="049B09AD"/>
    <w:rsid w:val="071719AF"/>
    <w:rsid w:val="08ED01C0"/>
    <w:rsid w:val="09157EF2"/>
    <w:rsid w:val="0D6E4DCD"/>
    <w:rsid w:val="12FD2B97"/>
    <w:rsid w:val="13261B69"/>
    <w:rsid w:val="136924B5"/>
    <w:rsid w:val="17D91612"/>
    <w:rsid w:val="1E2675BB"/>
    <w:rsid w:val="268E4817"/>
    <w:rsid w:val="28E56B04"/>
    <w:rsid w:val="2EAA4A80"/>
    <w:rsid w:val="2FBE69E5"/>
    <w:rsid w:val="30DF00E9"/>
    <w:rsid w:val="34563267"/>
    <w:rsid w:val="3771621A"/>
    <w:rsid w:val="37A31069"/>
    <w:rsid w:val="381551E7"/>
    <w:rsid w:val="38A45EF1"/>
    <w:rsid w:val="3B5B1163"/>
    <w:rsid w:val="3D840E45"/>
    <w:rsid w:val="45CB4412"/>
    <w:rsid w:val="58433A09"/>
    <w:rsid w:val="58875A2D"/>
    <w:rsid w:val="5F896C4F"/>
    <w:rsid w:val="601F1060"/>
    <w:rsid w:val="67CE6295"/>
    <w:rsid w:val="6AFC07EE"/>
    <w:rsid w:val="711A307D"/>
    <w:rsid w:val="76AB714E"/>
    <w:rsid w:val="7C1E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pPr>
      <w:snapToGrid w:val="0"/>
      <w:spacing w:before="60" w:after="60"/>
    </w:pPr>
    <w:rPr>
      <w:rFonts w:ascii="minorHAnsi" w:hAnsi="minorHAnsi"/>
      <w:color w:val="333333"/>
      <w:sz w:val="22"/>
      <w14:ligatures w14:val="none"/>
    </w:rPr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2" Type="http://schemas.openxmlformats.org/officeDocument/2006/relationships/fontTable" Target="fontTable.xml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pn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jpe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889</Words>
  <Characters>1199</Characters>
  <Lines>14</Lines>
  <Paragraphs>4</Paragraphs>
  <TotalTime>1</TotalTime>
  <ScaleCrop>false</ScaleCrop>
  <LinksUpToDate>false</LinksUpToDate>
  <CharactersWithSpaces>1200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2024-06-24T14:38:00Z</dcterms:created>
  <dc:creator>315414538@qq.com</dc:creator>
  <cp:lastModifiedBy>左手画情1406470788</cp:lastModifiedBy>
  <dcterms:modified xsi:type="dcterms:W3CDTF">2025-06-28T04:21:05Z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C070496E5BFF4BC0807B32D606D7C699_12</vt:lpwstr>
  </property>
  <property fmtid="{D5CDD505-2E9C-101B-9397-08002B2CF9AE}" pid="4" name="KSOTemplateDocerSaveRecord">
    <vt:lpwstr>eyJoZGlkIjoiNzUyNDU4YmM2N2JkZTg4MGYyMmJiOTQ4Nzg3YWNkNGEiLCJ1c2VySWQiOiIxOTE4ODg0MCJ9</vt:lpwstr>
  </property>
</Properties>
</file>