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31A9B"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荷风送夏意 实践润童心</w:t>
      </w:r>
    </w:p>
    <w:p w14:paraId="044AA7E4">
      <w:pPr>
        <w:jc w:val="center"/>
        <w:rPr>
          <w:rFonts w:hint="eastAsia"/>
        </w:rPr>
      </w:pPr>
      <w:r>
        <w:rPr>
          <w:rFonts w:hint="eastAsia"/>
        </w:rPr>
        <w:t>——卢家巷实验学校小学部202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年暑假生活指南</w:t>
      </w:r>
    </w:p>
    <w:p w14:paraId="3A6DABCB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亲爱的少先队员们：</w:t>
      </w:r>
    </w:p>
    <w:p w14:paraId="1CBB17DE">
      <w:pPr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蝉鸣</w:t>
      </w:r>
      <w:r>
        <w:rPr>
          <w:rFonts w:hint="eastAsia" w:ascii="仿宋" w:hAnsi="仿宋" w:eastAsia="仿宋" w:cs="仿宋"/>
          <w:lang w:val="en-US" w:eastAsia="zh-CN"/>
        </w:rPr>
        <w:t>荔熟</w:t>
      </w:r>
      <w:r>
        <w:rPr>
          <w:rFonts w:hint="eastAsia" w:ascii="仿宋" w:hAnsi="仿宋" w:eastAsia="仿宋" w:cs="仿宋"/>
        </w:rPr>
        <w:t>，</w:t>
      </w:r>
      <w:r>
        <w:rPr>
          <w:rFonts w:hint="eastAsia" w:ascii="仿宋" w:hAnsi="仿宋" w:eastAsia="仿宋" w:cs="仿宋"/>
          <w:lang w:val="en-US" w:eastAsia="zh-CN"/>
        </w:rPr>
        <w:t>盛夏光年</w:t>
      </w:r>
      <w:r>
        <w:rPr>
          <w:rFonts w:hint="eastAsia" w:ascii="仿宋" w:hAnsi="仿宋" w:eastAsia="仿宋" w:cs="仿宋"/>
        </w:rPr>
        <w:t>，</w:t>
      </w:r>
      <w:r>
        <w:rPr>
          <w:rFonts w:hint="eastAsia" w:ascii="仿宋" w:hAnsi="仿宋" w:eastAsia="仿宋" w:cs="仿宋"/>
          <w:lang w:val="en-US" w:eastAsia="zh-CN"/>
        </w:rPr>
        <w:t>令人期待</w:t>
      </w:r>
      <w:r>
        <w:rPr>
          <w:rFonts w:hint="eastAsia" w:ascii="仿宋" w:hAnsi="仿宋" w:eastAsia="仿宋" w:cs="仿宋"/>
        </w:rPr>
        <w:t>的暑假</w:t>
      </w:r>
      <w:r>
        <w:rPr>
          <w:rFonts w:hint="eastAsia" w:ascii="仿宋" w:hAnsi="仿宋" w:eastAsia="仿宋" w:cs="仿宋"/>
          <w:lang w:val="en-US" w:eastAsia="zh-CN"/>
        </w:rPr>
        <w:t>伴随着我们的成长悄然而至</w:t>
      </w:r>
      <w:r>
        <w:rPr>
          <w:rFonts w:hint="eastAsia" w:ascii="仿宋" w:hAnsi="仿宋" w:eastAsia="仿宋" w:cs="仿宋"/>
        </w:rPr>
        <w:t>！为丰富队员假期生活，全面提升综合素质，根据202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 xml:space="preserve">年中小学生“七彩的夏日”活动要求，为大家精心准备一份暑期实践大礼包，让我们在快乐的假期中充实自我，收获成长吧！ </w:t>
      </w:r>
    </w:p>
    <w:p w14:paraId="0ED5FDE8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一、魅力启程 规划一“夏”</w:t>
      </w:r>
    </w:p>
    <w:p w14:paraId="2DD0BF09">
      <w:pPr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嗨，队员们，</w:t>
      </w:r>
      <w:r>
        <w:rPr>
          <w:rFonts w:hint="eastAsia" w:ascii="仿宋" w:hAnsi="仿宋" w:eastAsia="仿宋" w:cs="仿宋"/>
        </w:rPr>
        <w:t>这个假期</w:t>
      </w:r>
      <w:r>
        <w:rPr>
          <w:rFonts w:hint="eastAsia" w:ascii="仿宋" w:hAnsi="仿宋" w:eastAsia="仿宋" w:cs="仿宋"/>
          <w:lang w:val="en-US" w:eastAsia="zh-CN"/>
        </w:rPr>
        <w:t>怎么过，你计划好了吗？</w:t>
      </w:r>
      <w:r>
        <w:rPr>
          <w:rFonts w:hint="eastAsia" w:ascii="仿宋" w:hAnsi="仿宋" w:eastAsia="仿宋" w:cs="仿宋"/>
        </w:rPr>
        <w:t>想要干什么，增长哪些本领，</w:t>
      </w:r>
      <w:r>
        <w:rPr>
          <w:rFonts w:hint="eastAsia" w:ascii="仿宋" w:hAnsi="仿宋" w:eastAsia="仿宋" w:cs="仿宋"/>
          <w:lang w:val="en-US" w:eastAsia="zh-CN"/>
        </w:rPr>
        <w:t>体验什么项目，做哪些有意义胡事呢？快来把自己的学习、爱好、特长等进行合理的时间分配，</w:t>
      </w:r>
      <w:r>
        <w:rPr>
          <w:rFonts w:hint="eastAsia" w:ascii="仿宋" w:hAnsi="仿宋" w:eastAsia="仿宋" w:cs="仿宋"/>
        </w:rPr>
        <w:t>绘制一张精美的假期计划表，让自己成为这个夏日的小主人吧。</w:t>
      </w:r>
    </w:p>
    <w:p w14:paraId="52240F63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二、童心向党 爱国一“夏”</w:t>
      </w:r>
    </w:p>
    <w:p w14:paraId="35897380"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1、积极参加“百万青少年走进爱国主义教育基地”实践活动「必选」</w:t>
      </w:r>
    </w:p>
    <w:p w14:paraId="76F63731">
      <w:pPr>
        <w:ind w:firstLine="480" w:firstLineChars="200"/>
      </w:pPr>
      <w:r>
        <w:rPr>
          <w:rFonts w:hint="eastAsia" w:ascii="仿宋" w:hAnsi="仿宋" w:eastAsia="仿宋" w:cs="仿宋"/>
        </w:rPr>
        <w:t>广泛开展“学习新思想，做好接班人”主题活动。 假期中，每生至少2次走进爱国主义教育基地，深入了解党史、改革开放史、新中国发展史，厚植爱党爱国情怀，做勇担当的砺德少年。</w:t>
      </w:r>
      <w:r>
        <w:rPr>
          <w:rFonts w:hint="eastAsia"/>
        </w:rPr>
        <w:t>（选择您要去的爱国主义教育基地参观体验，记得佩戴红领巾或队徽拍照哦。） </w:t>
      </w:r>
    </w:p>
    <w:p w14:paraId="02EEDA53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lang w:val="en-US" w:eastAsia="zh-CN"/>
        </w:rPr>
        <w:t>2</w:t>
      </w:r>
      <w:r>
        <w:rPr>
          <w:rFonts w:hint="eastAsia" w:ascii="仿宋" w:hAnsi="仿宋" w:eastAsia="仿宋"/>
          <w:b/>
        </w:rPr>
        <w:t>、</w:t>
      </w:r>
      <w:r>
        <w:rPr>
          <w:rFonts w:hint="eastAsia" w:ascii="仿宋" w:hAnsi="仿宋" w:eastAsia="仿宋"/>
          <w:b/>
          <w:lang w:val="en-US" w:eastAsia="zh-CN"/>
        </w:rPr>
        <w:t>追寻抗战足迹 感受家乡新发展</w:t>
      </w:r>
      <w:r>
        <w:rPr>
          <w:rFonts w:hint="eastAsia" w:ascii="仿宋" w:hAnsi="仿宋" w:eastAsia="仿宋"/>
          <w:b/>
        </w:rPr>
        <w:t>「自选」</w:t>
      </w:r>
    </w:p>
    <w:p w14:paraId="27BC3887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请与小伙伴或者家长组成红领巾假日小队，开展一次“红领巾寻访”活动。寻访当地建设成就或</w:t>
      </w:r>
      <w:r>
        <w:rPr>
          <w:rFonts w:hint="eastAsia" w:ascii="仿宋" w:hAnsi="仿宋" w:eastAsia="仿宋"/>
          <w:lang w:val="en-US" w:eastAsia="zh-CN"/>
        </w:rPr>
        <w:t>寻访先进</w:t>
      </w:r>
      <w:r>
        <w:rPr>
          <w:rFonts w:hint="eastAsia" w:ascii="仿宋" w:hAnsi="仿宋" w:eastAsia="仿宋"/>
        </w:rPr>
        <w:t>模范人物，采访并记录他们的故事</w:t>
      </w:r>
      <w:r>
        <w:rPr>
          <w:rFonts w:hint="eastAsia" w:ascii="仿宋" w:hAnsi="仿宋" w:eastAsia="仿宋"/>
          <w:lang w:eastAsia="zh-CN"/>
        </w:rPr>
        <w:t>；</w:t>
      </w:r>
      <w:r>
        <w:rPr>
          <w:rFonts w:hint="eastAsia" w:ascii="仿宋" w:hAnsi="仿宋" w:eastAsia="仿宋"/>
          <w:lang w:val="en-US" w:eastAsia="zh-CN"/>
        </w:rPr>
        <w:t>或结合抗日战争胜利80周年寻访当地抗日战争纪念馆或抗战老兵、抗战历史研究专家。活动结束写一篇150字左右寻访日记，并附上一张寻访活动的照片。</w:t>
      </w:r>
      <w:r>
        <w:rPr>
          <w:rFonts w:hint="eastAsia" w:ascii="仿宋" w:hAnsi="仿宋" w:eastAsia="仿宋"/>
        </w:rPr>
        <w:t>（备注：假日小队寻访活动记得佩戴红领巾，横向拍照附在寻访日记中。）</w:t>
      </w:r>
    </w:p>
    <w:p w14:paraId="045518A8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lang w:val="en-US" w:eastAsia="zh-CN"/>
        </w:rPr>
        <w:t>3</w:t>
      </w:r>
      <w:r>
        <w:rPr>
          <w:rFonts w:hint="eastAsia" w:ascii="仿宋" w:hAnsi="仿宋" w:eastAsia="仿宋"/>
          <w:b/>
        </w:rPr>
        <w:t>、“非遗·</w:t>
      </w:r>
      <w:r>
        <w:rPr>
          <w:rFonts w:hint="eastAsia" w:ascii="仿宋" w:hAnsi="仿宋" w:eastAsia="仿宋"/>
          <w:b/>
          <w:lang w:val="en-US" w:eastAsia="zh-CN"/>
        </w:rPr>
        <w:t>传承</w:t>
      </w:r>
      <w:r>
        <w:rPr>
          <w:rFonts w:hint="eastAsia" w:ascii="仿宋" w:hAnsi="仿宋" w:eastAsia="仿宋"/>
          <w:b/>
        </w:rPr>
        <w:t>”自主体验活动「自选」</w:t>
      </w:r>
    </w:p>
    <w:p w14:paraId="47E5DAC5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通过学一学中国传统戏曲、练一练中国传统武术、体验一下中国茶艺、瓷器、刺绣、</w:t>
      </w:r>
      <w:r>
        <w:rPr>
          <w:rFonts w:hint="eastAsia" w:ascii="仿宋" w:hAnsi="仿宋" w:eastAsia="仿宋"/>
          <w:lang w:val="en-US" w:eastAsia="zh-CN"/>
        </w:rPr>
        <w:t>水墨画、书法、</w:t>
      </w:r>
      <w:r>
        <w:rPr>
          <w:rFonts w:hint="eastAsia" w:ascii="仿宋" w:hAnsi="仿宋" w:eastAsia="仿宋"/>
        </w:rPr>
        <w:t>剪纸等非遗传统文化，感受中国传统文化之源远流长。</w:t>
      </w:r>
    </w:p>
    <w:p w14:paraId="03E19AC3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240" w:lineRule="auto"/>
        <w:ind w:leftChars="0"/>
        <w:textAlignment w:val="auto"/>
        <w:rPr>
          <w:rFonts w:hint="eastAsia" w:ascii="仿宋" w:hAnsi="仿宋" w:eastAsia="黑体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黑体"/>
          <w:b w:val="0"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黑体"/>
          <w:b w:val="0"/>
          <w:sz w:val="24"/>
          <w:szCs w:val="24"/>
        </w:rPr>
        <w:t>阅读</w:t>
      </w:r>
      <w:r>
        <w:rPr>
          <w:rFonts w:hint="eastAsia" w:ascii="仿宋" w:hAnsi="仿宋" w:eastAsia="黑体"/>
          <w:b w:val="0"/>
          <w:sz w:val="24"/>
          <w:szCs w:val="24"/>
          <w:lang w:val="en-US" w:eastAsia="zh-CN"/>
        </w:rPr>
        <w:t>相伴 书香一“夏”</w:t>
      </w:r>
    </w:p>
    <w:p w14:paraId="1A80232D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240" w:lineRule="auto"/>
        <w:ind w:leftChars="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生活因生命而精彩，人生因书籍而绚丽。假期两个月怎能离开书籍的陪伴呢？队员们，快根据老师的安排列好假期读书清单，加入到暑假“红领巾爱学习”系列读书活动中来吧！</w:t>
      </w:r>
    </w:p>
    <w:p w14:paraId="6716B342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  <w:b/>
        </w:rPr>
        <w:t>1、书香润假期，阅读伴成长。</w:t>
      </w:r>
      <w:r>
        <w:rPr>
          <w:rFonts w:hint="eastAsia" w:ascii="仿宋" w:hAnsi="仿宋" w:eastAsia="仿宋"/>
        </w:rPr>
        <w:t>根据各年级安排，选择2-3本自己喜欢的课外书，在这个假期里坚持每天读书半小时，在书中圈点勾画做出记录，也可以写</w:t>
      </w:r>
      <w:r>
        <w:rPr>
          <w:rFonts w:hint="eastAsia" w:ascii="仿宋" w:hAnsi="仿宋" w:eastAsia="仿宋"/>
          <w:lang w:val="en-US" w:eastAsia="zh-CN"/>
        </w:rPr>
        <w:t>写读书记录、读书心得</w:t>
      </w:r>
      <w:r>
        <w:rPr>
          <w:rFonts w:hint="eastAsia" w:ascii="仿宋" w:hAnsi="仿宋" w:eastAsia="仿宋"/>
        </w:rPr>
        <w:t>，或向身边小伙伴推荐分享你喜爱的课外书。开学现1-5年级以读书小报、手抄报的形式向大家展示自己在暑假里的读书收获。</w:t>
      </w:r>
      <w:r>
        <w:rPr>
          <w:rFonts w:hint="eastAsia" w:ascii="仿宋" w:hAnsi="仿宋" w:eastAsia="仿宋"/>
          <w:b/>
        </w:rPr>
        <w:t>「必选」</w:t>
      </w:r>
    </w:p>
    <w:p w14:paraId="201EB81E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textAlignment w:val="auto"/>
        <w:rPr>
          <w:rFonts w:ascii="仿宋" w:hAnsi="仿宋" w:eastAsia="仿宋" w:cs="宋体"/>
          <w:b/>
          <w:color w:val="000000"/>
        </w:rPr>
      </w:pPr>
      <w:r>
        <w:rPr>
          <w:rFonts w:hint="eastAsia" w:ascii="仿宋" w:hAnsi="仿宋" w:eastAsia="仿宋" w:cs="宋体"/>
          <w:b/>
          <w:color w:val="000000"/>
        </w:rPr>
        <w:t>2、开展“文化塑造未来，读书点亮人生”读书征文活动</w:t>
      </w:r>
      <w:r>
        <w:rPr>
          <w:rFonts w:hint="eastAsia" w:ascii="仿宋" w:hAnsi="仿宋" w:eastAsia="仿宋"/>
          <w:b/>
        </w:rPr>
        <w:t>「现</w:t>
      </w:r>
      <w:r>
        <w:rPr>
          <w:rFonts w:hint="eastAsia" w:ascii="仿宋" w:hAnsi="仿宋" w:eastAsia="仿宋"/>
          <w:b/>
          <w:lang w:val="en-US" w:eastAsia="zh-CN"/>
        </w:rPr>
        <w:t>五</w:t>
      </w:r>
      <w:r>
        <w:rPr>
          <w:rFonts w:hint="eastAsia" w:ascii="仿宋" w:hAnsi="仿宋" w:eastAsia="仿宋"/>
          <w:b/>
        </w:rPr>
        <w:t>、</w:t>
      </w:r>
      <w:r>
        <w:rPr>
          <w:rFonts w:hint="eastAsia" w:ascii="仿宋" w:hAnsi="仿宋" w:eastAsia="仿宋"/>
          <w:b/>
          <w:lang w:val="en-US" w:eastAsia="zh-CN"/>
        </w:rPr>
        <w:t>六</w:t>
      </w:r>
      <w:r>
        <w:rPr>
          <w:rFonts w:hint="eastAsia" w:ascii="仿宋" w:hAnsi="仿宋" w:eastAsia="仿宋"/>
          <w:b/>
        </w:rPr>
        <w:t>年级</w:t>
      </w:r>
      <w:r>
        <w:rPr>
          <w:rFonts w:hint="eastAsia" w:ascii="仿宋" w:hAnsi="仿宋" w:eastAsia="仿宋"/>
          <w:b/>
          <w:lang w:val="en-US" w:eastAsia="zh-CN"/>
        </w:rPr>
        <w:t>必</w:t>
      </w:r>
      <w:r>
        <w:rPr>
          <w:rFonts w:hint="eastAsia" w:ascii="仿宋" w:hAnsi="仿宋" w:eastAsia="仿宋"/>
          <w:b/>
        </w:rPr>
        <w:t>选」</w:t>
      </w:r>
    </w:p>
    <w:p w14:paraId="558A2B7E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要求：以学习四史（中共党史、新中国史、改革开放史、社会主义发展史）为重点，阅读革命红色书籍如常州市关工委编写的《红色云溪》《逐梦云溪》《菁华云溪》等书，学习革命英烈的崇高精神，讲好中国故事、常州故事。</w:t>
      </w:r>
    </w:p>
    <w:p w14:paraId="1A1805AD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 w:cs="宋体"/>
          <w:color w:val="000000"/>
        </w:rPr>
        <w:t>形式：</w:t>
      </w:r>
      <w:r>
        <w:rPr>
          <w:rFonts w:ascii="仿宋" w:hAnsi="仿宋" w:eastAsia="仿宋" w:cs="宋体"/>
          <w:color w:val="000000"/>
        </w:rPr>
        <w:t>①</w:t>
      </w:r>
      <w:r>
        <w:rPr>
          <w:rFonts w:hint="eastAsia" w:ascii="仿宋" w:hAnsi="仿宋" w:eastAsia="仿宋" w:cs="宋体"/>
          <w:color w:val="000000"/>
        </w:rPr>
        <w:t>录制“朗读音频”，可以个人朗读，也可以老少、亲子、师生二人共同朗读。</w:t>
      </w:r>
      <w:r>
        <w:rPr>
          <w:rFonts w:hint="eastAsia" w:ascii="仿宋" w:hAnsi="仿宋" w:eastAsia="仿宋" w:cs="宋体"/>
          <w:b/>
          <w:color w:val="000000"/>
        </w:rPr>
        <w:t>（参赛要求：感情充沛、吐字清晰，时长在6~8分钟左右，可用背景音乐和图片烘托，可用手机录制，注明朗读的书名和朗读的节选文字，开学</w:t>
      </w:r>
      <w:r>
        <w:rPr>
          <w:rFonts w:hint="eastAsia" w:ascii="仿宋" w:hAnsi="仿宋" w:eastAsia="仿宋" w:cs="宋体"/>
          <w:b/>
          <w:color w:val="000000"/>
          <w:lang w:val="en-US" w:eastAsia="zh-CN"/>
        </w:rPr>
        <w:t>后</w:t>
      </w:r>
      <w:r>
        <w:rPr>
          <w:rFonts w:hint="eastAsia" w:ascii="仿宋" w:hAnsi="仿宋" w:eastAsia="仿宋" w:cs="宋体"/>
          <w:b/>
          <w:color w:val="000000"/>
        </w:rPr>
        <w:t>每班精选1份上交政教处）</w:t>
      </w:r>
      <w:r>
        <w:rPr>
          <w:rFonts w:hint="eastAsia" w:ascii="仿宋" w:hAnsi="仿宋" w:eastAsia="仿宋" w:cs="宋体"/>
          <w:color w:val="000000"/>
        </w:rPr>
        <w:t>。</w:t>
      </w:r>
      <w:r>
        <w:rPr>
          <w:rFonts w:ascii="仿宋" w:hAnsi="仿宋" w:eastAsia="仿宋" w:cs="宋体"/>
          <w:color w:val="000000"/>
        </w:rPr>
        <w:t>②撰写读后感，文章题目自拟，抒发心声，弘扬社会主义核心价值观</w:t>
      </w:r>
      <w:r>
        <w:rPr>
          <w:rFonts w:hint="eastAsia" w:ascii="仿宋" w:hAnsi="仿宋" w:eastAsia="仿宋" w:cs="宋体"/>
          <w:color w:val="000000"/>
        </w:rPr>
        <w:t>。</w:t>
      </w:r>
      <w:r>
        <w:rPr>
          <w:rFonts w:hint="eastAsia" w:ascii="仿宋" w:hAnsi="仿宋" w:eastAsia="仿宋" w:cs="宋体"/>
          <w:b/>
          <w:color w:val="000000"/>
        </w:rPr>
        <w:t>（参赛要求：</w:t>
      </w:r>
      <w:r>
        <w:rPr>
          <w:rFonts w:ascii="仿宋" w:hAnsi="仿宋" w:eastAsia="仿宋" w:cs="宋体"/>
          <w:b/>
          <w:color w:val="000000"/>
        </w:rPr>
        <w:t>字数在600字左右。</w:t>
      </w:r>
      <w:r>
        <w:rPr>
          <w:rFonts w:hint="eastAsia" w:ascii="仿宋" w:hAnsi="仿宋" w:eastAsia="仿宋" w:cs="宋体"/>
          <w:b/>
          <w:color w:val="000000"/>
        </w:rPr>
        <w:t>稿件为word文字形式。开学</w:t>
      </w:r>
      <w:r>
        <w:rPr>
          <w:rFonts w:hint="eastAsia" w:ascii="仿宋" w:hAnsi="仿宋" w:eastAsia="仿宋" w:cs="宋体"/>
          <w:b/>
          <w:color w:val="000000"/>
          <w:lang w:val="en-US" w:eastAsia="zh-CN"/>
        </w:rPr>
        <w:t>后六、七年级各</w:t>
      </w:r>
      <w:r>
        <w:rPr>
          <w:rFonts w:hint="eastAsia" w:ascii="仿宋" w:hAnsi="仿宋" w:eastAsia="仿宋" w:cs="宋体"/>
          <w:b/>
          <w:color w:val="000000"/>
        </w:rPr>
        <w:t>班精选2篇上交政教处 ）</w:t>
      </w:r>
      <w:r>
        <w:rPr>
          <w:rFonts w:hint="eastAsia" w:ascii="仿宋" w:hAnsi="仿宋" w:eastAsia="仿宋" w:cs="宋体"/>
          <w:color w:val="000000"/>
        </w:rPr>
        <w:t xml:space="preserve">                    </w:t>
      </w:r>
      <w:r>
        <w:rPr>
          <w:rFonts w:hint="eastAsia" w:ascii="宋体" w:hAnsi="宋体" w:eastAsia="宋体" w:cs="宋体"/>
          <w:color w:val="000000"/>
        </w:rPr>
        <w:t xml:space="preserve">             </w:t>
      </w:r>
    </w:p>
    <w:p w14:paraId="06D5DB6E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240" w:lineRule="auto"/>
        <w:ind w:leftChars="0"/>
        <w:textAlignment w:val="auto"/>
        <w:rPr>
          <w:rFonts w:hint="eastAsia" w:ascii="仿宋" w:hAnsi="仿宋" w:eastAsia="黑体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黑体"/>
          <w:b w:val="0"/>
          <w:sz w:val="24"/>
          <w:szCs w:val="24"/>
          <w:lang w:val="en-US" w:eastAsia="zh-CN"/>
        </w:rPr>
        <w:t>四、活力假期 运动一“夏”</w:t>
      </w:r>
    </w:p>
    <w:p w14:paraId="380330E0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240" w:lineRule="auto"/>
        <w:ind w:leftChars="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</w:t>
      </w:r>
      <w:r>
        <w:rPr>
          <w:rFonts w:hint="eastAsia" w:ascii="仿宋" w:hAnsi="仿宋" w:eastAsia="仿宋"/>
          <w:b/>
        </w:rPr>
        <w:t xml:space="preserve">  1、拥有强健体魄，展望美好未来。</w:t>
      </w:r>
      <w:r>
        <w:rPr>
          <w:rFonts w:hint="eastAsia" w:ascii="仿宋" w:hAnsi="仿宋" w:eastAsia="仿宋"/>
        </w:rPr>
        <w:t>漫长的假日，队员们要合理制定锻炼计划，走向运动场，走到阳光下，走进大自然，积极参加体育锻炼，磨练意志，增强体质。</w:t>
      </w:r>
    </w:p>
    <w:p w14:paraId="32FBB0ED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480"/>
        <w:textAlignment w:val="auto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b/>
        </w:rPr>
        <w:t>2、关注情绪，加强沟通。</w:t>
      </w:r>
      <w:r>
        <w:rPr>
          <w:rFonts w:hint="eastAsia" w:ascii="仿宋" w:hAnsi="仿宋" w:eastAsia="仿宋"/>
        </w:rPr>
        <w:t>家长应该利用假期多陪伴孩子，多与孩子沟通交流，了解孩子的精神需求，做孩子的朋友和榜样。孩子在假期生活中出现负面情绪时，应该主动向父母表达自己的感受，共同商讨解决办法。</w:t>
      </w:r>
      <w:r>
        <w:rPr>
          <w:rFonts w:hint="eastAsia" w:ascii="仿宋" w:hAnsi="仿宋" w:eastAsia="仿宋"/>
          <w:b/>
          <w:bCs/>
        </w:rPr>
        <w:t>也可根据需要拨打未成年人成长指导中心电话，具体联系方式如下：</w:t>
      </w:r>
      <w:r>
        <w:rPr>
          <w:rFonts w:hint="eastAsia" w:ascii="仿宋" w:hAnsi="仿宋" w:eastAsia="仿宋"/>
          <w:b/>
          <w:bCs/>
          <w:lang w:eastAsia="zh-CN"/>
        </w:rPr>
        <w:t>（</w:t>
      </w:r>
      <w:r>
        <w:rPr>
          <w:rFonts w:hint="eastAsia" w:ascii="仿宋" w:hAnsi="仿宋" w:eastAsia="仿宋"/>
          <w:b/>
          <w:bCs/>
          <w:lang w:val="en-US" w:eastAsia="zh-CN"/>
        </w:rPr>
        <w:t>1）常州市未成年指导中心 【</w:t>
      </w:r>
      <w:r>
        <w:rPr>
          <w:rFonts w:hint="eastAsia" w:ascii="仿宋" w:hAnsi="仿宋" w:eastAsia="仿宋"/>
          <w:b/>
          <w:bCs/>
        </w:rPr>
        <w:t>线上咨询：</w:t>
      </w:r>
      <w:r>
        <w:rPr>
          <w:rFonts w:hint="eastAsia" w:ascii="仿宋" w:hAnsi="仿宋" w:eastAsia="仿宋"/>
        </w:rPr>
        <w:t>每天8：30-22：00；方式：拨打常老师心理热线：0519-96111</w:t>
      </w:r>
      <w:r>
        <w:rPr>
          <w:rFonts w:hint="eastAsia" w:ascii="仿宋" w:hAnsi="仿宋" w:eastAsia="仿宋"/>
          <w:lang w:eastAsia="zh-CN"/>
        </w:rPr>
        <w:t>】</w:t>
      </w:r>
      <w:r>
        <w:rPr>
          <w:rFonts w:hint="eastAsia" w:ascii="仿宋" w:hAnsi="仿宋" w:eastAsia="仿宋"/>
          <w:b/>
          <w:bCs/>
          <w:lang w:eastAsia="zh-CN"/>
        </w:rPr>
        <w:t>【</w:t>
      </w:r>
      <w:r>
        <w:rPr>
          <w:rFonts w:hint="eastAsia" w:ascii="仿宋" w:hAnsi="仿宋" w:eastAsia="仿宋"/>
          <w:b/>
          <w:bCs/>
        </w:rPr>
        <w:t>线下咨询：</w:t>
      </w:r>
      <w:r>
        <w:rPr>
          <w:rFonts w:hint="eastAsia" w:ascii="仿宋" w:hAnsi="仿宋" w:eastAsia="仿宋"/>
        </w:rPr>
        <w:t>每周与至周五工作时间</w:t>
      </w:r>
      <w:r>
        <w:rPr>
          <w:rFonts w:ascii="仿宋" w:hAnsi="仿宋" w:eastAsia="仿宋"/>
        </w:rPr>
        <w:t>（8：30-11：30、14：00-17：00）</w:t>
      </w:r>
      <w:r>
        <w:rPr>
          <w:rFonts w:hint="eastAsia" w:ascii="仿宋" w:hAnsi="仿宋" w:eastAsia="仿宋"/>
          <w:lang w:eastAsia="zh-CN"/>
        </w:rPr>
        <w:t>】</w:t>
      </w:r>
      <w:r>
        <w:rPr>
          <w:rFonts w:hint="eastAsia" w:ascii="仿宋" w:hAnsi="仿宋" w:eastAsia="仿宋"/>
          <w:b/>
          <w:bCs/>
          <w:lang w:eastAsia="zh-CN"/>
        </w:rPr>
        <w:t>（</w:t>
      </w:r>
      <w:r>
        <w:rPr>
          <w:rFonts w:hint="eastAsia" w:ascii="仿宋" w:hAnsi="仿宋" w:eastAsia="仿宋"/>
          <w:b/>
          <w:bCs/>
          <w:lang w:val="en-US" w:eastAsia="zh-CN"/>
        </w:rPr>
        <w:t>2）武进区未成年成长指导中心：【</w:t>
      </w:r>
      <w:r>
        <w:rPr>
          <w:rFonts w:hint="eastAsia" w:ascii="仿宋" w:hAnsi="仿宋" w:eastAsia="仿宋"/>
          <w:lang w:val="en-US" w:eastAsia="zh-CN"/>
        </w:rPr>
        <w:t>电话咨询：0519-86323516 咨询时间：周三至周日8：30-17：00】【</w:t>
      </w:r>
      <w:r>
        <w:rPr>
          <w:rFonts w:hint="eastAsia" w:ascii="仿宋" w:hAnsi="仿宋" w:eastAsia="仿宋"/>
          <w:b/>
          <w:bCs/>
          <w:lang w:val="en-US" w:eastAsia="zh-CN"/>
        </w:rPr>
        <w:t>一对一面询：</w:t>
      </w:r>
      <w:r>
        <w:rPr>
          <w:rFonts w:hint="eastAsia" w:ascii="仿宋" w:hAnsi="仿宋" w:eastAsia="仿宋"/>
          <w:lang w:val="en-US" w:eastAsia="zh-CN"/>
        </w:rPr>
        <w:t>周三至周日8：30-17：00（先电话预约)武进区青少年活动中心4楼420室】</w:t>
      </w:r>
    </w:p>
    <w:p w14:paraId="204F60E4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textAlignment w:val="auto"/>
        <w:rPr>
          <w:rFonts w:hint="default" w:ascii="仿宋" w:hAnsi="仿宋" w:eastAsia="黑体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黑体"/>
          <w:b w:val="0"/>
          <w:sz w:val="24"/>
          <w:szCs w:val="24"/>
        </w:rPr>
        <w:t>五、</w:t>
      </w:r>
      <w:r>
        <w:rPr>
          <w:rFonts w:hint="eastAsia" w:ascii="仿宋" w:hAnsi="仿宋" w:eastAsia="黑体"/>
          <w:b w:val="0"/>
          <w:sz w:val="24"/>
          <w:szCs w:val="24"/>
          <w:lang w:val="en-US" w:eastAsia="zh-CN"/>
        </w:rPr>
        <w:t>快乐劳动 悦享一“夏”</w:t>
      </w:r>
    </w:p>
    <w:p w14:paraId="51F933D8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textAlignment w:val="auto"/>
        <w:rPr>
          <w:rFonts w:ascii="仿宋" w:hAnsi="仿宋" w:eastAsia="仿宋"/>
        </w:rPr>
      </w:pPr>
      <w:r>
        <w:rPr>
          <w:rFonts w:hint="default" w:ascii="宋体" w:hAnsi="宋体" w:eastAsia="宋体" w:cs="宋体"/>
          <w:color w:val="00000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768350</wp:posOffset>
            </wp:positionV>
            <wp:extent cx="641985" cy="673735"/>
            <wp:effectExtent l="0" t="0" r="5715" b="12065"/>
            <wp:wrapSquare wrapText="bothSides"/>
            <wp:docPr id="8" name="图片 8" descr="2024062508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406250818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4630420</wp:posOffset>
            </wp:positionH>
            <wp:positionV relativeFrom="paragraph">
              <wp:posOffset>760095</wp:posOffset>
            </wp:positionV>
            <wp:extent cx="702945" cy="714375"/>
            <wp:effectExtent l="0" t="0" r="1905" b="9525"/>
            <wp:wrapSquare wrapText="bothSides"/>
            <wp:docPr id="5" name="图片 5" descr="2024062508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406250816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</w:rPr>
        <w:t xml:space="preserve">  </w:t>
      </w:r>
      <w:r>
        <w:rPr>
          <w:rFonts w:hint="eastAsia" w:ascii="仿宋" w:hAnsi="仿宋" w:eastAsia="仿宋"/>
          <w:b/>
        </w:rPr>
        <w:t xml:space="preserve">  1、</w:t>
      </w:r>
      <w:r>
        <w:rPr>
          <w:rFonts w:hint="eastAsia" w:ascii="仿宋" w:hAnsi="仿宋" w:eastAsia="仿宋" w:cs="宋体"/>
          <w:b/>
          <w:color w:val="000000"/>
        </w:rPr>
        <w:t>积极参加劳动实践体验活动。</w:t>
      </w:r>
      <w:r>
        <w:rPr>
          <w:rFonts w:hint="eastAsia" w:ascii="仿宋" w:hAnsi="仿宋" w:eastAsia="仿宋"/>
        </w:rPr>
        <w:t>假期里，有了更多的时间让我们参与到家庭劳动中去，</w:t>
      </w:r>
      <w:r>
        <w:rPr>
          <w:rFonts w:hint="eastAsia" w:ascii="仿宋" w:hAnsi="仿宋" w:eastAsia="仿宋"/>
          <w:lang w:val="en-US" w:eastAsia="zh-CN"/>
        </w:rPr>
        <w:t>在家长的指导下制作简单的一日三餐、</w:t>
      </w:r>
      <w:r>
        <w:rPr>
          <w:rFonts w:hint="eastAsia" w:ascii="仿宋" w:hAnsi="仿宋" w:eastAsia="仿宋"/>
        </w:rPr>
        <w:t>包办假期里的日常垃圾倾倒</w:t>
      </w:r>
      <w:r>
        <w:rPr>
          <w:rFonts w:hint="eastAsia" w:ascii="仿宋" w:hAnsi="仿宋" w:eastAsia="仿宋"/>
          <w:lang w:eastAsia="zh-CN"/>
        </w:rPr>
        <w:t>、</w:t>
      </w:r>
      <w:r>
        <w:rPr>
          <w:rFonts w:hint="eastAsia" w:ascii="仿宋" w:hAnsi="仿宋" w:eastAsia="仿宋"/>
        </w:rPr>
        <w:t>承</w:t>
      </w:r>
      <w:r>
        <w:rPr>
          <w:rFonts w:hint="eastAsia" w:ascii="仿宋" w:hAnsi="仿宋" w:eastAsia="仿宋"/>
          <w:lang w:val="en-US" w:eastAsia="zh-CN"/>
        </w:rPr>
        <w:t>担</w:t>
      </w:r>
      <w:r>
        <w:rPr>
          <w:rFonts w:hint="eastAsia" w:ascii="仿宋" w:hAnsi="仿宋" w:eastAsia="仿宋"/>
        </w:rPr>
        <w:t>一段时间的洗衣刷碗工作，又或是来一次夏日“断舍离”，帮助家长一起整理房间，清理归整家</w:t>
      </w:r>
      <w:r>
        <w:rPr>
          <w:rFonts w:hint="eastAsia" w:ascii="仿宋" w:hAnsi="仿宋" w:eastAsia="仿宋"/>
          <w:lang w:val="en-US" w:eastAsia="zh-CN"/>
        </w:rPr>
        <w:t>中</w:t>
      </w:r>
      <w:r>
        <w:rPr>
          <w:rFonts w:hint="eastAsia" w:ascii="仿宋" w:hAnsi="仿宋" w:eastAsia="仿宋"/>
        </w:rPr>
        <w:t>长期不需要用到的物品，假期劳动实践一定让你收获满满！</w:t>
      </w:r>
    </w:p>
    <w:p w14:paraId="5192C11C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480"/>
        <w:textAlignment w:val="auto"/>
        <w:rPr>
          <w:rFonts w:hint="eastAsia" w:ascii="仿宋" w:hAnsi="仿宋" w:eastAsia="仿宋"/>
        </w:rPr>
      </w:pP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2</w:t>
      </w:r>
      <w:r>
        <w:rPr>
          <w:rFonts w:hint="eastAsia" w:ascii="仿宋" w:hAnsi="仿宋" w:eastAsia="仿宋"/>
          <w:b/>
          <w:bCs/>
        </w:rPr>
        <w:t>、走进劳动教育实</w:t>
      </w:r>
      <w:r>
        <w:rPr>
          <w:rFonts w:hint="eastAsia" w:ascii="仿宋" w:hAnsi="仿宋" w:eastAsia="仿宋"/>
          <w:b/>
        </w:rPr>
        <w:t>践基地，食育实践基地参加活动。</w:t>
      </w:r>
      <w:r>
        <w:rPr>
          <w:rFonts w:hint="eastAsia" w:ascii="仿宋" w:hAnsi="仿宋" w:eastAsia="仿宋"/>
        </w:rPr>
        <w:t>在条件许可的情况下，队员们可在大人的陪同下走进劳动教育实践基地、实育实践基地，观摩或体验农业、工业、科技、生态等领域生产劳动，在生产劳动实践体验中懂得劳动的崇高、劳动的伟大、劳动的魅力。</w:t>
      </w:r>
    </w:p>
    <w:p w14:paraId="3EF394CF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48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  <w:lang w:val="en-US" w:eastAsia="zh-CN"/>
        </w:rPr>
        <w:t>3</w:t>
      </w:r>
      <w:r>
        <w:rPr>
          <w:rFonts w:hint="eastAsia" w:ascii="仿宋" w:hAnsi="仿宋" w:eastAsia="仿宋"/>
          <w:b/>
          <w:bCs/>
        </w:rPr>
        <w:t>、走进社区</w:t>
      </w:r>
      <w:r>
        <w:rPr>
          <w:rFonts w:hint="eastAsia" w:ascii="仿宋" w:hAnsi="仿宋" w:eastAsia="仿宋"/>
          <w:b/>
          <w:bCs/>
          <w:lang w:eastAsia="zh-CN"/>
        </w:rPr>
        <w:t>，</w:t>
      </w:r>
      <w:r>
        <w:rPr>
          <w:rFonts w:hint="eastAsia" w:ascii="仿宋" w:hAnsi="仿宋" w:eastAsia="仿宋"/>
          <w:b/>
          <w:bCs/>
          <w:lang w:val="en-US" w:eastAsia="zh-CN"/>
        </w:rPr>
        <w:t>志愿服务</w:t>
      </w:r>
      <w:r>
        <w:rPr>
          <w:rFonts w:hint="eastAsia" w:ascii="仿宋" w:hAnsi="仿宋" w:eastAsia="仿宋"/>
          <w:b/>
          <w:bCs/>
          <w:lang w:eastAsia="zh-CN"/>
        </w:rPr>
        <w:t>。</w:t>
      </w:r>
      <w:r>
        <w:rPr>
          <w:rFonts w:hint="eastAsia" w:ascii="仿宋" w:hAnsi="仿宋" w:eastAsia="仿宋"/>
        </w:rPr>
        <w:t>参加社区服务，关爱孤寡老人、留守儿童等弱势群体，主动承担社区卫生工作，进行垃圾分类、创造干净整洁的生活环境。</w:t>
      </w:r>
    </w:p>
    <w:p w14:paraId="0F297C24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240" w:lineRule="auto"/>
        <w:ind w:leftChars="0"/>
        <w:textAlignment w:val="auto"/>
        <w:rPr>
          <w:rFonts w:hint="eastAsia" w:ascii="仿宋" w:hAnsi="仿宋" w:eastAsia="黑体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黑体"/>
          <w:b w:val="0"/>
          <w:sz w:val="24"/>
          <w:szCs w:val="24"/>
          <w:lang w:val="en-US" w:eastAsia="zh-CN"/>
        </w:rPr>
        <w:t>六、携手同行 安全一“夏”</w:t>
      </w:r>
    </w:p>
    <w:p w14:paraId="51B2A923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240" w:lineRule="auto"/>
        <w:ind w:leftChars="0"/>
        <w:textAlignment w:val="auto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1</w:t>
      </w:r>
      <w:r>
        <w:rPr>
          <w:rFonts w:hint="eastAsia" w:ascii="仿宋" w:hAnsi="仿宋" w:eastAsia="仿宋"/>
          <w:b/>
        </w:rPr>
        <w:t>、网络安全须警惕 </w:t>
      </w:r>
    </w:p>
    <w:p w14:paraId="4E0F947B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控制上网时间，遵守网络文明公约，不浏览不良信息，不侮辱欺凌他人。增强自护意识，不随意约会网友，不沉溺虚拟空间，不将个人、家人及他人信息上传，提高反诈意识，牢记“六个一律、”“八个凡是”，大手拉小手，安全上网常提醒。</w:t>
      </w:r>
    </w:p>
    <w:p w14:paraId="46C01AAF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textAlignment w:val="auto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2</w:t>
      </w:r>
      <w:r>
        <w:rPr>
          <w:rFonts w:hint="eastAsia" w:ascii="仿宋" w:hAnsi="仿宋" w:eastAsia="仿宋"/>
          <w:b/>
        </w:rPr>
        <w:t>、交通安全记心上</w:t>
      </w:r>
    </w:p>
    <w:p w14:paraId="52CC89E8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</w:t>
      </w:r>
      <w:r>
        <w:rPr>
          <w:rFonts w:hint="eastAsia" w:ascii="仿宋" w:hAnsi="仿宋" w:eastAsia="仿宋"/>
          <w:lang w:val="en-US" w:eastAsia="zh-CN"/>
        </w:rPr>
        <w:t>遵守交通规则，</w:t>
      </w:r>
      <w:r>
        <w:rPr>
          <w:rFonts w:hint="eastAsia" w:ascii="仿宋" w:hAnsi="仿宋" w:eastAsia="仿宋"/>
        </w:rPr>
        <w:t>不在马路上嬉戏打闹，不在行走和骑车时看手机、听音乐，不在车辆盲区内玩耍。不闯红灯、不翻越交通隔离栏。未满</w:t>
      </w:r>
      <w:r>
        <w:rPr>
          <w:rFonts w:ascii="仿宋" w:hAnsi="仿宋" w:eastAsia="仿宋"/>
        </w:rPr>
        <w:t>12</w:t>
      </w:r>
      <w:r>
        <w:rPr>
          <w:rFonts w:hint="eastAsia" w:ascii="仿宋" w:hAnsi="仿宋" w:eastAsia="仿宋"/>
        </w:rPr>
        <w:t>周岁不骑自行车及共享单车，不坐副驾驶座位。</w:t>
      </w:r>
    </w:p>
    <w:p w14:paraId="63B769BE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textAlignment w:val="auto"/>
        <w:rPr>
          <w:rFonts w:hint="eastAsia" w:ascii="仿宋" w:hAnsi="仿宋" w:eastAsia="仿宋"/>
          <w:b/>
          <w:lang w:eastAsia="zh-CN"/>
        </w:rPr>
      </w:pPr>
      <w:r>
        <w:rPr>
          <w:rFonts w:ascii="仿宋" w:hAnsi="仿宋" w:eastAsia="仿宋"/>
          <w:b/>
        </w:rPr>
        <w:t>3</w:t>
      </w:r>
      <w:r>
        <w:rPr>
          <w:rFonts w:hint="eastAsia" w:ascii="仿宋" w:hAnsi="仿宋" w:eastAsia="仿宋"/>
          <w:b/>
        </w:rPr>
        <w:t>、预防溺水</w:t>
      </w:r>
      <w:r>
        <w:rPr>
          <w:rFonts w:hint="eastAsia" w:ascii="仿宋" w:hAnsi="仿宋" w:eastAsia="仿宋"/>
          <w:b/>
          <w:lang w:val="en-US" w:eastAsia="zh-CN"/>
        </w:rPr>
        <w:t>需谨记</w:t>
      </w:r>
    </w:p>
    <w:p w14:paraId="6C8974E1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textAlignment w:val="auto"/>
        <w:rPr>
          <w:rFonts w:hint="eastAsia" w:ascii="仿宋" w:hAnsi="仿宋" w:eastAsia="仿宋"/>
          <w:b/>
          <w:lang w:eastAsia="zh-CN"/>
        </w:rPr>
      </w:pPr>
      <w:r>
        <w:rPr>
          <w:rFonts w:hint="eastAsia" w:ascii="仿宋" w:hAnsi="仿宋" w:eastAsia="仿宋"/>
        </w:rPr>
        <w:t xml:space="preserve">    暑期是溺水事故高发期，特别提醒家长朋友务必加强孩子暑假结伴外出的管理，对孩子行踪要做到“知去向、知归处、知同伴、知内容”，加强防溺水安全教育，重点做到“六不、两会”。</w:t>
      </w:r>
      <w:r>
        <w:rPr>
          <w:rFonts w:hint="eastAsia" w:ascii="仿宋" w:hAnsi="仿宋" w:eastAsia="仿宋"/>
          <w:lang w:eastAsia="zh-CN"/>
        </w:rPr>
        <w:t>（</w:t>
      </w:r>
      <w:r>
        <w:rPr>
          <w:rFonts w:ascii="仿宋" w:hAnsi="仿宋" w:eastAsia="仿宋"/>
          <w:b/>
        </w:rPr>
        <w:t>“六不”，即：不私自下水游泳；不擅自与他人结伴游泳；不在无家长带领的情况下游泳；不到无安全设施、无救援人员的水域游泳；不到不熟悉的水域游泳；不擅自下水施救。“两会”，即：发现险情会相互提醒、劝阻并报告；会基本的自护、自救方法。</w:t>
      </w:r>
      <w:r>
        <w:rPr>
          <w:rFonts w:hint="eastAsia" w:ascii="仿宋" w:hAnsi="仿宋" w:eastAsia="仿宋"/>
          <w:b/>
          <w:lang w:eastAsia="zh-CN"/>
        </w:rPr>
        <w:t>）</w:t>
      </w:r>
    </w:p>
    <w:p w14:paraId="0BD37D6C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textAlignment w:val="auto"/>
        <w:rPr>
          <w:rFonts w:hint="default" w:ascii="仿宋" w:hAnsi="仿宋" w:eastAsia="仿宋"/>
          <w:b/>
          <w:lang w:val="en-US" w:eastAsia="zh-CN"/>
        </w:rPr>
      </w:pPr>
      <w:r>
        <w:rPr>
          <w:rFonts w:hint="eastAsia" w:ascii="仿宋" w:hAnsi="仿宋" w:eastAsia="仿宋"/>
          <w:b/>
        </w:rPr>
        <w:t>4、人身安全</w:t>
      </w:r>
      <w:r>
        <w:rPr>
          <w:rFonts w:hint="eastAsia" w:ascii="仿宋" w:hAnsi="仿宋" w:eastAsia="仿宋"/>
          <w:b/>
          <w:lang w:val="en-US" w:eastAsia="zh-CN"/>
        </w:rPr>
        <w:t>共守护</w:t>
      </w:r>
    </w:p>
    <w:p w14:paraId="4B7F608A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不去未成年人不适宜进入的营业性歌舞娱乐场所、互联网上网服务场所、酒吧等场所游玩。不擅自进入轨道区间、在建工地、荒地、高压电线附近、停车场、危化品仓库等危险区域。</w:t>
      </w:r>
    </w:p>
    <w:p w14:paraId="70A772D5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480" w:firstLineChars="200"/>
        <w:textAlignment w:val="auto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b/>
          <w:bCs/>
        </w:rPr>
        <w:t>亲爱的</w:t>
      </w:r>
      <w:r>
        <w:rPr>
          <w:rFonts w:hint="eastAsia" w:ascii="仿宋" w:hAnsi="仿宋" w:eastAsia="仿宋"/>
          <w:b/>
          <w:bCs/>
          <w:lang w:val="en-US" w:eastAsia="zh-CN"/>
        </w:rPr>
        <w:t>同学</w:t>
      </w:r>
      <w:r>
        <w:rPr>
          <w:rFonts w:hint="eastAsia" w:ascii="仿宋" w:hAnsi="仿宋" w:eastAsia="仿宋"/>
          <w:b/>
          <w:bCs/>
        </w:rPr>
        <w:t>们，暑期动感列车已向我们驶来，让我们背上假日的行囊，合理安排假日生活，过一个充实、有意义、有意思的美好假日吧！</w:t>
      </w:r>
    </w:p>
    <w:p w14:paraId="097B07D9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5060" w:firstLineChars="2100"/>
        <w:jc w:val="both"/>
        <w:textAlignment w:val="auto"/>
        <w:rPr>
          <w:rFonts w:hint="eastAsia" w:ascii="仿宋" w:hAnsi="仿宋" w:eastAsia="仿宋"/>
          <w:b/>
        </w:rPr>
      </w:pPr>
    </w:p>
    <w:p w14:paraId="62ED5A60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5783" w:firstLineChars="2400"/>
        <w:jc w:val="both"/>
        <w:textAlignment w:val="auto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卢家巷实验学校少先队工作委员会</w:t>
      </w:r>
    </w:p>
    <w:p w14:paraId="46B0FE99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textAlignment w:val="auto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                                            </w:t>
      </w:r>
      <w:r>
        <w:rPr>
          <w:rFonts w:hint="eastAsia" w:ascii="仿宋" w:hAnsi="仿宋" w:eastAsia="仿宋"/>
          <w:b/>
          <w:lang w:val="en-US" w:eastAsia="zh-CN"/>
        </w:rPr>
        <w:t xml:space="preserve">    </w:t>
      </w:r>
      <w:r>
        <w:rPr>
          <w:rFonts w:ascii="仿宋" w:hAnsi="仿宋" w:eastAsia="仿宋"/>
          <w:b/>
        </w:rPr>
        <w:t>202</w:t>
      </w:r>
      <w:r>
        <w:rPr>
          <w:rFonts w:hint="eastAsia" w:ascii="仿宋" w:hAnsi="仿宋" w:eastAsia="仿宋"/>
          <w:b/>
          <w:lang w:val="en-US" w:eastAsia="zh-CN"/>
        </w:rPr>
        <w:t>5</w:t>
      </w:r>
      <w:r>
        <w:rPr>
          <w:rFonts w:hint="eastAsia" w:ascii="仿宋" w:hAnsi="仿宋" w:eastAsia="仿宋"/>
          <w:b/>
        </w:rPr>
        <w:t>年</w:t>
      </w:r>
      <w:r>
        <w:rPr>
          <w:rFonts w:ascii="仿宋" w:hAnsi="仿宋" w:eastAsia="仿宋"/>
          <w:b/>
        </w:rPr>
        <w:t>6</w:t>
      </w:r>
      <w:r>
        <w:rPr>
          <w:rFonts w:hint="eastAsia" w:ascii="仿宋" w:hAnsi="仿宋" w:eastAsia="仿宋"/>
          <w:b/>
        </w:rPr>
        <w:t>月</w:t>
      </w:r>
    </w:p>
    <w:p w14:paraId="1B32E542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bidi w:val="0"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</w:pPr>
    </w:p>
    <w:p w14:paraId="32AF6E2D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bidi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  <w:t>卢家巷实验学校（小学部）暑期各学科学习安排建议</w:t>
      </w:r>
    </w:p>
    <w:p w14:paraId="3228FD02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bidi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</w:pPr>
    </w:p>
    <w:p w14:paraId="0832F4A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亲爱的同学们:</w:t>
      </w:r>
    </w:p>
    <w:p w14:paraId="62E4AF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你们好!</w:t>
      </w:r>
    </w:p>
    <w:p w14:paraId="531CD7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随着夏日的脚步悄然而至，我们的暑假也拉开了序幕。在这悠长而美好的夏日里，希望你们能充分享受这“暑”不尽的快乐时光，同时也不忘学习、成长。</w:t>
      </w:r>
    </w:p>
    <w:p w14:paraId="1372A9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为了丰富孩子们的假期生活，学校精心设计了一系列兼具趣味性与挑战性的暑假特色作业，期待这份作业能开启同学们色彩斑斓的暑假生活！</w:t>
      </w:r>
    </w:p>
    <w:p w14:paraId="6860CE5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</w:p>
    <w:p w14:paraId="206BEB1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阅读一“夏”</w:t>
      </w:r>
    </w:p>
    <w:p w14:paraId="44B3911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</w:p>
    <w:p w14:paraId="17F38FD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1. 阅读积累：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每日阅读30分钟（低年级读绘本/拼音故事，中高年级读经典名著或科普文），每周摘抄1篇好词好句，写1篇简短读后感。</w:t>
      </w:r>
    </w:p>
    <w:p w14:paraId="4233125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2. 表达实践：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低年级练习看图写话（每周2篇）；中高年级写生活日记（每周3篇）或参与“家庭故事会”，复述读过的故事。</w:t>
      </w:r>
    </w:p>
    <w:p w14:paraId="386931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3. 基础巩固：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低年级每日练5个生字（结合趣味字形记忆）；中高年级每周练1篇硬笔书法，巩固易错字词。</w:t>
      </w:r>
    </w:p>
    <w:p w14:paraId="7397605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</w:p>
    <w:p w14:paraId="606C79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探究一“夏”</w:t>
      </w:r>
    </w:p>
    <w:p w14:paraId="608976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</w:p>
    <w:p w14:paraId="73B1938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1. 计算强化：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低年级每日10分钟口算（20以内加减）；中高年级每日15分钟笔算（乘除法、小数运算），建立错题本。</w:t>
      </w:r>
    </w:p>
    <w:p w14:paraId="6ABA8F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2. 生活应用：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低年级记录家庭购物价格，学习简单分类；中高年级参与家庭预算规划、测量房间尺寸等，用数学知识解决实际问题。</w:t>
      </w:r>
    </w:p>
    <w:p w14:paraId="3A287F3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3. 思维拓展：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每周做2道趣味数学题（如逻辑推理、图形规律），低年级可玩“24点”“数独入门”，高年级尝试简单几何模型制作。</w:t>
      </w:r>
    </w:p>
    <w:p w14:paraId="16F09E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</w:p>
    <w:p w14:paraId="5296DC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趣学一“夏”</w:t>
      </w:r>
    </w:p>
    <w:p w14:paraId="152AC3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</w:p>
    <w:p w14:paraId="321E597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1. 听说训练：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每日听15分钟英文儿歌/课本录音，模仿发音；低年级学说简单日常用语（如问候、食物名称），中高年级尝试与家人进行简短对话。</w:t>
      </w:r>
    </w:p>
    <w:p w14:paraId="3A6FE7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2. 读写积累：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低年级认读10个主题单词（如动物、颜色），制作单词卡片；中高年级每周读1篇简易英文绘本，仿写3句简单句子。</w:t>
      </w:r>
    </w:p>
    <w:p w14:paraId="5EE5F65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3. 趣味实践：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学唱1首英文歌，看1部英文动画（带字幕），尝试用英文记录“我的一天”（画图+单词结合）。</w:t>
      </w:r>
    </w:p>
    <w:p w14:paraId="33EEBAA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</w:p>
    <w:p w14:paraId="242978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实验一“夏”</w:t>
      </w:r>
    </w:p>
    <w:p w14:paraId="74B447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</w:p>
    <w:p w14:paraId="3D773B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1. 实验探究：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每周完成1个家庭小实验（如“彩虹形成”“种子发芽观察”），用文字+图画记录步骤与结论。</w:t>
      </w:r>
    </w:p>
    <w:p w14:paraId="794029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2. 自然观察：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观察身边动植物生长（如养一盆绿植、记录天气变化），制作“自然观察手册”。</w:t>
      </w:r>
    </w:p>
    <w:p w14:paraId="6F822A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3. 科普阅读：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读1-2本科普读物（如《神奇校车》《昆虫记》），摘录3个有趣的科学知识分享给家人。</w:t>
      </w:r>
    </w:p>
    <w:p w14:paraId="0BC5B50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</w:p>
    <w:p w14:paraId="0507E0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艺术一“夏”</w:t>
      </w:r>
    </w:p>
    <w:p w14:paraId="1B28FAB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</w:p>
    <w:p w14:paraId="5DCCA0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1. 创意创作：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每周完成1幅主题作品（如“夏日风景”“我的暑假趣事”），材料不限（水彩、剪纸、废旧物品改造等）。</w:t>
      </w:r>
    </w:p>
    <w:p w14:paraId="7D214E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2. 审美体验：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参观1次美术馆/博物馆，或欣赏经典画作（如梵高、齐白石作品），用几句话写下感受。</w:t>
      </w:r>
    </w:p>
    <w:p w14:paraId="67C9242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3. 生活美育：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学习简单手工（如折纸、编织），装饰自己的房间，培养动手与审美能力。</w:t>
      </w:r>
    </w:p>
    <w:p w14:paraId="2961D03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</w:p>
    <w:p w14:paraId="002126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运动一“夏”</w:t>
      </w:r>
    </w:p>
    <w:p w14:paraId="0BADE27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</w:p>
    <w:p w14:paraId="5E14D2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1. 常规锻炼：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每日运动30分钟，低年级可跳绳、拍球、亲子游戏；中高年级可跑步、游泳、学习1项球类技能（篮球、羽毛球）。</w:t>
      </w:r>
    </w:p>
    <w:p w14:paraId="6E1925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2. 习惯养成：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记录“运动打卡表”，每周总结进步（如跳绳次数提升、跑步耐力增强）。</w:t>
      </w:r>
    </w:p>
    <w:p w14:paraId="108324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3. 安全意识：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学习1项运动安全知识（如游泳防护、运动前热身），确保锻炼安全。</w:t>
      </w:r>
    </w:p>
    <w:p w14:paraId="4949B7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</w:t>
      </w:r>
    </w:p>
    <w:p w14:paraId="167D61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 xml:space="preserve">  亲爱的同学们，以上就是今年暑假的特色作业清单。请你选择自己感兴趣的活动，积极参与，做出特色！同学们，异彩纷呈的暑假特色作业等着你来大展身手！小暑温风至，蝉鸣夏日长，让我们一起开启快乐的暑假之旅，让知识在运用中生根发芽，让思维在碰撞中绽出火花！</w:t>
      </w:r>
    </w:p>
    <w:p w14:paraId="04F2F6CE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textAlignment w:val="auto"/>
        <w:rPr>
          <w:rFonts w:hint="eastAsia" w:ascii="仿宋" w:hAnsi="仿宋" w:eastAsia="仿宋"/>
          <w:b/>
          <w:lang w:val="en-US" w:eastAsia="zh-CN"/>
        </w:rPr>
      </w:pPr>
    </w:p>
    <w:p w14:paraId="6A32F057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textAlignment w:val="auto"/>
        <w:rPr>
          <w:rFonts w:hint="eastAsia" w:ascii="仿宋" w:hAnsi="仿宋" w:eastAsia="仿宋"/>
          <w:b/>
          <w:lang w:val="en-US" w:eastAsia="zh-CN"/>
        </w:rPr>
      </w:pPr>
    </w:p>
    <w:p w14:paraId="676AE722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textAlignment w:val="auto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 w14:paraId="7488DB2F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281" w:firstLineChars="100"/>
        <w:jc w:val="right"/>
        <w:textAlignment w:val="auto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卢家巷实验学校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小学部教导处</w:t>
      </w:r>
    </w:p>
    <w:p w14:paraId="66846D91"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ascii="仿宋" w:hAnsi="仿宋" w:eastAsia="仿宋"/>
          <w:b/>
          <w:sz w:val="28"/>
          <w:szCs w:val="28"/>
        </w:rPr>
        <w:t>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ascii="仿宋" w:hAnsi="仿宋" w:eastAsia="仿宋"/>
          <w:b/>
          <w:sz w:val="28"/>
          <w:szCs w:val="28"/>
        </w:rPr>
        <w:t>6</w:t>
      </w:r>
      <w:r>
        <w:rPr>
          <w:rFonts w:hint="eastAsia" w:ascii="仿宋" w:hAnsi="仿宋" w:eastAsia="仿宋"/>
          <w:b/>
          <w:sz w:val="28"/>
          <w:szCs w:val="28"/>
        </w:rPr>
        <w:t>月</w:t>
      </w:r>
    </w:p>
    <w:bookmarkEnd w:id="0"/>
    <w:p w14:paraId="44C3BA55">
      <w:pPr>
        <w:jc w:val="right"/>
      </w:pPr>
    </w:p>
    <w:sectPr>
      <w:pgSz w:w="12240" w:h="15840"/>
      <w:pgMar w:top="1134" w:right="1247" w:bottom="1134" w:left="1247" w:header="720" w:footer="720" w:gutter="0"/>
      <w:paperSrc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春然手书简">
    <w:panose1 w:val="00020600040101010101"/>
    <w:charset w:val="86"/>
    <w:family w:val="auto"/>
    <w:pitch w:val="default"/>
    <w:sig w:usb0="8000007F" w:usb1="0ACF041A" w:usb2="00000016" w:usb3="00000000" w:csb0="0004009F" w:csb1="00000000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32"/>
    <w:rsid w:val="0004211F"/>
    <w:rsid w:val="00053042"/>
    <w:rsid w:val="000679E2"/>
    <w:rsid w:val="0007566C"/>
    <w:rsid w:val="00086E6C"/>
    <w:rsid w:val="000D1A2A"/>
    <w:rsid w:val="000E41B7"/>
    <w:rsid w:val="0010514C"/>
    <w:rsid w:val="001331EB"/>
    <w:rsid w:val="00181EE7"/>
    <w:rsid w:val="0019125F"/>
    <w:rsid w:val="001A0034"/>
    <w:rsid w:val="001C0EDB"/>
    <w:rsid w:val="00205A71"/>
    <w:rsid w:val="002254B9"/>
    <w:rsid w:val="00246215"/>
    <w:rsid w:val="002750D9"/>
    <w:rsid w:val="002902EC"/>
    <w:rsid w:val="002961FA"/>
    <w:rsid w:val="002D0B41"/>
    <w:rsid w:val="002E77BA"/>
    <w:rsid w:val="003016E2"/>
    <w:rsid w:val="00307219"/>
    <w:rsid w:val="003079B6"/>
    <w:rsid w:val="003110DD"/>
    <w:rsid w:val="00331F92"/>
    <w:rsid w:val="003629E4"/>
    <w:rsid w:val="00396D19"/>
    <w:rsid w:val="003A1AF8"/>
    <w:rsid w:val="003D30D6"/>
    <w:rsid w:val="003E72F5"/>
    <w:rsid w:val="003F20EC"/>
    <w:rsid w:val="003F2B74"/>
    <w:rsid w:val="00403E23"/>
    <w:rsid w:val="00410E67"/>
    <w:rsid w:val="00444F2D"/>
    <w:rsid w:val="004451DC"/>
    <w:rsid w:val="00457A0A"/>
    <w:rsid w:val="00475470"/>
    <w:rsid w:val="00490475"/>
    <w:rsid w:val="004967A6"/>
    <w:rsid w:val="004A4E07"/>
    <w:rsid w:val="004A5886"/>
    <w:rsid w:val="004A6F7E"/>
    <w:rsid w:val="004B5F82"/>
    <w:rsid w:val="004F3BFE"/>
    <w:rsid w:val="00504377"/>
    <w:rsid w:val="00545820"/>
    <w:rsid w:val="005475B3"/>
    <w:rsid w:val="00582C22"/>
    <w:rsid w:val="00584294"/>
    <w:rsid w:val="005A2181"/>
    <w:rsid w:val="005A44A2"/>
    <w:rsid w:val="005B483D"/>
    <w:rsid w:val="005B6AA7"/>
    <w:rsid w:val="005C7853"/>
    <w:rsid w:val="005C7DD7"/>
    <w:rsid w:val="006177AF"/>
    <w:rsid w:val="00630632"/>
    <w:rsid w:val="006445D1"/>
    <w:rsid w:val="00674666"/>
    <w:rsid w:val="00676EB3"/>
    <w:rsid w:val="006807F9"/>
    <w:rsid w:val="006B756B"/>
    <w:rsid w:val="006C3498"/>
    <w:rsid w:val="006E01DE"/>
    <w:rsid w:val="006F30F5"/>
    <w:rsid w:val="00711CD0"/>
    <w:rsid w:val="00720817"/>
    <w:rsid w:val="007358FE"/>
    <w:rsid w:val="00784F88"/>
    <w:rsid w:val="0079354C"/>
    <w:rsid w:val="007D5BEA"/>
    <w:rsid w:val="00814EFC"/>
    <w:rsid w:val="00816B76"/>
    <w:rsid w:val="00850772"/>
    <w:rsid w:val="00870301"/>
    <w:rsid w:val="008A5DCE"/>
    <w:rsid w:val="008B086A"/>
    <w:rsid w:val="008E4ADC"/>
    <w:rsid w:val="00912DD8"/>
    <w:rsid w:val="00946167"/>
    <w:rsid w:val="00947CEC"/>
    <w:rsid w:val="00985297"/>
    <w:rsid w:val="009A6838"/>
    <w:rsid w:val="009B15F4"/>
    <w:rsid w:val="009D3DD4"/>
    <w:rsid w:val="00A1032D"/>
    <w:rsid w:val="00A14D6B"/>
    <w:rsid w:val="00A17886"/>
    <w:rsid w:val="00A24BD8"/>
    <w:rsid w:val="00A3185E"/>
    <w:rsid w:val="00A42D28"/>
    <w:rsid w:val="00A50FB0"/>
    <w:rsid w:val="00A64626"/>
    <w:rsid w:val="00AB37AA"/>
    <w:rsid w:val="00AD1C86"/>
    <w:rsid w:val="00AF5D12"/>
    <w:rsid w:val="00B106A3"/>
    <w:rsid w:val="00B1515A"/>
    <w:rsid w:val="00B342B4"/>
    <w:rsid w:val="00B8306A"/>
    <w:rsid w:val="00B91FEA"/>
    <w:rsid w:val="00BC3281"/>
    <w:rsid w:val="00BE008D"/>
    <w:rsid w:val="00BE678A"/>
    <w:rsid w:val="00C03CE9"/>
    <w:rsid w:val="00C30510"/>
    <w:rsid w:val="00C44CC1"/>
    <w:rsid w:val="00C559AE"/>
    <w:rsid w:val="00C6433A"/>
    <w:rsid w:val="00C7670C"/>
    <w:rsid w:val="00CA4291"/>
    <w:rsid w:val="00CC55CB"/>
    <w:rsid w:val="00CD6E56"/>
    <w:rsid w:val="00CF12E9"/>
    <w:rsid w:val="00CF2820"/>
    <w:rsid w:val="00CF79A8"/>
    <w:rsid w:val="00D20D2A"/>
    <w:rsid w:val="00D41FB4"/>
    <w:rsid w:val="00D443BC"/>
    <w:rsid w:val="00D61866"/>
    <w:rsid w:val="00D6781A"/>
    <w:rsid w:val="00D72B9E"/>
    <w:rsid w:val="00D95966"/>
    <w:rsid w:val="00DF28B6"/>
    <w:rsid w:val="00DF7246"/>
    <w:rsid w:val="00E558C5"/>
    <w:rsid w:val="00E66DF1"/>
    <w:rsid w:val="00E84F05"/>
    <w:rsid w:val="00E86D87"/>
    <w:rsid w:val="00E9231F"/>
    <w:rsid w:val="00E96F8B"/>
    <w:rsid w:val="00EA0E9E"/>
    <w:rsid w:val="00EC4B5E"/>
    <w:rsid w:val="00ED5BF3"/>
    <w:rsid w:val="00ED755C"/>
    <w:rsid w:val="00EE0C2A"/>
    <w:rsid w:val="00F251F9"/>
    <w:rsid w:val="00F358D2"/>
    <w:rsid w:val="00F60529"/>
    <w:rsid w:val="00FB5A59"/>
    <w:rsid w:val="00FE786D"/>
    <w:rsid w:val="02497534"/>
    <w:rsid w:val="073C4858"/>
    <w:rsid w:val="08253C58"/>
    <w:rsid w:val="0D1129FD"/>
    <w:rsid w:val="0F186D56"/>
    <w:rsid w:val="141379A2"/>
    <w:rsid w:val="17E22812"/>
    <w:rsid w:val="19C10B6D"/>
    <w:rsid w:val="1B23671D"/>
    <w:rsid w:val="1B9F2B96"/>
    <w:rsid w:val="1DA633ED"/>
    <w:rsid w:val="208A2D9A"/>
    <w:rsid w:val="2198145F"/>
    <w:rsid w:val="274041B2"/>
    <w:rsid w:val="2C6E4833"/>
    <w:rsid w:val="2D135C5C"/>
    <w:rsid w:val="359E6C74"/>
    <w:rsid w:val="3848623E"/>
    <w:rsid w:val="3A661D2A"/>
    <w:rsid w:val="3EAD435E"/>
    <w:rsid w:val="41FA10BC"/>
    <w:rsid w:val="4504461A"/>
    <w:rsid w:val="45A27F5B"/>
    <w:rsid w:val="46E602C7"/>
    <w:rsid w:val="4AD3257B"/>
    <w:rsid w:val="4D330192"/>
    <w:rsid w:val="4DA11F7E"/>
    <w:rsid w:val="4E031CC4"/>
    <w:rsid w:val="556F5ADF"/>
    <w:rsid w:val="577B69BD"/>
    <w:rsid w:val="58B47D77"/>
    <w:rsid w:val="5AC27E85"/>
    <w:rsid w:val="5CF33D61"/>
    <w:rsid w:val="62E73159"/>
    <w:rsid w:val="63846BFA"/>
    <w:rsid w:val="65DF113E"/>
    <w:rsid w:val="6AB853DB"/>
    <w:rsid w:val="6C9B2392"/>
    <w:rsid w:val="6D414CBF"/>
    <w:rsid w:val="6E821E2E"/>
    <w:rsid w:val="708E6837"/>
    <w:rsid w:val="71502811"/>
    <w:rsid w:val="71C13613"/>
    <w:rsid w:val="724F1EB5"/>
    <w:rsid w:val="74373814"/>
    <w:rsid w:val="75D0475A"/>
    <w:rsid w:val="7750356B"/>
    <w:rsid w:val="783E1615"/>
    <w:rsid w:val="79EA0A16"/>
    <w:rsid w:val="7AD65271"/>
    <w:rsid w:val="7CAC499F"/>
    <w:rsid w:val="7D0A7D18"/>
    <w:rsid w:val="7E37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C1F2BD89-A61F-3A44-8172-3C3409A7F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3686</Words>
  <Characters>3766</Characters>
  <Lines>25</Lines>
  <Paragraphs>7</Paragraphs>
  <TotalTime>50</TotalTime>
  <ScaleCrop>false</ScaleCrop>
  <LinksUpToDate>false</LinksUpToDate>
  <CharactersWithSpaces>3989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2024-06-14T02:35:00Z</dcterms:created>
  <dc:creator>Microsoft Office 用户</dc:creator>
  <cp:lastModifiedBy>八咫紫镜</cp:lastModifiedBy>
  <cp:lastPrinted>2025-06-28T06:54:44Z</cp:lastPrinted>
  <dcterms:modified xsi:type="dcterms:W3CDTF">2025-06-28T06:55:01Z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eyJoZGlkIjoiN2FkZWE4ZWQwZGY1NDExYzU4YjUyZjdiNzc3MWZjOWQiLCJ1c2VySWQiOiI4NTAwNjY1NzAifQ==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DF5C50481EA24E59AB56D857C8F1764D_13</vt:lpwstr>
  </property>
</Properties>
</file>