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pPr w:leftFromText="180" w:rightFromText="180" w:vertAnchor="page" w:horzAnchor="page" w:tblpX="1798" w:tblpY="1455"/>
        <w:tblOverlap w:val="never"/>
        <w:tblW w:w="856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0"/>
        <w:gridCol w:w="5075"/>
        <w:gridCol w:w="2312"/>
      </w:tblGrid>
      <w:tr w14:paraId="07E551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67" w:type="dxa"/>
            <w:gridSpan w:val="3"/>
          </w:tcPr>
          <w:p w14:paraId="22FE56AB">
            <w:pPr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28"/>
                <w:szCs w:val="28"/>
                <w:vertAlign w:val="baseline"/>
                <w:lang w:val="en-US" w:eastAsia="zh-CN"/>
              </w:rPr>
              <w:t>个人荣誉汇总表（B10）</w:t>
            </w:r>
          </w:p>
        </w:tc>
      </w:tr>
      <w:tr w14:paraId="0E21D8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557D4718">
            <w:pP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5075" w:type="dxa"/>
          </w:tcPr>
          <w:p w14:paraId="6F613AAF">
            <w:pP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荣誉名称</w:t>
            </w:r>
          </w:p>
        </w:tc>
        <w:tc>
          <w:tcPr>
            <w:tcW w:w="2312" w:type="dxa"/>
          </w:tcPr>
          <w:p w14:paraId="3B863BEB">
            <w:pP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自评得分</w:t>
            </w:r>
          </w:p>
        </w:tc>
      </w:tr>
      <w:tr w14:paraId="2F76C1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0" w:type="dxa"/>
            <w:shd w:val="clear"/>
            <w:vAlign w:val="top"/>
          </w:tcPr>
          <w:p w14:paraId="5F631278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刘诗思</w:t>
            </w:r>
          </w:p>
        </w:tc>
        <w:tc>
          <w:tcPr>
            <w:tcW w:w="5075" w:type="dxa"/>
            <w:shd w:val="clear"/>
            <w:vAlign w:val="top"/>
          </w:tcPr>
          <w:p w14:paraId="2B4449BB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“俭以养德”志愿服务荣誉证书</w:t>
            </w:r>
          </w:p>
        </w:tc>
        <w:tc>
          <w:tcPr>
            <w:tcW w:w="2312" w:type="dxa"/>
            <w:shd w:val="clear"/>
            <w:vAlign w:val="top"/>
          </w:tcPr>
          <w:p w14:paraId="000730D9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 w14:paraId="6F1003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2E7ADB10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孔晶</w:t>
            </w:r>
          </w:p>
        </w:tc>
        <w:tc>
          <w:tcPr>
            <w:tcW w:w="5075" w:type="dxa"/>
            <w:shd w:val="clear"/>
            <w:vAlign w:val="top"/>
          </w:tcPr>
          <w:p w14:paraId="2BEC5967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新北区第十一批中小学骨干教师</w:t>
            </w:r>
          </w:p>
        </w:tc>
        <w:tc>
          <w:tcPr>
            <w:tcW w:w="2312" w:type="dxa"/>
            <w:shd w:val="clear"/>
            <w:vAlign w:val="top"/>
          </w:tcPr>
          <w:p w14:paraId="5481B101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62E451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672D36A0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default" w:ascii="宋体" w:hAnsi="宋体" w:cs="宋体" w:eastAsia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孔晶</w:t>
            </w:r>
          </w:p>
        </w:tc>
        <w:tc>
          <w:tcPr>
            <w:tcW w:w="5075" w:type="dxa"/>
            <w:shd w:val="clear"/>
            <w:vAlign w:val="top"/>
          </w:tcPr>
          <w:p w14:paraId="1F2B8850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cs="宋体" w:eastAsia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“在常州看见儿童友好”主题宣传活动之“童梦筑友好”儿童友好城市建设征文活动优秀指导奖</w:t>
            </w:r>
          </w:p>
        </w:tc>
        <w:tc>
          <w:tcPr>
            <w:tcW w:w="2312" w:type="dxa"/>
            <w:shd w:val="clear"/>
            <w:vAlign w:val="top"/>
          </w:tcPr>
          <w:p w14:paraId="1727F26F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 w14:paraId="14CEA1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3A22CB48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孔晶</w:t>
            </w:r>
          </w:p>
        </w:tc>
        <w:tc>
          <w:tcPr>
            <w:tcW w:w="5075" w:type="dxa"/>
            <w:shd w:val="clear"/>
            <w:vAlign w:val="top"/>
          </w:tcPr>
          <w:p w14:paraId="5B77087F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“戎耀之声 童心传承”新北区童声里的英烈故事宣讲比赛优秀指导教师。</w:t>
            </w:r>
          </w:p>
        </w:tc>
        <w:tc>
          <w:tcPr>
            <w:tcW w:w="2312" w:type="dxa"/>
            <w:shd w:val="clear"/>
            <w:vAlign w:val="top"/>
          </w:tcPr>
          <w:p w14:paraId="124A287B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2A99AF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 w:color="auto" w:fill="auto"/>
            <w:vAlign w:val="top"/>
          </w:tcPr>
          <w:p w14:paraId="32DEE809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刘妍</w:t>
            </w:r>
          </w:p>
        </w:tc>
        <w:tc>
          <w:tcPr>
            <w:tcW w:w="5075" w:type="dxa"/>
            <w:shd w:val="clear" w:color="auto" w:fill="auto"/>
            <w:vAlign w:val="top"/>
          </w:tcPr>
          <w:p w14:paraId="088A703B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新北区第十一批中小学骨干教师</w:t>
            </w:r>
          </w:p>
        </w:tc>
        <w:tc>
          <w:tcPr>
            <w:tcW w:w="2312" w:type="dxa"/>
            <w:shd w:val="clear" w:color="auto" w:fill="auto"/>
            <w:vAlign w:val="top"/>
          </w:tcPr>
          <w:p w14:paraId="3902E02E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54FC84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68619C4E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孙洁</w:t>
            </w:r>
          </w:p>
        </w:tc>
        <w:tc>
          <w:tcPr>
            <w:tcW w:w="5075" w:type="dxa"/>
            <w:shd w:val="clear"/>
            <w:vAlign w:val="top"/>
          </w:tcPr>
          <w:p w14:paraId="462C0ECD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校班主任论文评比一等奖</w:t>
            </w:r>
          </w:p>
        </w:tc>
        <w:tc>
          <w:tcPr>
            <w:tcW w:w="2312" w:type="dxa"/>
            <w:shd w:val="clear"/>
            <w:vAlign w:val="top"/>
          </w:tcPr>
          <w:p w14:paraId="02D69A1F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CAFE4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4C67F3DA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孙洁</w:t>
            </w:r>
          </w:p>
        </w:tc>
        <w:tc>
          <w:tcPr>
            <w:tcW w:w="5075" w:type="dxa"/>
            <w:shd w:val="clear"/>
            <w:vAlign w:val="top"/>
          </w:tcPr>
          <w:p w14:paraId="79B815E8">
            <w:pPr>
              <w:rPr>
                <w:rFonts w:hint="eastAsia" w:ascii="宋体" w:hAnsi="宋体" w:cs="仿宋" w:eastAsiaTheme="minorEastAsia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  <w:t>常州市骨干教师</w:t>
            </w:r>
          </w:p>
        </w:tc>
        <w:tc>
          <w:tcPr>
            <w:tcW w:w="2312" w:type="dxa"/>
            <w:shd w:val="clear"/>
            <w:vAlign w:val="top"/>
          </w:tcPr>
          <w:p w14:paraId="7E60E59B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3</w:t>
            </w:r>
          </w:p>
        </w:tc>
      </w:tr>
      <w:tr w14:paraId="60A204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365F5954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徐慧</w:t>
            </w:r>
          </w:p>
        </w:tc>
        <w:tc>
          <w:tcPr>
            <w:tcW w:w="5075" w:type="dxa"/>
            <w:shd w:val="clear"/>
            <w:vAlign w:val="top"/>
          </w:tcPr>
          <w:p w14:paraId="0B2BCF4E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新北区中小学骨干教师</w:t>
            </w:r>
          </w:p>
        </w:tc>
        <w:tc>
          <w:tcPr>
            <w:tcW w:w="2312" w:type="dxa"/>
            <w:shd w:val="clear"/>
            <w:vAlign w:val="top"/>
          </w:tcPr>
          <w:p w14:paraId="33C174F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 w14:paraId="6F5603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370BDEA6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  <w:t>徐慧</w:t>
            </w:r>
          </w:p>
        </w:tc>
        <w:tc>
          <w:tcPr>
            <w:tcW w:w="5075" w:type="dxa"/>
            <w:shd w:val="clear"/>
            <w:vAlign w:val="top"/>
          </w:tcPr>
          <w:p w14:paraId="3BADEAF3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中小学一级教师</w:t>
            </w:r>
          </w:p>
        </w:tc>
        <w:tc>
          <w:tcPr>
            <w:tcW w:w="2312" w:type="dxa"/>
            <w:shd w:val="clear"/>
            <w:vAlign w:val="top"/>
          </w:tcPr>
          <w:p w14:paraId="2B57A1A9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748D45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shd w:val="clear"/>
            <w:vAlign w:val="top"/>
          </w:tcPr>
          <w:p w14:paraId="70DEEEC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林燕群</w:t>
            </w:r>
          </w:p>
        </w:tc>
        <w:tc>
          <w:tcPr>
            <w:tcW w:w="5075" w:type="dxa"/>
            <w:shd w:val="clear"/>
            <w:vAlign w:val="top"/>
          </w:tcPr>
          <w:p w14:paraId="796C5638">
            <w:pPr>
              <w:numPr>
                <w:ilvl w:val="0"/>
                <w:numId w:val="0"/>
              </w:numPr>
              <w:spacing w:line="300" w:lineRule="exact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Cs/>
                <w:szCs w:val="21"/>
                <w:lang w:val="en-US" w:eastAsia="zh-CN"/>
              </w:rPr>
              <w:t>新北区教科研先进个人</w:t>
            </w:r>
          </w:p>
        </w:tc>
        <w:tc>
          <w:tcPr>
            <w:tcW w:w="2312" w:type="dxa"/>
            <w:shd w:val="clear"/>
            <w:vAlign w:val="top"/>
          </w:tcPr>
          <w:p w14:paraId="461F649B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6A65C0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7E4C8258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6D7D8432">
            <w:pPr>
              <w:rPr>
                <w:rFonts w:ascii="宋体" w:hAnsi="宋体" w:cs="仿宋"/>
                <w:color w:val="auto"/>
                <w:sz w:val="24"/>
                <w:szCs w:val="24"/>
              </w:rPr>
            </w:pPr>
          </w:p>
        </w:tc>
        <w:tc>
          <w:tcPr>
            <w:tcW w:w="2312" w:type="dxa"/>
          </w:tcPr>
          <w:p w14:paraId="4F0E746F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/>
            <w:bookmarkEnd w:id="0"/>
          </w:p>
        </w:tc>
      </w:tr>
      <w:tr w14:paraId="12ED12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6BB930C4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1304AFF9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73B1913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22</w:t>
            </w:r>
          </w:p>
        </w:tc>
      </w:tr>
      <w:tr w14:paraId="33CE7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18ACCA0B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3F3842AF">
            <w:pPr>
              <w:rPr>
                <w:rFonts w:hint="eastAsia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0166FB7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9F3C4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15574097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18840255">
            <w:pPr>
              <w:rPr>
                <w:rFonts w:hint="default" w:ascii="宋体" w:hAnsi="宋体" w:cs="仿宋" w:eastAsiaTheme="minorEastAsia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6B93E65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5779C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2347741E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7C52AABE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011D4EE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D94E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694AA580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0B370AC7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480B0216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5005C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4A0C927B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2CC26114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4E092652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7AB62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1931AD71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04639667">
            <w:pPr>
              <w:rPr>
                <w:rFonts w:hint="default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66D6F43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08120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29443CD6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7812C578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340F4CD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54347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vAlign w:val="top"/>
          </w:tcPr>
          <w:p w14:paraId="68A46469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255D7136">
            <w:pPr>
              <w:rPr>
                <w:rFonts w:hint="default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4D9CFC7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3AF0D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  <w:vAlign w:val="top"/>
          </w:tcPr>
          <w:p w14:paraId="403530CB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456C722D">
            <w:pPr>
              <w:rPr>
                <w:rFonts w:hint="default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0D471C0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22F2A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1A88CC06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58C04FE4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09BFAD52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0C0B4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6A2EBD17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76B998E3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74DB79C6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DDEF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6DD115F1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0B6DE6B5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1BEEACF1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AC747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0" w:type="dxa"/>
          </w:tcPr>
          <w:p w14:paraId="107576B3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075" w:type="dxa"/>
          </w:tcPr>
          <w:p w14:paraId="4880719D">
            <w:pPr>
              <w:rPr>
                <w:rFonts w:hint="eastAsia" w:ascii="宋体" w:hAnsi="宋体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312" w:type="dxa"/>
          </w:tcPr>
          <w:p w14:paraId="0BC0C75C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44FEA1D"/>
    <w:p w14:paraId="665D2315"/>
    <w:p w14:paraId="645CD70E"/>
    <w:p w14:paraId="579FE5C3"/>
    <w:p w14:paraId="149BFF23"/>
    <w:p w14:paraId="59B35E38">
      <w:pPr>
        <w:rPr>
          <w:rFonts w:hint="eastAsia" w:eastAsiaTheme="minorEastAsia"/>
          <w:lang w:eastAsia="zh-CN"/>
        </w:rPr>
      </w:pPr>
    </w:p>
    <w:p w14:paraId="16B6FC90"/>
    <w:p w14:paraId="0B1C5C9A"/>
    <w:p w14:paraId="21D33D75"/>
    <w:p w14:paraId="76DFC543"/>
    <w:p w14:paraId="0D2E8382"/>
    <w:p w14:paraId="1FA43837"/>
    <w:p w14:paraId="1E3C1E9C"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8522"/>
      </w:tblGrid>
      <w:tr w14:paraId="2B9FC0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34E1DB23">
            <w:pPr>
              <w:rPr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194300" cy="7052310"/>
                  <wp:effectExtent l="0" t="0" r="0" b="8890"/>
                  <wp:docPr id="5" name="图片 5" descr="5cbff4741e27f7fca15fdc844b0a8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cbff4741e27f7fca15fdc844b0a87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300" cy="7052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43B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tbl>
            <w:tblPr>
              <w:tblStyle w:val="3"/>
              <w:tblW w:w="0" w:type="auto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8296"/>
            </w:tblGrid>
            <w:tr w14:paraId="69AEE2BC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8522" w:type="dxa"/>
                </w:tcPr>
                <w:p w14:paraId="7AB57C6F">
                  <w:pPr>
                    <w:rPr>
                      <w:rFonts w:hint="eastAsia" w:eastAsiaTheme="minorEastAsia"/>
                      <w:vertAlign w:val="baseline"/>
                      <w:lang w:eastAsia="zh-CN"/>
                    </w:rPr>
                  </w:pPr>
                  <w:r>
                    <w:drawing>
                      <wp:inline distT="0" distB="0" distL="114300" distR="114300">
                        <wp:extent cx="5266690" cy="3925570"/>
                        <wp:effectExtent l="0" t="0" r="3810" b="11430"/>
                        <wp:docPr id="8" name="图片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图片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6690" cy="39255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34C14E61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c>
                <w:tcPr>
                  <w:tcW w:w="8522" w:type="dxa"/>
                </w:tcPr>
                <w:p w14:paraId="5ADF25BF">
                  <w:r>
                    <w:drawing>
                      <wp:inline distT="0" distB="0" distL="114300" distR="114300">
                        <wp:extent cx="5271135" cy="3732530"/>
                        <wp:effectExtent l="0" t="0" r="12065" b="1270"/>
                        <wp:docPr id="1" name="图片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图片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71135" cy="37325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14:paraId="5FF9F5DC"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</w:tblPrEx>
              <w:tc>
                <w:tcPr>
                  <w:tcW w:w="8522" w:type="dxa"/>
                </w:tcPr>
                <w:p w14:paraId="3925E8A6">
                  <w:pPr>
                    <w:jc w:val="center"/>
                  </w:pPr>
                  <w:r>
                    <w:drawing>
                      <wp:inline distT="0" distB="0" distL="114300" distR="114300">
                        <wp:extent cx="4159250" cy="5962650"/>
                        <wp:effectExtent l="0" t="0" r="6350" b="6350"/>
                        <wp:docPr id="2" name="图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图片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59250" cy="5962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B9395A5">
            <w:pPr>
              <w:rPr>
                <w:vertAlign w:val="baseline"/>
              </w:rPr>
            </w:pPr>
          </w:p>
        </w:tc>
      </w:tr>
      <w:tr w14:paraId="0BD66C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720DBF90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  <w:p w14:paraId="43F6E4F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4212590" cy="5297805"/>
                  <wp:effectExtent l="0" t="0" r="10795" b="3810"/>
                  <wp:docPr id="10" name="图片 10" descr="证书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证书_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r="3310" b="576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212590" cy="529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1F8A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8522" w:type="dxa"/>
          </w:tcPr>
          <w:p w14:paraId="078DCC79">
            <w:pPr>
              <w:rPr>
                <w:vertAlign w:val="baseline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804285" cy="5316855"/>
                  <wp:effectExtent l="0" t="0" r="4445" b="5715"/>
                  <wp:docPr id="11" name="图片 11" descr="IMG_4904(20250621-1913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904(20250621-191349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804285" cy="531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19A4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62568464">
            <w:pPr>
              <w:rPr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4121785" cy="5311140"/>
                  <wp:effectExtent l="0" t="0" r="10160" b="5715"/>
                  <wp:docPr id="12" name="图片 12" descr="IMG_4905(20250621-1916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905(20250621-191657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121785" cy="531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1C6A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08AA5738">
            <w:pPr>
              <w:rPr>
                <w:vertAlign w:val="baseline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3615055" cy="5274310"/>
                  <wp:effectExtent l="0" t="0" r="8890" b="4445"/>
                  <wp:docPr id="13" name="图片 1" descr="lQDPJwxqiEABFrHNBP7NA4iwoU1wzcJx8KkIOXhrjgw8AA_904_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lQDPJwxqiEABFrHNBP7NA4iwoU1wzcJx8KkIOXhrjgw8AA_904_127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3615055" cy="527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A698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565A806E">
            <w:pPr>
              <w:rPr>
                <w:vertAlign w:val="baseline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47310" cy="6744970"/>
                  <wp:effectExtent l="0" t="0" r="8890" b="11430"/>
                  <wp:docPr id="14" name="图片 2" descr="lQDPJyFqji9FhrHNBQDNAkOwV8GLo-5hBr8IOXhsEKK_AA_579_1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lQDPJyFqji9FhrHNBQDNAkOwV8GLo-5hBr8IOXhsEKK_AA_579_128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5063" r="1152" b="36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310" cy="674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696F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8522" w:type="dxa"/>
          </w:tcPr>
          <w:p w14:paraId="4687FEEC">
            <w:pPr>
              <w:rPr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168015" cy="5324475"/>
                  <wp:effectExtent l="0" t="0" r="9525" b="6985"/>
                  <wp:docPr id="15" name="图片 15" descr="区教科研个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区教科研个人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168015" cy="532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45E112"/>
    <w:p w14:paraId="6B2A0FB1"/>
    <w:p w14:paraId="63824680">
      <w:pPr>
        <w:rPr>
          <w:rFonts w:hint="eastAsia" w:eastAsiaTheme="minorEastAsia"/>
          <w:lang w:eastAsia="zh-CN"/>
        </w:rPr>
      </w:pPr>
    </w:p>
    <w:p w14:paraId="24033CF7">
      <w:pPr>
        <w:rPr>
          <w:rFonts w:hint="eastAsia" w:eastAsiaTheme="minorEastAsia"/>
          <w:lang w:eastAsia="zh-CN"/>
        </w:rPr>
      </w:pPr>
    </w:p>
    <w:p w14:paraId="00B8B523">
      <w:pPr>
        <w:rPr>
          <w:rFonts w:hint="eastAsia" w:eastAsiaTheme="minorEastAsia"/>
          <w:lang w:eastAsia="zh-CN"/>
        </w:rPr>
      </w:pPr>
    </w:p>
    <w:p w14:paraId="64B22AC9">
      <w:pPr>
        <w:rPr>
          <w:rFonts w:hint="eastAsia" w:eastAsiaTheme="minorEastAsia"/>
          <w:lang w:eastAsia="zh-CN"/>
        </w:rPr>
      </w:pPr>
    </w:p>
    <w:p w14:paraId="217F2276">
      <w:pPr>
        <w:rPr>
          <w:rFonts w:hint="eastAsia" w:eastAsiaTheme="minorEastAsia"/>
          <w:lang w:eastAsia="zh-CN"/>
        </w:rPr>
      </w:pPr>
    </w:p>
    <w:p w14:paraId="1B7887EE">
      <w:pPr>
        <w:rPr>
          <w:rFonts w:hint="eastAsia" w:eastAsiaTheme="minorEastAsia"/>
          <w:lang w:eastAsia="zh-CN"/>
        </w:rPr>
      </w:pPr>
    </w:p>
    <w:p w14:paraId="2CFAA467">
      <w:pPr>
        <w:rPr>
          <w:rFonts w:hint="eastAsia" w:eastAsiaTheme="minorEastAsia"/>
          <w:lang w:eastAsia="zh-CN"/>
        </w:rPr>
      </w:pPr>
    </w:p>
    <w:p w14:paraId="0FE54233">
      <w:pPr>
        <w:rPr>
          <w:rFonts w:hint="eastAsia" w:eastAsiaTheme="minorEastAsia"/>
          <w:lang w:eastAsia="zh-CN"/>
        </w:rPr>
      </w:pPr>
    </w:p>
    <w:p w14:paraId="5221A467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swiss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wNGZjYThjZjM1NDBlNjVmYzY0MmFiYTgzYzViZDcifQ=="/>
  </w:docVars>
  <w:rsids>
    <w:rsidRoot w:val="00000000"/>
    <w:rsid w:val="0041645F"/>
    <w:rsid w:val="005F6F75"/>
    <w:rsid w:val="007C0F2D"/>
    <w:rsid w:val="011B0745"/>
    <w:rsid w:val="059D500D"/>
    <w:rsid w:val="07F67CA2"/>
    <w:rsid w:val="09026019"/>
    <w:rsid w:val="0B7849E6"/>
    <w:rsid w:val="15015A4D"/>
    <w:rsid w:val="19BD6A4F"/>
    <w:rsid w:val="1E6E3802"/>
    <w:rsid w:val="20F24756"/>
    <w:rsid w:val="20F569D8"/>
    <w:rsid w:val="24535E21"/>
    <w:rsid w:val="24E707BB"/>
    <w:rsid w:val="26400293"/>
    <w:rsid w:val="2A0D5A53"/>
    <w:rsid w:val="34646DD6"/>
    <w:rsid w:val="41370100"/>
    <w:rsid w:val="417B221C"/>
    <w:rsid w:val="425872F2"/>
    <w:rsid w:val="4331449E"/>
    <w:rsid w:val="43D815D8"/>
    <w:rsid w:val="47413DDE"/>
    <w:rsid w:val="488531CC"/>
    <w:rsid w:val="4C3743FC"/>
    <w:rsid w:val="4ECE7017"/>
    <w:rsid w:val="50F40317"/>
    <w:rsid w:val="53320F3C"/>
    <w:rsid w:val="54040192"/>
    <w:rsid w:val="59E7269E"/>
    <w:rsid w:val="5D177188"/>
    <w:rsid w:val="5DF406CB"/>
    <w:rsid w:val="66863EAB"/>
    <w:rsid w:val="67E4410B"/>
    <w:rsid w:val="68C866B1"/>
    <w:rsid w:val="6B0A3AD2"/>
    <w:rsid w:val="6C2E0FC4"/>
    <w:rsid w:val="6E0B4D42"/>
    <w:rsid w:val="6F372669"/>
    <w:rsid w:val="6F661FC8"/>
    <w:rsid w:val="721101F2"/>
    <w:rsid w:val="78546AA4"/>
    <w:rsid w:val="79A906E4"/>
    <w:rsid w:val="7AD1125A"/>
    <w:rsid w:val="7C250C86"/>
    <w:rsid w:val="7C3D2FF6"/>
    <w:rsid w:val="7E6B7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163</Words>
  <Characters>169</Characters>
  <Lines>0</Lines>
  <Paragraphs>0</Paragraphs>
  <TotalTime>0</TotalTime>
  <ScaleCrop>false</ScaleCrop>
  <LinksUpToDate>false</LinksUpToDate>
  <CharactersWithSpaces>170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2022-01-07T13:48:00Z</dcterms:created>
  <dc:creator>林燕群</dc:creator>
  <cp:lastModifiedBy>山大王</cp:lastModifiedBy>
  <dcterms:modified xsi:type="dcterms:W3CDTF">2025-06-25T03:32:50Z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399B86EBFFFC431BA252128D4F58D1BA</vt:lpwstr>
  </property>
  <property fmtid="{D5CDD505-2E9C-101B-9397-08002B2CF9AE}" pid="4" name="KSOTemplateDocerSaveRecord">
    <vt:lpwstr>eyJoZGlkIjoiZWZlN2QwZWViOGQ1NDk3NDRmOWM4MTQzM2E1MWJiNDUiLCJ1c2VySWQiOiIzMTIwNDE2MjQifQ==</vt:lpwstr>
  </property>
</Properties>
</file>