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161F8">
      <w:pPr>
        <w:jc w:val="center"/>
        <w:rPr>
          <w:rFonts w:hint="eastAsia"/>
        </w:rPr>
      </w:pPr>
      <w:r>
        <w:rPr>
          <w:rFonts w:hint="eastAsia"/>
        </w:rPr>
        <w:t>微讲座：《厚植爱国情怀，提升学生领导力》</w:t>
      </w:r>
    </w:p>
    <w:p w14:paraId="4CE4AEBA">
      <w:pPr>
        <w:jc w:val="center"/>
        <w:rPr>
          <w:rFonts w:hint="eastAsia"/>
        </w:rPr>
      </w:pPr>
      <w:r>
        <w:rPr>
          <w:rFonts w:hint="eastAsia"/>
        </w:rPr>
        <w:t xml:space="preserve">教师：新北区龙虎塘第二实验小学 郁佳莉 </w:t>
      </w:r>
    </w:p>
    <w:p w14:paraId="4FCCEE37">
      <w:pPr>
        <w:jc w:val="center"/>
        <w:rPr>
          <w:rFonts w:hint="eastAsia"/>
        </w:rPr>
      </w:pPr>
      <w:r>
        <w:rPr>
          <w:rFonts w:hint="eastAsia"/>
        </w:rPr>
        <w:t>厚植家国情怀，提升学生领导力 —— 以红色教育为引领的班级实践​</w:t>
      </w:r>
    </w:p>
    <w:p w14:paraId="73E139FF">
      <w:pPr>
        <w:rPr>
          <w:rFonts w:hint="eastAsia"/>
        </w:rPr>
      </w:pPr>
      <w:r>
        <w:rPr>
          <w:rFonts w:hint="eastAsia"/>
        </w:rPr>
        <w:t>尊敬的各位教育同仁：​</w:t>
      </w:r>
    </w:p>
    <w:p w14:paraId="129408DC">
      <w:pPr>
        <w:rPr>
          <w:rFonts w:hint="eastAsia"/>
        </w:rPr>
      </w:pPr>
      <w:r>
        <w:rPr>
          <w:rFonts w:hint="eastAsia"/>
        </w:rPr>
        <w:t>大家好！非常荣幸能在这里分享我这学期在班级工作中的实践与思考。​</w:t>
      </w:r>
    </w:p>
    <w:p w14:paraId="169CA929">
      <w:pPr>
        <w:rPr>
          <w:rFonts w:hint="eastAsia"/>
        </w:rPr>
      </w:pPr>
      <w:r>
        <w:rPr>
          <w:rFonts w:hint="eastAsia"/>
          <w:lang w:val="en-US" w:eastAsia="zh-CN"/>
        </w:rPr>
        <w:t>我的分享主题是</w:t>
      </w:r>
      <w:r>
        <w:rPr>
          <w:rFonts w:hint="eastAsia"/>
        </w:rPr>
        <w:t xml:space="preserve"> “厚植家国情怀，提升学生领导力” </w:t>
      </w:r>
    </w:p>
    <w:p w14:paraId="077513DD">
      <w:pPr>
        <w:rPr>
          <w:rFonts w:hint="eastAsia"/>
        </w:rPr>
      </w:pPr>
      <w:r>
        <w:rPr>
          <w:rFonts w:hint="eastAsia"/>
        </w:rPr>
        <w:t>新时代的少年儿童是实现中华民族伟大复兴的生力军，肩负着传承红色基因、弘扬爱国精神、建设祖国未来的崇高使命。然而，在现实生活中，我们发现部分学生存在对国家历史知之甚少、不明使命、没有梦想等问题。一些学生对南京大屠杀、八年抗战史、新中国发展史等重要历史事件了解甚少，对民族国家的荣誉感也逐渐淡化。这不得不让我们反思，在教育的过程中，如何让学生真正理解国家的历史，领悟家国情怀的深刻内涵，进而激发他们为国家繁荣富强而努力的内在动力。​</w:t>
      </w:r>
    </w:p>
    <w:p w14:paraId="69997621">
      <w:pPr>
        <w:rPr>
          <w:rFonts w:hint="eastAsia"/>
        </w:rPr>
      </w:pPr>
      <w:r>
        <w:rPr>
          <w:rFonts w:hint="eastAsia"/>
        </w:rPr>
        <w:t>当下，我们所处的时代飞速发展，对学生的培养提出了更高要求。习近平总书记强调，要用好红色资源，讲好红色故事，搞好红色教育，让红色基因代代相传。这为我们的教育工作指明了方向，在班级建设中融入红色教育，成为厚植学生家国情怀、提升其领导力的重要路径。红色教育蕴含着丰富的历史文化和精神价值，通过系统、深入地开展红色教育，能够引导学生树立正确的世界观、人生观和价值观，培养他们的社会责任感、创新精神和实践能力，这些都是学生领导力发展的核心要素。​</w:t>
      </w:r>
    </w:p>
    <w:p w14:paraId="46CB6918">
      <w:pPr>
        <w:rPr>
          <w:rFonts w:hint="eastAsia"/>
          <w:b/>
          <w:bCs/>
        </w:rPr>
      </w:pPr>
      <w:r>
        <w:rPr>
          <w:rFonts w:hint="eastAsia"/>
          <w:b/>
          <w:bCs/>
        </w:rPr>
        <w:t>一、营建文化场 —— 打造红色班级，依托环境育人​</w:t>
      </w:r>
    </w:p>
    <w:p w14:paraId="46A1C97F">
      <w:pPr>
        <w:rPr>
          <w:rFonts w:hint="eastAsia"/>
        </w:rPr>
      </w:pPr>
      <w:r>
        <w:rPr>
          <w:rFonts w:hint="eastAsia"/>
        </w:rPr>
        <w:t>班级环境是无声的教育者，对学生的成长有着潜移默化的影响。在班级文化建设中，我积极打造红色班级环境，让每一面墙都 “说话”，传递红色力量。​</w:t>
      </w:r>
    </w:p>
    <w:p w14:paraId="6EFC6911">
      <w:pPr>
        <w:rPr>
          <w:rFonts w:hint="eastAsia"/>
        </w:rPr>
      </w:pPr>
      <w:r>
        <w:rPr>
          <w:rFonts w:hint="eastAsia"/>
        </w:rPr>
        <w:t>在教室的一角，设立 “红色图书角”，摆放各类红色经典书籍，从充满童趣的《小兵张嘎》《铁道游击队》，到经典著作《红星照耀中国》《红岩》等。这些书籍犹如一扇扇通往革命年代的窗户，学生们利用课余时间沉浸其中，与革命先辈进行跨越时空的对话，感受他们坚定的信念和无私的奉献精神。为了激发学生的阅读兴趣，我们定期组织 “红色书籍分享会”，学生们分享自己的阅读心得，在交流中碰撞出思想的火花，进一步加深对革命精神的理解。​</w:t>
      </w:r>
    </w:p>
    <w:p w14:paraId="718A5623">
      <w:pPr>
        <w:rPr>
          <w:rFonts w:hint="eastAsia"/>
        </w:rPr>
      </w:pPr>
      <w:r>
        <w:rPr>
          <w:rFonts w:hint="eastAsia"/>
        </w:rPr>
        <w:t>将学生的学习成果优秀作品，布置成板报，其中分为多个红色内容板块：名人事迹卡、革命英雄小报、历史重大战役介绍卡、革命遗迹纪念馆体悟分享单。这些板块各具特色，名人事迹卡通过简洁的文字和生动的图片，展现了革命先辈的光辉形象；革命英雄小报则是学生们发挥创意，用画笔和文字描绘出自己心目中的英雄故事；历史重大战役介绍卡详细解读了重要战役的背景、过程和意义，让学生们对战争的残酷和胜利的来之不易有了更深刻的认识；革命遗迹纪念馆体悟分享单记录了学生们参观纪念馆后的所思所想，他们将自己的感悟与同学们分享，增强了对红色历史的亲切感。课间，学生们在参观与交流中，仿佛穿越时空，亲身感受革命先辈拼搏奋斗的艰辛不易，进一步激发了他们对祖国的热爱和对革命精神的敬仰。​</w:t>
      </w:r>
    </w:p>
    <w:p w14:paraId="561758EE">
      <w:pPr>
        <w:rPr>
          <w:rFonts w:hint="eastAsia"/>
        </w:rPr>
      </w:pPr>
      <w:r>
        <w:rPr>
          <w:rFonts w:hint="eastAsia"/>
          <w:b/>
          <w:bCs/>
        </w:rPr>
        <w:t>二、深化育人场 —— 构建多维课程，融合课程育人</w:t>
      </w:r>
      <w:r>
        <w:rPr>
          <w:rFonts w:hint="eastAsia"/>
        </w:rPr>
        <w:t>​</w:t>
      </w:r>
    </w:p>
    <w:p w14:paraId="4527985D">
      <w:pPr>
        <w:rPr>
          <w:rFonts w:hint="eastAsia"/>
        </w:rPr>
      </w:pPr>
      <w:r>
        <w:rPr>
          <w:rFonts w:hint="eastAsia"/>
        </w:rPr>
        <w:t>课程是教育的核心载体，为了将红色教育深度融入学生的学习中，我积极构建多维课程体系，实现红色教育与学科教学的有机融合。​</w:t>
      </w:r>
    </w:p>
    <w:p w14:paraId="78DC57E7">
      <w:pPr>
        <w:rPr>
          <w:rFonts w:hint="eastAsia"/>
        </w:rPr>
      </w:pPr>
      <w:r>
        <w:rPr>
          <w:rFonts w:hint="eastAsia"/>
        </w:rPr>
        <w:t>（一）语文课：《遨游汉字王国》—— 做方方正正中国人，写方方正正中国字​</w:t>
      </w:r>
    </w:p>
    <w:p w14:paraId="7928DDE2">
      <w:pPr>
        <w:rPr>
          <w:rFonts w:hint="eastAsia"/>
        </w:rPr>
      </w:pPr>
      <w:r>
        <w:rPr>
          <w:rFonts w:hint="eastAsia"/>
        </w:rPr>
        <w:t>在语文课堂上，结合《遨游汉字王国》的教学内容，深入挖掘汉字背后的文化内涵和历史渊源。汉字作为中华文化的重要载体，承载着中华民族数千年的智慧和情感。通过介绍汉字的演变过程，从甲骨文、金文到篆书、隶书、楷书，让学生们了解到汉字的发展与国家历史的紧密联系，感受到中华文化的博大精深和源远流长。同时，强调书写规范汉字的重要性，开展 “书写比赛” 活动，让学生们在一笔一划中体会汉字的美感和力量，培养他们认真严谨的学习态度。在这个过程中，引导学生思考如何通过学习汉字，传承和弘扬中华文化，做一个有文化底蕴、有民族自豪感的中国人，将家国情怀融入到对汉字的学习中。​</w:t>
      </w:r>
    </w:p>
    <w:p w14:paraId="7303D04F">
      <w:pPr>
        <w:rPr>
          <w:rFonts w:hint="eastAsia"/>
        </w:rPr>
      </w:pPr>
      <w:r>
        <w:rPr>
          <w:rFonts w:hint="eastAsia"/>
        </w:rPr>
        <w:t>（二）道法课：《强国必须强军》​</w:t>
      </w:r>
    </w:p>
    <w:p w14:paraId="0321FC89">
      <w:pPr>
        <w:rPr>
          <w:rFonts w:hint="eastAsia"/>
        </w:rPr>
      </w:pPr>
      <w:r>
        <w:rPr>
          <w:rFonts w:hint="eastAsia"/>
        </w:rPr>
        <w:t>在道德与法治课堂上，以《强国必须强军》为主题，引导学生深入探讨国防建设的重要性。通过展示我国近现代史上遭受列强侵略的惨痛历史，如鸦片战争、甲午战争等，一幅幅历史画面仿佛在学生们眼前展开，让他们深刻明白落后就要挨打，强大的国防是国家主权和人民安全的坚实保障。​</w:t>
      </w:r>
    </w:p>
    <w:p w14:paraId="112759F3">
      <w:pPr>
        <w:rPr>
          <w:rFonts w:hint="eastAsia"/>
        </w:rPr>
      </w:pPr>
      <w:r>
        <w:rPr>
          <w:rFonts w:hint="eastAsia"/>
        </w:rPr>
        <w:t>接着，详细介绍我国在新时代的强军成就，从先进的武器装备，如歼 - 20 战斗机、山东舰航母，到高素质的现代化军队建设。学生们分组讨论，分析这些成就背后所体现的国家综合实力提升以及军人的奉献精神。在讨论中，学生们各抒己见，有的从科技发展的角度阐述了先进武器装备对国防建设的重要性，有的从军人的使命担当出发，表达了对他们的敬佩之情。通过这样的讨论，学生们深刻认识到自己作为新时代少年，肩负着为祖国强大而努力学习的责任，激发了他们的爱国热情和强国之志，提升了对国家主权和安全的政治认知，这也是学生领导力中大局意识和责任感的重要体现。​</w:t>
      </w:r>
    </w:p>
    <w:p w14:paraId="4D28B7F7">
      <w:pPr>
        <w:rPr>
          <w:rFonts w:hint="eastAsia"/>
        </w:rPr>
      </w:pPr>
      <w:r>
        <w:rPr>
          <w:rFonts w:hint="eastAsia"/>
        </w:rPr>
        <w:t>（三）班队课：《探秘航天人 播种航天梦》​</w:t>
      </w:r>
    </w:p>
    <w:p w14:paraId="235643CE">
      <w:pPr>
        <w:rPr>
          <w:rFonts w:hint="eastAsia"/>
        </w:rPr>
      </w:pPr>
      <w:r>
        <w:rPr>
          <w:rFonts w:hint="eastAsia"/>
        </w:rPr>
        <w:t>班队课上，开展《探秘航天人 播种航天梦》活动。首先，通过播放我国航天事业发展的纪录片，从 “东方红一号” 卫星发射成功，到载人航天工程取得重大突破，再到天问一号开启火星探测之旅，学生们被我国航天事业的伟大成就深深震撼。那一幕幕激动人心的画面，展示了中国航天人不断探索、勇于创新的精神风貌，让学生们对航天事业充满了向往和好奇。​</w:t>
      </w:r>
    </w:p>
    <w:p w14:paraId="1D79CE33">
      <w:pPr>
        <w:rPr>
          <w:rFonts w:hint="eastAsia"/>
        </w:rPr>
      </w:pPr>
      <w:r>
        <w:rPr>
          <w:rFonts w:hint="eastAsia"/>
        </w:rPr>
        <w:t>然后，组织学生分享自己搜集到的航天人的故事，如钱学森冲破重重阻力回国投身航天事业，杨利伟作为中国第一位进入太空的航天员所面临的巨大挑战与坚定抉择。学生们在分享中，仿佛走进了航天人的世界，感受到他们不畏艰难、勇于探索、团结协作的精神。为了进一步提升学生的参与度和实践能力，开展 “我的航天梦” 主题绘画和模型制作活动。学生们发挥自己的想象力，用画笔描绘出未来太空城市的模样，用各种材料制作航天模型。在这个过程中，学生们不仅锻炼了动手能力和创新思维，更在心中种下了航天梦想的种子，培养了他们对科学探索的热爱和追求卓越的精神，这对于提升学生的自我驱动力和创新领导力具有重要意义。​</w:t>
      </w:r>
    </w:p>
    <w:p w14:paraId="055FBEC5">
      <w:pPr>
        <w:rPr>
          <w:rFonts w:hint="eastAsia"/>
          <w:b/>
          <w:bCs/>
        </w:rPr>
      </w:pPr>
      <w:r>
        <w:rPr>
          <w:rFonts w:hint="eastAsia"/>
          <w:b/>
          <w:bCs/>
        </w:rPr>
        <w:t>三、丰富体验圈 —— 创设闪闪活动，探寻活动育人​</w:t>
      </w:r>
    </w:p>
    <w:p w14:paraId="66781F93">
      <w:pPr>
        <w:rPr>
          <w:rFonts w:hint="eastAsia"/>
        </w:rPr>
      </w:pPr>
      <w:r>
        <w:rPr>
          <w:rFonts w:hint="eastAsia"/>
        </w:rPr>
        <w:t>实践活动是学生成长的重要途径，通过丰富多彩的红色主题活动，能让学生在亲身参与中深化对红色文化的理解，提升自身能力与素养。​</w:t>
      </w:r>
    </w:p>
    <w:p w14:paraId="41C8A106">
      <w:pPr>
        <w:rPr>
          <w:rFonts w:hint="eastAsia"/>
        </w:rPr>
      </w:pPr>
      <w:r>
        <w:rPr>
          <w:rFonts w:hint="eastAsia"/>
        </w:rPr>
        <w:t>（一）寻访并对话第一批航天员 赵传东​</w:t>
      </w:r>
    </w:p>
    <w:p w14:paraId="76205725">
      <w:pPr>
        <w:rPr>
          <w:rFonts w:hint="eastAsia"/>
        </w:rPr>
      </w:pPr>
      <w:r>
        <w:rPr>
          <w:rFonts w:hint="eastAsia"/>
        </w:rPr>
        <w:t>我们积极组织学生参与寻访活动，有幸寻访并对话了第一批航天员赵传东。在与赵传东爷爷的交流中，学生们提出了一个个充满好奇的问题：“在太空飞行时，您害怕过吗？”“成为一名航天员需要经过哪些艰苦的训练？” 赵传东爷爷耐心地解答着学生们的问题，讲述了自己在训练过程中克服重重困难，为实现飞天梦想而不懈努力的经历。他的每一句话都深深打动着学生们的心，让他们近距离感受到了航天员坚韧不拔的意志品质和对祖国航天事业的无限忠诚。​</w:t>
      </w:r>
    </w:p>
    <w:p w14:paraId="7C753BC1">
      <w:pPr>
        <w:rPr>
          <w:rFonts w:hint="eastAsia"/>
        </w:rPr>
      </w:pPr>
      <w:r>
        <w:rPr>
          <w:rFonts w:hint="eastAsia"/>
        </w:rPr>
        <w:t>这次寻访活动，让学生们对航天事业有了更直观、更深刻的认识，激励着他们在学习和生活中，面对困难时要勇敢坚定，为了实现自己的梦想努力拼搏。同时，在活动组织过程中，学生们学会了如何分工协作，从联系采访事宜、准备采访问题，到活动中的记录与拍摄，每个环节都需要学生们相互配合，这极大地锻炼了他们的团队协作能力和沟通能力，是提升学生领导力的生动实践。为了巩固活动成果，我们组织学生撰写寻访心得，将自己的收获和感悟记录下来，并在班级内进行分享。学生们的文字充满了真情实感，他们纷纷表示要以赵传东爷爷为榜样，努力学习，为祖国的繁荣富强贡献自己的力量。​</w:t>
      </w:r>
    </w:p>
    <w:p w14:paraId="3D2DEB41">
      <w:pPr>
        <w:rPr>
          <w:rFonts w:hint="eastAsia"/>
        </w:rPr>
      </w:pPr>
      <w:r>
        <w:rPr>
          <w:rFonts w:hint="eastAsia"/>
        </w:rPr>
        <w:t>（二）国旗童声《国防之光・大国重器之航空篇》​</w:t>
      </w:r>
    </w:p>
    <w:p w14:paraId="140E4CD5">
      <w:pPr>
        <w:rPr>
          <w:rFonts w:hint="eastAsia"/>
        </w:rPr>
      </w:pPr>
      <w:r>
        <w:rPr>
          <w:rFonts w:hint="eastAsia"/>
        </w:rPr>
        <w:t>学校的 “国旗童声” 活动为学生提供了展示自我、传播红色文化的平台。在《国防之光・大国重器之航空篇》主题展示中，我们的学生们精心准备，通过唱歌、朗诵、情景表演等多种形式，展现我国航空事业的发展历程与伟大成就。​</w:t>
      </w:r>
    </w:p>
    <w:p w14:paraId="2D98742E">
      <w:pPr>
        <w:rPr>
          <w:rFonts w:hint="eastAsia"/>
        </w:rPr>
      </w:pPr>
      <w:r>
        <w:rPr>
          <w:rFonts w:hint="eastAsia"/>
        </w:rPr>
        <w:t>他们用激昂的歌声唱响《玉盘》，歌声中充满了对祖国航空事业的赞美和自豪；用深情的朗诵讲述航空英雄的故事，如王伟烈士在捍卫祖国领空时的英勇事迹，让学生们深刻感受到了英雄们的无私奉献和爱国情怀；在情景表演中，学生们模拟飞机研发团队攻克技术难题的场景，展现出科研人员的创新精神和奉献精神。通过这次活动，学生们不仅深入了解了我国航空事业的发展，增强了民族自豪感和爱国情怀，还在活动筹备与展示过程中，提升了自己的组织能力、表达能力和舞台表现力，进一步彰显了学生在红色教育活动中的主体地位和领导才能。活动结束后，我们收到了许多家长的反馈，他们表示孩子在参与活动后，对国家的航空事业有了更浓厚的兴趣，学习的积极性也大大提高了。​</w:t>
      </w:r>
    </w:p>
    <w:p w14:paraId="7642E5E5">
      <w:pPr>
        <w:rPr>
          <w:rFonts w:hint="eastAsia"/>
        </w:rPr>
      </w:pPr>
      <w:r>
        <w:rPr>
          <w:rFonts w:hint="eastAsia"/>
        </w:rPr>
        <w:t>回顾这些班级活动，我们看到学生们在红色教育的浸润下，家国情怀日益深厚，领导力素养逐步提升。他们在活动中敢于创新、善于协作，具备了一定的大局意识，逐渐成长为有担当、有责任感的新时代少年。在未来的班级工作中，我将继续深入挖掘红色教育资源，不断创新活动形式与课程内容，为学生的成长搭建更广阔的平台，让红色基因在学生心中生根发芽，茁壮成长，培养出更多具有家国情怀和卓越领导力的时代新人。我们要让每一个学生都成为红色文化的传承者和弘扬者，在实现中华民族伟大复兴的征程中，贡献自己的智慧和力量。让我们携手共进，为祖国的教育事业添砖加瓦，为培养社会主义建设者和接班人而努力奋斗！​</w:t>
      </w:r>
      <w:bookmarkStart w:id="0" w:name="_GoBack"/>
      <w:bookmarkEnd w:id="0"/>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D53B6"/>
    <w:rsid w:val="08BB1A6B"/>
    <w:rsid w:val="27CB6172"/>
    <w:rsid w:val="3B545977"/>
    <w:rsid w:val="3CFD4BC8"/>
    <w:rsid w:val="53820411"/>
    <w:rsid w:val="57975C95"/>
    <w:rsid w:val="59FF4013"/>
    <w:rsid w:val="6084265C"/>
    <w:rsid w:val="638F6A62"/>
    <w:rsid w:val="666F3B91"/>
    <w:rsid w:val="6972500B"/>
    <w:rsid w:val="6E6D62FF"/>
    <w:rsid w:val="76132D7E"/>
    <w:rsid w:val="766858EB"/>
    <w:rsid w:val="7946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2" w:firstLineChars="200"/>
      <w:jc w:val="left"/>
    </w:pPr>
    <w:rPr>
      <w:rFonts w:eastAsia="宋体" w:asciiTheme="minorAscii" w:hAnsiTheme="minorAscii" w:cstheme="minorBidi"/>
      <w:kern w:val="2"/>
      <w:sz w:val="24"/>
      <w:szCs w:val="24"/>
      <w:lang w:val="en-US" w:eastAsia="zh-CN" w:bidi="ar-SA"/>
    </w:rPr>
  </w:style>
  <w:style w:type="paragraph" w:styleId="2">
    <w:name w:val="heading 1"/>
    <w:basedOn w:val="1"/>
    <w:next w:val="1"/>
    <w:link w:val="6"/>
    <w:qFormat/>
    <w:uiPriority w:val="0"/>
    <w:pPr>
      <w:keepNext/>
      <w:keepLines/>
      <w:adjustRightInd w:val="0"/>
      <w:snapToGrid w:val="0"/>
      <w:spacing w:beforeLines="0" w:beforeAutospacing="0" w:afterLines="0" w:afterAutospacing="0" w:line="360" w:lineRule="auto"/>
      <w:jc w:val="left"/>
      <w:outlineLvl w:val="0"/>
    </w:pPr>
    <w:rPr>
      <w:rFonts w:eastAsia="华文楷体" w:asciiTheme="minorAscii" w:hAnsiTheme="minorAscii"/>
      <w:b/>
      <w:kern w:val="44"/>
      <w:sz w:val="36"/>
      <w:szCs w:val="22"/>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360" w:lineRule="auto"/>
      <w:jc w:val="center"/>
      <w:outlineLvl w:val="1"/>
    </w:pPr>
    <w:rPr>
      <w:rFonts w:ascii="Arial" w:hAnsi="Arial" w:eastAsia="幼圆"/>
      <w:b/>
      <w:sz w:val="36"/>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eastAsia="宋体" w:asciiTheme="minorAscii" w:hAnsiTheme="minorAscii"/>
      <w:b/>
      <w:kern w:val="44"/>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3737</Words>
  <Characters>3738</Characters>
  <Lines>0</Lines>
  <Paragraphs>0</Paragraphs>
  <TotalTime>0</TotalTime>
  <ScaleCrop>false</ScaleCrop>
  <LinksUpToDate>false</LinksUpToDate>
  <CharactersWithSpaces>3769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2024-12-13T14:26:00Z</dcterms:created>
  <dc:creator>lily 郁</dc:creator>
  <cp:lastModifiedBy>Miss  Carrot</cp:lastModifiedBy>
  <dcterms:modified xsi:type="dcterms:W3CDTF">2025-06-20T03:05:37Z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F72BE557BB304B118A4A4E20A79C2B5D_12</vt:lpwstr>
  </property>
  <property fmtid="{D5CDD505-2E9C-101B-9397-08002B2CF9AE}" pid="4" name="KSOTemplateDocerSaveRecord">
    <vt:lpwstr>eyJoZGlkIjoiYjk2MGU0N2MxODIyZDU0OTg5NDlhYWY4ZTAzZTdhYWMiLCJ1c2VySWQiOiIxMDcyMzk0ODQ4In0=</vt:lpwstr>
  </property>
</Properties>
</file>