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BC2B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专注成长，努力收获</w:t>
      </w:r>
    </w:p>
    <w:p w14:paraId="0062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过去的一年，在胡芸雅校长的带领下，在上级教育主管部门的关怀指导下，我们这个团体以理论学习为基石、教学实践为抓手、课题研究为引领，扎实推进各项培育工作。本人在这一年中，积极跟随领衔人的脚步，专注成长，努力收获，现总结如下：</w:t>
      </w:r>
    </w:p>
    <w:p w14:paraId="3D7382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工作开展情况</w:t>
      </w:r>
      <w:bookmarkStart w:id="0" w:name="_GoBack"/>
      <w:bookmarkEnd w:id="0"/>
    </w:p>
    <w:p w14:paraId="26F0CBA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（一）强化理论学习，夯实专业基础</w:t>
      </w:r>
    </w:p>
    <w:p w14:paraId="4541E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年度，我积极参加地理学科前沿理论学习活动。通过观摩线下讲座的方式，围绕“新课标背景下地理核心素养的落地路径”“情境教学设计理论与实践”“跨学科主题学习”等主题开展学习，研读《地理教育》《中学地理教学参考》等专业期刊的优质文章，有效提升了自我的理论素养。</w:t>
      </w:r>
    </w:p>
    <w:p w14:paraId="12724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（二）聚焦教学实践，提升教学能力</w:t>
      </w:r>
    </w:p>
    <w:p w14:paraId="6F52D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培育室组织培育室成员开展公开课、示范课展示活动，我也认真观摩和学习，自己也开设了两节公开课，并且及时记录，及时交流沟通，学会运用多媒体技术、地理实验教具等多样化教学手段。课后，通过集体评课、研讨交流，从教学目标达成、教学方法运用、学生参与度等方面进行深入剖析，认真听取提出改进建议，不断优化教学策略。</w:t>
      </w:r>
    </w:p>
    <w:p w14:paraId="05A38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二、取得的成效</w:t>
      </w:r>
    </w:p>
    <w:p w14:paraId="5E861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专业成长显著：通过一年的培育，我的教学水平和专业素养得到大幅提升。不管是在教育教学理论考试、教育教学核心素养考核还是在论文评比活动中，都取得了一定的成绩。另外，在培育室组织的研究课题中，我也积极积累材料和成果，为课题的顺利进行贡献了力量。</w:t>
      </w:r>
    </w:p>
    <w:p w14:paraId="68EC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教学质量稳步提高：我将所学理论和研究成果应用于教学实践，优化教学过程，学生对地理学科的学习兴趣和学习效果明显增强。</w:t>
      </w:r>
    </w:p>
    <w:p w14:paraId="4E78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三、存在的问题</w:t>
      </w:r>
    </w:p>
    <w:p w14:paraId="52AC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理论学习深度不足：我在部分理论学习过程中，存在理解不够深入、与教学实践结合不紧密的问题，未能充分将理论转化为教学实践能力。例如现阶段比较火的AI融入课堂中，我就显得兴趣寥寥，不愿意多加了解。</w:t>
      </w:r>
    </w:p>
    <w:p w14:paraId="3721A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课题研究不够主动：由于课题比较深入，涉及到新课标的内容，对自己来说觉得难度有点大，因此有些时候表现得不够主动。</w:t>
      </w:r>
    </w:p>
    <w:p w14:paraId="2D3D9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这一年，通过自己的努力，让自己在专业上有了显著的成长与进步。希望下个年度，自己能够保持热爱，继续专注前行。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C76AD"/>
    <w:multiLevelType w:val="singleLevel"/>
    <w:tmpl w:val="D79C76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330E2"/>
    <w:rsid w:val="72C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2025-06-26T06:42:00Z</dcterms:created>
  <dc:creator>麦点影视部</dc:creator>
  <cp:lastModifiedBy>麦点影视部</cp:lastModifiedBy>
  <dcterms:modified xsi:type="dcterms:W3CDTF">2025-06-26T06:51:22Z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87EF9CD0C5E94CB494295A94BB00C4DD_11</vt:lpwstr>
  </property>
  <property fmtid="{D5CDD505-2E9C-101B-9397-08002B2CF9AE}" pid="4" name="KSOTemplateDocerSaveRecord">
    <vt:lpwstr>eyJoZGlkIjoiMGNmMGQ4ZjRlN2NmOGJkNjE1YjZhZjM4OTczMTZlN2IiLCJ1c2VySWQiOiIxOTM5NzMyNDcifQ==</vt:lpwstr>
  </property>
</Properties>
</file>