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99"/>
        <w:gridCol w:w="5105"/>
        <w:gridCol w:w="1542"/>
        <w:gridCol w:w="2454"/>
      </w:tblGrid>
      <w:tr w14:paraId="7F18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15" w:hRule="atLeast"/>
        </w:trPr>
        <w:tc>
          <w:tcPr>
            <w:tcW w:w="9800" w:type="dxa"/>
            <w:gridSpan w:val="4"/>
          </w:tcPr>
          <w:p w14:paraId="0A9B8E95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阅读悦美越未来</w:t>
            </w:r>
          </w:p>
          <w:p w14:paraId="03CA109F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《思维型科学探究实践案例——小学一二年级》</w:t>
            </w:r>
          </w:p>
          <w:p w14:paraId="6E2D585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胡卫平主编  李霞副主编</w:t>
            </w:r>
          </w:p>
        </w:tc>
      </w:tr>
      <w:tr w14:paraId="1075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699" w:type="dxa"/>
          </w:tcPr>
          <w:p w14:paraId="575DD1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105" w:type="dxa"/>
          </w:tcPr>
          <w:p w14:paraId="4A98F4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章节名</w:t>
            </w:r>
          </w:p>
        </w:tc>
        <w:tc>
          <w:tcPr>
            <w:tcW w:w="1542" w:type="dxa"/>
          </w:tcPr>
          <w:p w14:paraId="613C63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负责成员</w:t>
            </w:r>
          </w:p>
        </w:tc>
        <w:tc>
          <w:tcPr>
            <w:tcW w:w="2454" w:type="dxa"/>
          </w:tcPr>
          <w:p w14:paraId="4B89C57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会议要求</w:t>
            </w:r>
          </w:p>
        </w:tc>
      </w:tr>
      <w:tr w14:paraId="3198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699" w:type="dxa"/>
          </w:tcPr>
          <w:p w14:paraId="21E837C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05" w:type="dxa"/>
          </w:tcPr>
          <w:p w14:paraId="5ECDB13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物质的结构与性质——案例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1《用感官观察》</w:t>
            </w:r>
          </w:p>
        </w:tc>
        <w:tc>
          <w:tcPr>
            <w:tcW w:w="1542" w:type="dxa"/>
          </w:tcPr>
          <w:p w14:paraId="5E48186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韩青</w:t>
            </w:r>
          </w:p>
        </w:tc>
        <w:tc>
          <w:tcPr>
            <w:tcW w:w="2454" w:type="dxa"/>
            <w:vMerge w:val="restart"/>
          </w:tcPr>
          <w:p w14:paraId="0C49C72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F79F6E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4EFC8A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E1A9C7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47B647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6507F2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EAE150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123D82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09C8F5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3881D8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221762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会议时间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：8月20日</w:t>
            </w:r>
          </w:p>
          <w:p w14:paraId="1A18DB9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B019C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会议地点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：河海实验小学</w:t>
            </w:r>
          </w:p>
          <w:p w14:paraId="5E16450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8C2EA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会议内容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：书本章节分享、PPT交流、案例分析、理论解读</w:t>
            </w:r>
          </w:p>
        </w:tc>
      </w:tr>
      <w:tr w14:paraId="7FAB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699" w:type="dxa"/>
          </w:tcPr>
          <w:p w14:paraId="407A292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05" w:type="dxa"/>
          </w:tcPr>
          <w:p w14:paraId="6B8789F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物质的结构与性质——案例2《杯子不简单》</w:t>
            </w:r>
          </w:p>
        </w:tc>
        <w:tc>
          <w:tcPr>
            <w:tcW w:w="1542" w:type="dxa"/>
          </w:tcPr>
          <w:p w14:paraId="608AECD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孙燕芳</w:t>
            </w:r>
          </w:p>
        </w:tc>
        <w:tc>
          <w:tcPr>
            <w:tcW w:w="2454" w:type="dxa"/>
            <w:vMerge w:val="continue"/>
            <w:tcBorders/>
          </w:tcPr>
          <w:p w14:paraId="32EA415A">
            <w:pPr>
              <w:rPr>
                <w:vertAlign w:val="baseline"/>
              </w:rPr>
            </w:pPr>
          </w:p>
        </w:tc>
      </w:tr>
      <w:tr w14:paraId="5952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699" w:type="dxa"/>
          </w:tcPr>
          <w:p w14:paraId="12D9B10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05" w:type="dxa"/>
          </w:tcPr>
          <w:p w14:paraId="0B5F03D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物质的变化与化学反应——案例3《水》</w:t>
            </w:r>
          </w:p>
        </w:tc>
        <w:tc>
          <w:tcPr>
            <w:tcW w:w="1542" w:type="dxa"/>
          </w:tcPr>
          <w:p w14:paraId="61D48A9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徐晓婷</w:t>
            </w:r>
          </w:p>
        </w:tc>
        <w:tc>
          <w:tcPr>
            <w:tcW w:w="2454" w:type="dxa"/>
            <w:vMerge w:val="continue"/>
            <w:tcBorders/>
          </w:tcPr>
          <w:p w14:paraId="63D223E3">
            <w:pPr>
              <w:rPr>
                <w:vertAlign w:val="baseline"/>
              </w:rPr>
            </w:pPr>
          </w:p>
        </w:tc>
      </w:tr>
      <w:tr w14:paraId="7276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699" w:type="dxa"/>
          </w:tcPr>
          <w:p w14:paraId="66DEE8A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05" w:type="dxa"/>
          </w:tcPr>
          <w:p w14:paraId="32FC847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物质的变化与化学反应——案例4《磁铁》</w:t>
            </w:r>
          </w:p>
        </w:tc>
        <w:tc>
          <w:tcPr>
            <w:tcW w:w="1542" w:type="dxa"/>
          </w:tcPr>
          <w:p w14:paraId="683F074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缪丹</w:t>
            </w:r>
          </w:p>
        </w:tc>
        <w:tc>
          <w:tcPr>
            <w:tcW w:w="2454" w:type="dxa"/>
            <w:vMerge w:val="continue"/>
            <w:tcBorders/>
          </w:tcPr>
          <w:p w14:paraId="315F12A6">
            <w:pPr>
              <w:rPr>
                <w:vertAlign w:val="baseline"/>
              </w:rPr>
            </w:pPr>
          </w:p>
        </w:tc>
      </w:tr>
      <w:tr w14:paraId="6C7C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699" w:type="dxa"/>
          </w:tcPr>
          <w:p w14:paraId="5DAD888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05" w:type="dxa"/>
          </w:tcPr>
          <w:p w14:paraId="131DEB3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生命系统的构成层次——案例5《我们自己》</w:t>
            </w:r>
          </w:p>
        </w:tc>
        <w:tc>
          <w:tcPr>
            <w:tcW w:w="1542" w:type="dxa"/>
          </w:tcPr>
          <w:p w14:paraId="335B37E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戴艺</w:t>
            </w:r>
          </w:p>
        </w:tc>
        <w:tc>
          <w:tcPr>
            <w:tcW w:w="2454" w:type="dxa"/>
            <w:vMerge w:val="continue"/>
            <w:tcBorders/>
          </w:tcPr>
          <w:p w14:paraId="03DF1C5A">
            <w:pPr>
              <w:rPr>
                <w:vertAlign w:val="baseline"/>
              </w:rPr>
            </w:pPr>
          </w:p>
        </w:tc>
      </w:tr>
      <w:tr w14:paraId="0F5B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699" w:type="dxa"/>
          </w:tcPr>
          <w:p w14:paraId="0766659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05" w:type="dxa"/>
          </w:tcPr>
          <w:p w14:paraId="41566AF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生物体的稳态与调节——案例6《观察小动物》</w:t>
            </w:r>
          </w:p>
        </w:tc>
        <w:tc>
          <w:tcPr>
            <w:tcW w:w="1542" w:type="dxa"/>
          </w:tcPr>
          <w:p w14:paraId="0537D9E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朱华东</w:t>
            </w:r>
          </w:p>
        </w:tc>
        <w:tc>
          <w:tcPr>
            <w:tcW w:w="2454" w:type="dxa"/>
            <w:vMerge w:val="continue"/>
            <w:tcBorders/>
          </w:tcPr>
          <w:p w14:paraId="1A6E66A1">
            <w:pPr>
              <w:rPr>
                <w:vertAlign w:val="baseline"/>
              </w:rPr>
            </w:pPr>
          </w:p>
        </w:tc>
      </w:tr>
      <w:tr w14:paraId="3DD5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</w:trPr>
        <w:tc>
          <w:tcPr>
            <w:tcW w:w="699" w:type="dxa"/>
          </w:tcPr>
          <w:p w14:paraId="7BB7672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105" w:type="dxa"/>
          </w:tcPr>
          <w:p w14:paraId="4C8FC3C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生物与环境的相互关系——案例7《植物》</w:t>
            </w:r>
          </w:p>
        </w:tc>
        <w:tc>
          <w:tcPr>
            <w:tcW w:w="1542" w:type="dxa"/>
          </w:tcPr>
          <w:p w14:paraId="1351300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刘阳</w:t>
            </w:r>
          </w:p>
        </w:tc>
        <w:tc>
          <w:tcPr>
            <w:tcW w:w="2454" w:type="dxa"/>
            <w:vMerge w:val="continue"/>
            <w:tcBorders/>
          </w:tcPr>
          <w:p w14:paraId="00E02D1B">
            <w:pPr>
              <w:rPr>
                <w:vertAlign w:val="baseline"/>
              </w:rPr>
            </w:pPr>
          </w:p>
        </w:tc>
      </w:tr>
      <w:tr w14:paraId="661C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699" w:type="dxa"/>
          </w:tcPr>
          <w:p w14:paraId="2C8CC86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105" w:type="dxa"/>
          </w:tcPr>
          <w:p w14:paraId="1107F2C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宇宙中的地球——案例8《我们的地球家园》</w:t>
            </w:r>
          </w:p>
        </w:tc>
        <w:tc>
          <w:tcPr>
            <w:tcW w:w="1542" w:type="dxa"/>
          </w:tcPr>
          <w:p w14:paraId="44C375C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经雏月</w:t>
            </w:r>
          </w:p>
        </w:tc>
        <w:tc>
          <w:tcPr>
            <w:tcW w:w="2454" w:type="dxa"/>
            <w:vMerge w:val="continue"/>
            <w:tcBorders/>
          </w:tcPr>
          <w:p w14:paraId="67E12B68">
            <w:pPr>
              <w:rPr>
                <w:vertAlign w:val="baseline"/>
              </w:rPr>
            </w:pPr>
          </w:p>
        </w:tc>
      </w:tr>
      <w:tr w14:paraId="6465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699" w:type="dxa"/>
          </w:tcPr>
          <w:p w14:paraId="5FE31F6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105" w:type="dxa"/>
          </w:tcPr>
          <w:p w14:paraId="7CC82A5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地球系统——案例9《赖以生存的土壤》</w:t>
            </w:r>
          </w:p>
        </w:tc>
        <w:tc>
          <w:tcPr>
            <w:tcW w:w="1542" w:type="dxa"/>
          </w:tcPr>
          <w:p w14:paraId="1CCC212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王甜甜</w:t>
            </w:r>
          </w:p>
        </w:tc>
        <w:tc>
          <w:tcPr>
            <w:tcW w:w="2454" w:type="dxa"/>
            <w:vMerge w:val="continue"/>
            <w:tcBorders/>
          </w:tcPr>
          <w:p w14:paraId="6B0C844F">
            <w:pPr>
              <w:rPr>
                <w:vertAlign w:val="baseline"/>
              </w:rPr>
            </w:pPr>
          </w:p>
        </w:tc>
      </w:tr>
      <w:tr w14:paraId="6F12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9" w:hRule="atLeast"/>
        </w:trPr>
        <w:tc>
          <w:tcPr>
            <w:tcW w:w="699" w:type="dxa"/>
          </w:tcPr>
          <w:p w14:paraId="4050698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05" w:type="dxa"/>
          </w:tcPr>
          <w:p w14:paraId="014D0B2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人类活动与环境——案例10《人来生活与自然环境》</w:t>
            </w:r>
          </w:p>
        </w:tc>
        <w:tc>
          <w:tcPr>
            <w:tcW w:w="1542" w:type="dxa"/>
          </w:tcPr>
          <w:p w14:paraId="499A546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汪艺涵</w:t>
            </w:r>
          </w:p>
        </w:tc>
        <w:tc>
          <w:tcPr>
            <w:tcW w:w="2454" w:type="dxa"/>
            <w:vMerge w:val="continue"/>
            <w:tcBorders/>
          </w:tcPr>
          <w:p w14:paraId="7420DA2E">
            <w:pPr>
              <w:rPr>
                <w:vertAlign w:val="baseline"/>
              </w:rPr>
            </w:pPr>
          </w:p>
        </w:tc>
      </w:tr>
      <w:tr w14:paraId="3ABB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699" w:type="dxa"/>
          </w:tcPr>
          <w:p w14:paraId="4E3E250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105" w:type="dxa"/>
          </w:tcPr>
          <w:p w14:paraId="10F60F3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技术、工程与社会——案例11《打开工具箱》</w:t>
            </w:r>
          </w:p>
        </w:tc>
        <w:tc>
          <w:tcPr>
            <w:tcW w:w="1542" w:type="dxa"/>
          </w:tcPr>
          <w:p w14:paraId="1280362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陈筱筱</w:t>
            </w:r>
          </w:p>
        </w:tc>
        <w:tc>
          <w:tcPr>
            <w:tcW w:w="2454" w:type="dxa"/>
            <w:vMerge w:val="continue"/>
            <w:tcBorders/>
          </w:tcPr>
          <w:p w14:paraId="4E798080">
            <w:pPr>
              <w:rPr>
                <w:vertAlign w:val="baseline"/>
              </w:rPr>
            </w:pPr>
          </w:p>
        </w:tc>
      </w:tr>
      <w:tr w14:paraId="221A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699" w:type="dxa"/>
          </w:tcPr>
          <w:p w14:paraId="05C62FB1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105" w:type="dxa"/>
          </w:tcPr>
          <w:p w14:paraId="2316FF9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工程设计与物化——案例12《多功能餐盒》</w:t>
            </w:r>
          </w:p>
        </w:tc>
        <w:tc>
          <w:tcPr>
            <w:tcW w:w="1542" w:type="dxa"/>
          </w:tcPr>
          <w:p w14:paraId="5727E15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胡本志</w:t>
            </w:r>
          </w:p>
        </w:tc>
        <w:tc>
          <w:tcPr>
            <w:tcW w:w="2454" w:type="dxa"/>
            <w:vMerge w:val="continue"/>
            <w:tcBorders/>
          </w:tcPr>
          <w:p w14:paraId="2919E44F">
            <w:pPr>
              <w:rPr>
                <w:vertAlign w:val="baseline"/>
              </w:rPr>
            </w:pPr>
          </w:p>
        </w:tc>
      </w:tr>
    </w:tbl>
    <w:p w14:paraId="40BA07B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2025-06-27T00:41:13Z</dcterms:created>
  <dc:creator>DELL</dc:creator>
  <cp:lastModifiedBy>张良</cp:lastModifiedBy>
  <dcterms:modified xsi:type="dcterms:W3CDTF">2025-06-27T00:52:32Z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eyJoZGlkIjoiZDAzMWRmOWJiOWEwYThiNDZkYjlhYThmZmVmZWQ5MmUiLCJ1c2VySWQiOiIyMjYxMTg4NSJ9</vt:lpwstr>
  </property>
  <property fmtid="{D5CDD505-2E9C-101B-9397-08002B2CF9AE}" pid="4" name="ICV">
    <vt:lpwstr>65E30C02837F47DC9A7F3A09E4AD501F_12</vt:lpwstr>
  </property>
</Properties>
</file>