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A592" w14:textId="77777777" w:rsidR="006D5206" w:rsidRDefault="00000000">
      <w:pPr>
        <w:pStyle w:val="a3"/>
        <w:spacing w:before="7"/>
        <w:jc w:val="center"/>
        <w:rPr>
          <w:rFonts w:ascii="Times New Roman" w:hAnsi="Times New Roman" w:cs="Times New Roman"/>
          <w:bCs w:val="0"/>
        </w:rPr>
      </w:pPr>
      <w:r>
        <w:rPr>
          <w:rFonts w:ascii="Times New Roman" w:hAnsi="Times New Roman" w:cs="Times New Roman"/>
          <w:bCs w:val="0"/>
        </w:rPr>
        <w:t>Letter time</w:t>
      </w:r>
      <w:r>
        <w:rPr>
          <w:rFonts w:ascii="Times New Roman" w:hAnsi="Times New Roman" w:cs="Times New Roman"/>
          <w:bCs w:val="0"/>
        </w:rPr>
        <w:t>与《</w:t>
      </w:r>
      <w:r>
        <w:rPr>
          <w:rFonts w:ascii="Times New Roman" w:hAnsi="Times New Roman" w:cs="Times New Roman"/>
          <w:bCs w:val="0"/>
        </w:rPr>
        <w:t>Fat cat</w:t>
      </w:r>
      <w:r>
        <w:rPr>
          <w:rFonts w:ascii="Times New Roman" w:hAnsi="Times New Roman" w:cs="Times New Roman"/>
          <w:bCs w:val="0"/>
        </w:rPr>
        <w:t>》</w:t>
      </w:r>
      <w:proofErr w:type="gramStart"/>
      <w:r>
        <w:rPr>
          <w:rFonts w:ascii="Times New Roman" w:hAnsi="Times New Roman" w:cs="Times New Roman"/>
          <w:bCs w:val="0"/>
        </w:rPr>
        <w:t>绘本融合</w:t>
      </w:r>
      <w:proofErr w:type="gramEnd"/>
      <w:r>
        <w:rPr>
          <w:rFonts w:ascii="Times New Roman" w:hAnsi="Times New Roman" w:cs="Times New Roman"/>
          <w:bCs w:val="0"/>
        </w:rPr>
        <w:t>教学设计</w:t>
      </w:r>
    </w:p>
    <w:p w14:paraId="6095831E" w14:textId="77777777" w:rsidR="006D5206" w:rsidRDefault="00000000">
      <w:pPr>
        <w:pStyle w:val="a3"/>
        <w:spacing w:before="60"/>
        <w:ind w:right="28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lang w:val="en-US"/>
        </w:rPr>
        <w:t xml:space="preserve">     </w:t>
      </w:r>
    </w:p>
    <w:tbl>
      <w:tblPr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4150"/>
        <w:gridCol w:w="2272"/>
      </w:tblGrid>
      <w:tr w:rsidR="006D5206" w14:paraId="414C3152" w14:textId="77777777">
        <w:trPr>
          <w:trHeight w:val="753"/>
        </w:trPr>
        <w:tc>
          <w:tcPr>
            <w:tcW w:w="8297" w:type="dxa"/>
            <w:gridSpan w:val="3"/>
          </w:tcPr>
          <w:p w14:paraId="5F1C68FC" w14:textId="77777777" w:rsidR="006D5206" w:rsidRDefault="00000000">
            <w:pPr>
              <w:pStyle w:val="TableParagraph"/>
              <w:spacing w:before="1" w:line="360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教材：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《丽声北极星自然拼读绘本》第二级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《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5FF47C2A" w14:textId="77777777" w:rsidR="006D5206" w:rsidRDefault="00000000">
            <w:pPr>
              <w:pStyle w:val="TableParagraph"/>
              <w:spacing w:before="1" w:line="360" w:lineRule="exact"/>
              <w:ind w:firstLineChars="400" w:firstLine="96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译林版三年级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上册《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Unit1 Hello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》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Letter time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板块</w:t>
            </w:r>
          </w:p>
        </w:tc>
      </w:tr>
      <w:tr w:rsidR="006D5206" w14:paraId="4460CC2D" w14:textId="77777777">
        <w:trPr>
          <w:trHeight w:val="90"/>
        </w:trPr>
        <w:tc>
          <w:tcPr>
            <w:tcW w:w="8297" w:type="dxa"/>
            <w:gridSpan w:val="3"/>
          </w:tcPr>
          <w:p w14:paraId="230CFD5E" w14:textId="77777777" w:rsidR="006D5206" w:rsidRDefault="00000000">
            <w:pPr>
              <w:pStyle w:val="TableParagraph"/>
              <w:spacing w:line="36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课型及主题：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绘本教学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自然拼读教学</w:t>
            </w: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 xml:space="preserve"> </w:t>
            </w:r>
          </w:p>
        </w:tc>
      </w:tr>
      <w:tr w:rsidR="006D5206" w14:paraId="32CBF937" w14:textId="77777777">
        <w:trPr>
          <w:trHeight w:val="441"/>
        </w:trPr>
        <w:tc>
          <w:tcPr>
            <w:tcW w:w="8297" w:type="dxa"/>
            <w:gridSpan w:val="3"/>
          </w:tcPr>
          <w:p w14:paraId="5085A9B2" w14:textId="77777777" w:rsidR="006D5206" w:rsidRDefault="00000000">
            <w:pPr>
              <w:pStyle w:val="TableParagraph"/>
              <w:spacing w:line="360" w:lineRule="exact"/>
              <w:ind w:right="32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 xml:space="preserve">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设计思路</w:t>
            </w:r>
          </w:p>
        </w:tc>
      </w:tr>
      <w:tr w:rsidR="006D5206" w14:paraId="53636426" w14:textId="77777777">
        <w:trPr>
          <w:trHeight w:val="2922"/>
        </w:trPr>
        <w:tc>
          <w:tcPr>
            <w:tcW w:w="8297" w:type="dxa"/>
            <w:gridSpan w:val="3"/>
          </w:tcPr>
          <w:p w14:paraId="56248DDE" w14:textId="77777777" w:rsidR="006D5206" w:rsidRDefault="00000000">
            <w:pPr>
              <w:pStyle w:val="TableParagraph"/>
              <w:spacing w:line="360" w:lineRule="exact"/>
              <w:ind w:right="-28" w:firstLineChars="200" w:firstLine="4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英语拼读能力是英语阅读的基础。学生能够掌握字母的发音，能够运用自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然拼读的方法去读</w:t>
            </w:r>
            <w:proofErr w:type="gramStart"/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单词读句子</w:t>
            </w:r>
            <w:proofErr w:type="gramEnd"/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，是英语阅读能力最重要的部分之一。而对于低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年级学生来说，单纯的字母拼读略微枯燥，容易失去兴趣。因此本书将字母发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音和拼读规律融入到有趣</w:t>
            </w:r>
            <w:proofErr w:type="gramStart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的绘本故事</w:t>
            </w:r>
            <w:proofErr w:type="gramEnd"/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中，利用故事丰富的情境和趣味性，在感</w:t>
            </w: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>知故事内容过程中，引导学生关注语言，关注单词读音、关注字母</w:t>
            </w: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的发音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；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通过</w:t>
            </w:r>
            <w:r>
              <w:rPr>
                <w:rFonts w:ascii="Times New Roman" w:hAnsi="Times New Roman" w:cs="Times New Roman" w:hint="eastAsia"/>
                <w:spacing w:val="-20"/>
                <w:sz w:val="24"/>
                <w:szCs w:val="24"/>
                <w:lang w:val="en-US"/>
              </w:rPr>
              <w:t>唱</w:t>
            </w:r>
            <w:r>
              <w:rPr>
                <w:rFonts w:ascii="Times New Roman" w:hAnsi="Times New Roman" w:cs="Times New Roman" w:hint="eastAsia"/>
                <w:spacing w:val="-20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hAnsi="Times New Roman" w:cs="Times New Roman" w:hint="eastAsia"/>
                <w:spacing w:val="-20"/>
                <w:sz w:val="24"/>
                <w:szCs w:val="24"/>
                <w:lang w:val="en-US"/>
              </w:rPr>
              <w:t>个字母歌、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拼读游戏、说歌谣</w:t>
            </w:r>
            <w:r>
              <w:rPr>
                <w:rFonts w:ascii="Times New Roman" w:hAnsi="Times New Roman" w:cs="Times New Roman" w:hint="eastAsia"/>
                <w:spacing w:val="-8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观看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字母</w:t>
            </w: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书写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视频等活动，带领学生感知、辨别、</w:t>
            </w:r>
            <w:r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>梳理字母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的发音</w:t>
            </w:r>
            <w:r>
              <w:rPr>
                <w:rFonts w:ascii="Times New Roman" w:hAnsi="Times New Roman" w:cs="Times New Roman" w:hint="eastAsia"/>
                <w:spacing w:val="-12"/>
                <w:sz w:val="24"/>
                <w:szCs w:val="24"/>
                <w:lang w:val="en-US"/>
              </w:rPr>
              <w:t>及书写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，使学生能够较流利拼读单词，争取做到见词能拼，提升阅读能力。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</w:p>
        </w:tc>
      </w:tr>
      <w:tr w:rsidR="006D5206" w14:paraId="2A2A6E8B" w14:textId="77777777">
        <w:trPr>
          <w:trHeight w:val="531"/>
        </w:trPr>
        <w:tc>
          <w:tcPr>
            <w:tcW w:w="8297" w:type="dxa"/>
            <w:gridSpan w:val="3"/>
          </w:tcPr>
          <w:p w14:paraId="2705F23A" w14:textId="77777777" w:rsidR="006D5206" w:rsidRDefault="00000000">
            <w:pPr>
              <w:pStyle w:val="TableParagraph"/>
              <w:spacing w:line="360" w:lineRule="exact"/>
              <w:ind w:right="3215" w:firstLineChars="100" w:firstLine="24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文本分析</w:t>
            </w:r>
          </w:p>
        </w:tc>
      </w:tr>
      <w:tr w:rsidR="006D5206" w14:paraId="65669C09" w14:textId="77777777">
        <w:trPr>
          <w:trHeight w:val="90"/>
        </w:trPr>
        <w:tc>
          <w:tcPr>
            <w:tcW w:w="8297" w:type="dxa"/>
            <w:gridSpan w:val="3"/>
          </w:tcPr>
          <w:p w14:paraId="38DF8B4F" w14:textId="77777777" w:rsidR="006D5206" w:rsidRDefault="00000000">
            <w:pPr>
              <w:pStyle w:val="TableParagraph"/>
              <w:spacing w:line="360" w:lineRule="exact"/>
              <w:ind w:left="107" w:right="96" w:firstLine="4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8"/>
                <w:w w:val="99"/>
                <w:sz w:val="24"/>
                <w:szCs w:val="24"/>
              </w:rPr>
              <w:t>文本内容</w:t>
            </w: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（话题与主题</w:t>
            </w:r>
            <w:r>
              <w:rPr>
                <w:rFonts w:ascii="Times New Roman" w:hAnsi="Times New Roman" w:cs="Times New Roman"/>
                <w:b/>
                <w:spacing w:val="-120"/>
                <w:w w:val="99"/>
                <w:sz w:val="24"/>
                <w:szCs w:val="24"/>
              </w:rPr>
              <w:t>）</w:t>
            </w:r>
            <w:r>
              <w:rPr>
                <w:rFonts w:ascii="Times New Roman" w:hAnsi="Times New Roman" w:cs="Times New Roman"/>
                <w:b/>
                <w:spacing w:val="-30"/>
                <w:w w:val="99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/>
                <w:i/>
                <w:w w:val="96"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i/>
                <w:spacing w:val="-6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是《丽声北极星自然拼读绘本》第二级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中的一本故事类读物。绘本主要讲述了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因为吃零食弄脏了垫子而失去心爱的垫子的故事。同时，故事在语言方面聚焦了字母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的短元音发音。全书</w:t>
            </w:r>
            <w:r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>约</w:t>
            </w:r>
            <w:r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词。</w:t>
            </w: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14:paraId="72F0341B" w14:textId="77777777" w:rsidR="006D5206" w:rsidRDefault="00000000">
            <w:pPr>
              <w:pStyle w:val="TableParagraph"/>
              <w:spacing w:line="360" w:lineRule="exact"/>
              <w:ind w:left="5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文本组织形式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40BEAEB" w14:textId="77777777" w:rsidR="006D5206" w:rsidRDefault="00000000">
            <w:pPr>
              <w:pStyle w:val="TableParagraph"/>
              <w:spacing w:line="360" w:lineRule="exact"/>
              <w:ind w:left="5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[What]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主题意义和主要内容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83FFDA1" w14:textId="77777777" w:rsidR="006D5206" w:rsidRDefault="00000000">
            <w:pPr>
              <w:pStyle w:val="TableParagraph"/>
              <w:spacing w:before="1" w:line="360" w:lineRule="exact"/>
              <w:ind w:left="107" w:right="-29" w:firstLine="48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本文是记叙文，通过讲述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和她心爱的垫子的故事，突出了人与自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我主题语境下，健康卫生的生活方式的主题意义。故事以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变化的心情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为主线展开。主要内容是：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经常在垫子上开心的睡觉、吃零食，但是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因为贪吃零食导致垫子脏了，生气的爸爸把垫子扔了，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很伤心，但是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最后爸爸又铺上了新的垫子，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又能满足的睡觉了，但是不能在垫子上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吃零食了。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同时，故事在语言方面</w:t>
            </w:r>
            <w:r>
              <w:rPr>
                <w:rFonts w:ascii="Times New Roman" w:hAnsi="Times New Roman" w:cs="Times New Roman" w:hint="eastAsia"/>
                <w:spacing w:val="-11"/>
                <w:sz w:val="24"/>
                <w:szCs w:val="24"/>
                <w:lang w:val="en-US"/>
              </w:rPr>
              <w:t>涉及到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字母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的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发音，使学生在阅读故事的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基础上感知、辨别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字母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在单词中的发音，引导学生学会按照自然拼读的方法去拼</w:t>
            </w:r>
            <w:r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>读单词，并能迁移到其他单词的认读中，做到见词能读，进一步提升阅读能力</w:t>
            </w:r>
            <w:r>
              <w:rPr>
                <w:rFonts w:ascii="Times New Roman" w:hAnsi="Times New Roman" w:cs="Times New Roman" w:hint="eastAsia"/>
                <w:spacing w:val="-21"/>
                <w:sz w:val="24"/>
                <w:szCs w:val="24"/>
              </w:rPr>
              <w:t>；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letter  time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聚焦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字母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11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proofErr w:type="spellEnd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Dd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的书写，音形结合，提高学生规范、正确书写字母的能力。</w:t>
            </w:r>
          </w:p>
          <w:p w14:paraId="29F1F589" w14:textId="77777777" w:rsidR="006D5206" w:rsidRDefault="00000000">
            <w:pPr>
              <w:pStyle w:val="TableParagraph"/>
              <w:spacing w:before="4" w:line="360" w:lineRule="exact"/>
              <w:ind w:left="107" w:firstLineChars="200" w:firstLine="4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[Why]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写作意图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2655FC3" w14:textId="77777777" w:rsidR="006D5206" w:rsidRDefault="00000000">
            <w:pPr>
              <w:pStyle w:val="TableParagraph"/>
              <w:spacing w:before="4" w:line="360" w:lineRule="exact"/>
              <w:ind w:left="590" w:firstLineChars="200" w:firstLine="462"/>
              <w:rPr>
                <w:rFonts w:ascii="Times New Roman" w:hAnsi="Times New Roman" w:cs="Times New Roman"/>
                <w:color w:val="0000FF"/>
                <w:spacing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作者通过描述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</w:t>
            </w:r>
            <w:r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cat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>变化的心情，从开心到生气，到伤心，最后到兴奋</w:t>
            </w:r>
            <w:r>
              <w:rPr>
                <w:rFonts w:ascii="Times New Roman" w:hAnsi="Times New Roman" w:cs="Times New Roman" w:hint="eastAsia"/>
                <w:spacing w:val="-17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激发读者去思考为什么会变化，理解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Fat cat</w:t>
            </w:r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是因为贪吃零食，不注意卫生</w:t>
            </w:r>
            <w:proofErr w:type="gramStart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导致爱</w:t>
            </w:r>
            <w:proofErr w:type="gramEnd"/>
            <w:r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>的毯子脏了最后被扔了的原因。引导学生关注个人卫生，维护周围环境的干净整洁。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同时，作者将带有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字母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发音的简单单词串联在这个故事中，引导学生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在阅读故事的过程中发现并总结出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字母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的发音，并通过自然拼读的方法能够拼读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带有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字母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的单词。</w:t>
            </w:r>
          </w:p>
          <w:p w14:paraId="46179142" w14:textId="77777777" w:rsidR="006D5206" w:rsidRDefault="00000000">
            <w:pPr>
              <w:pStyle w:val="TableParagraph"/>
              <w:spacing w:before="4" w:line="360" w:lineRule="exact"/>
              <w:ind w:left="5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[How]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文体结构和语言修辞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12C6D84" w14:textId="77777777" w:rsidR="006D5206" w:rsidRDefault="00000000">
            <w:pPr>
              <w:pStyle w:val="TableParagraph"/>
              <w:spacing w:before="5" w:line="360" w:lineRule="exact"/>
              <w:ind w:left="107" w:right="-29" w:firstLine="4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本文为故事类的记叙文，图文并茂，全文按照故事发展顺序分</w:t>
            </w:r>
            <w:r>
              <w:rPr>
                <w:rFonts w:ascii="Times New Roman" w:hAnsi="Times New Roman" w:cs="Times New Roman" w:hint="eastAsia"/>
                <w:spacing w:val="-16"/>
                <w:sz w:val="24"/>
                <w:szCs w:val="24"/>
                <w:lang w:val="en-US"/>
              </w:rPr>
              <w:t>两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部分展开。</w:t>
            </w:r>
            <w:r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>第一部分</w:t>
            </w:r>
            <w:r>
              <w:rPr>
                <w:rFonts w:ascii="Times New Roman" w:hAnsi="Times New Roman" w:cs="Times New Roman" w:hint="eastAsia"/>
                <w:spacing w:val="-25"/>
                <w:sz w:val="24"/>
                <w:szCs w:val="24"/>
                <w:lang w:val="en-US"/>
              </w:rPr>
              <w:t>介绍</w:t>
            </w:r>
            <w:r>
              <w:rPr>
                <w:rFonts w:ascii="Times New Roman" w:hAnsi="Times New Roman" w:cs="Times New Roman" w:hint="eastAsia"/>
                <w:spacing w:val="-25"/>
                <w:sz w:val="24"/>
                <w:szCs w:val="24"/>
                <w:lang w:val="en-US"/>
              </w:rPr>
              <w:t xml:space="preserve">Blue  mat </w:t>
            </w:r>
            <w:r>
              <w:rPr>
                <w:rFonts w:ascii="Times New Roman" w:hAnsi="Times New Roman" w:cs="Times New Roman" w:hint="eastAsia"/>
                <w:spacing w:val="-25"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</w:t>
            </w:r>
            <w:r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cat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经常在</w:t>
            </w:r>
            <w:r>
              <w:rPr>
                <w:rFonts w:ascii="Times New Roman" w:hAnsi="Times New Roman" w:cs="Times New Roman" w:hint="eastAsia"/>
                <w:spacing w:val="-12"/>
                <w:sz w:val="24"/>
                <w:szCs w:val="24"/>
                <w:lang w:val="en-US"/>
              </w:rPr>
              <w:t>蓝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垫子上开心满足的睡觉</w:t>
            </w:r>
            <w:r>
              <w:rPr>
                <w:rFonts w:ascii="Times New Roman" w:hAnsi="Times New Roman" w:cs="Times New Roman" w:hint="eastAsia"/>
                <w:spacing w:val="-12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在垫子上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吃零食弄脏了垫子和自己，爸爸很生气想拿走垫子，但是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</w:t>
            </w:r>
            <w:r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cat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也很生气并和爸爸开始抢夺垫子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最终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垫子被别人拿走了，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Fat</w:t>
            </w:r>
            <w:r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cat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很伤心；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第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二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部分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Pink mat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出现：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爸爸换了一个粉色的新垫子，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Fat</w:t>
            </w:r>
            <w:r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cat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很兴奋，她又可以在垫子上睡觉了，但是爸爸说不能在垫子上吃零食了。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  <w:p w14:paraId="707220F0" w14:textId="77777777" w:rsidR="006D5206" w:rsidRDefault="00000000">
            <w:pPr>
              <w:pStyle w:val="TableParagraph"/>
              <w:spacing w:line="360" w:lineRule="exact"/>
              <w:ind w:left="107" w:right="97"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作为自然拼读绘本，故事中的语言重点关注了字母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短元音的发音</w:t>
            </w:r>
            <w:r>
              <w:rPr>
                <w:rFonts w:ascii="Times New Roman" w:hAnsi="Times New Roman" w:cs="Times New Roman"/>
                <w:b/>
                <w:spacing w:val="-45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这个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音素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在绘本中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反复出现，如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snack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grab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sad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等单词，贯穿全文。在学生理解故事过程中，可以充分感知、辨析和模仿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>这个音素，得到充分而有效的练习。同时</w:t>
            </w:r>
            <w:r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eat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that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but</w:t>
            </w:r>
            <w:r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>这三个</w:t>
            </w:r>
            <w:r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sight words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也出现在故事中，也是学生关注学习的语言点。</w:t>
            </w: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 xml:space="preserve"> </w:t>
            </w:r>
          </w:p>
        </w:tc>
      </w:tr>
      <w:tr w:rsidR="006D5206" w14:paraId="4DD2C37B" w14:textId="77777777">
        <w:trPr>
          <w:trHeight w:val="545"/>
        </w:trPr>
        <w:tc>
          <w:tcPr>
            <w:tcW w:w="8297" w:type="dxa"/>
            <w:gridSpan w:val="3"/>
          </w:tcPr>
          <w:p w14:paraId="2C7CE10F" w14:textId="77777777" w:rsidR="006D5206" w:rsidRDefault="00000000">
            <w:pPr>
              <w:pStyle w:val="TableParagraph"/>
              <w:spacing w:line="360" w:lineRule="exact"/>
              <w:ind w:left="107" w:right="97" w:firstLine="480"/>
              <w:jc w:val="center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学情分析</w:t>
            </w:r>
          </w:p>
        </w:tc>
      </w:tr>
      <w:tr w:rsidR="006D5206" w14:paraId="5716A9B5" w14:textId="77777777">
        <w:trPr>
          <w:trHeight w:val="545"/>
        </w:trPr>
        <w:tc>
          <w:tcPr>
            <w:tcW w:w="8297" w:type="dxa"/>
            <w:gridSpan w:val="3"/>
          </w:tcPr>
          <w:p w14:paraId="29A22704" w14:textId="77777777" w:rsidR="006D5206" w:rsidRDefault="00000000">
            <w:pPr>
              <w:pStyle w:val="TableParagraph"/>
              <w:spacing w:before="96" w:line="360" w:lineRule="exact"/>
              <w:ind w:right="6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基本情况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BF9C6B" w14:textId="77777777" w:rsidR="006D5206" w:rsidRDefault="00000000">
            <w:pPr>
              <w:pStyle w:val="TableParagraph"/>
              <w:spacing w:before="96" w:line="360" w:lineRule="exact"/>
              <w:ind w:left="590" w:right="6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）思维方面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DE09826" w14:textId="77777777" w:rsidR="006D5206" w:rsidRDefault="00000000">
            <w:pPr>
              <w:pStyle w:val="TableParagraph"/>
              <w:spacing w:before="9" w:line="360" w:lineRule="exact"/>
              <w:ind w:left="107" w:right="-29" w:firstLine="480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本课授课学生为小学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  <w:lang w:val="en-US"/>
              </w:rPr>
              <w:t>三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年级学生，他们对事物充满了好奇心，喜欢听故事，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做游戏，喜欢丰富的图片，爱表演、爱展示。课上要用丰富多样的课堂活动吸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引他们的注意力，激发学习热情。同时，学生已经可以在教师引导下，观察图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片，用简单的英语描述相关信息。但是如果想表达更多的思考和想法，还需要教师给出支架，为学生的表达铺好台阶。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</w:p>
          <w:p w14:paraId="5C39DD7E" w14:textId="77777777" w:rsidR="006D5206" w:rsidRDefault="00000000">
            <w:pPr>
              <w:pStyle w:val="TableParagraph"/>
              <w:spacing w:before="7" w:line="360" w:lineRule="exact"/>
              <w:ind w:left="59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）语言方面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F315FF" w14:textId="77777777" w:rsidR="006D5206" w:rsidRDefault="00000000">
            <w:pPr>
              <w:pStyle w:val="TableParagraph"/>
              <w:spacing w:line="360" w:lineRule="exact"/>
              <w:ind w:right="-29" w:firstLineChars="200" w:firstLine="472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本课授课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学生</w:t>
            </w:r>
            <w:r>
              <w:rPr>
                <w:rFonts w:ascii="Times New Roman" w:hAnsi="Times New Roman" w:cs="Times New Roman" w:hint="eastAsia"/>
                <w:spacing w:val="-7"/>
                <w:sz w:val="24"/>
                <w:szCs w:val="24"/>
                <w:lang w:val="en-US"/>
              </w:rPr>
              <w:t>已经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认识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个字母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 w:hint="eastAsia"/>
                <w:spacing w:val="-7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知道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个字母的字母音</w:t>
            </w:r>
            <w:r>
              <w:rPr>
                <w:rFonts w:ascii="Times New Roman" w:hAnsi="Times New Roman" w:cs="Times New Roman" w:hint="eastAsia"/>
                <w:spacing w:val="-7"/>
                <w:sz w:val="24"/>
                <w:szCs w:val="24"/>
              </w:rPr>
              <w:t>，初步学习了</w:t>
            </w:r>
            <w:r>
              <w:rPr>
                <w:rFonts w:ascii="Times New Roman" w:hAnsi="Times New Roman" w:cs="Times New Roman" w:hint="eastAsia"/>
                <w:spacing w:val="-7"/>
                <w:sz w:val="24"/>
                <w:szCs w:val="24"/>
              </w:rPr>
              <w:t xml:space="preserve"> 26 </w:t>
            </w:r>
            <w:proofErr w:type="gramStart"/>
            <w:r>
              <w:rPr>
                <w:rFonts w:ascii="Times New Roman" w:hAnsi="Times New Roman" w:cs="Times New Roman" w:hint="eastAsia"/>
                <w:spacing w:val="-7"/>
                <w:sz w:val="24"/>
                <w:szCs w:val="24"/>
              </w:rPr>
              <w:t>个</w:t>
            </w:r>
            <w:proofErr w:type="gramEnd"/>
            <w:r>
              <w:rPr>
                <w:rFonts w:ascii="Times New Roman" w:hAnsi="Times New Roman" w:cs="Times New Roman" w:hint="eastAsia"/>
                <w:spacing w:val="-7"/>
                <w:sz w:val="24"/>
                <w:szCs w:val="24"/>
              </w:rPr>
              <w:t>字母的发音，</w:t>
            </w:r>
            <w:r>
              <w:rPr>
                <w:rFonts w:ascii="Times New Roman" w:hAnsi="Times New Roman" w:cs="Times New Roman" w:hint="eastAsia"/>
                <w:spacing w:val="-7"/>
                <w:sz w:val="24"/>
                <w:szCs w:val="24"/>
                <w:lang w:val="en-US"/>
              </w:rPr>
              <w:t>初步了解了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辅音字母的拼读规律。文本故事中出现的词汇，如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fat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cat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this</w:t>
            </w:r>
            <w:r>
              <w:rPr>
                <w:rFonts w:ascii="Times New Roman" w:hAnsi="Times New Roman" w:cs="Times New Roman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is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eat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，学生已经掌握了这些词汇的意思，这些词汇配合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着绘本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中的图片，可以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帮助学生</w:t>
            </w:r>
            <w:proofErr w:type="gram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理解绘本故事</w:t>
            </w:r>
            <w:proofErr w:type="gram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。同时学生掌握了这些词汇的发音，为学生自己探究</w:t>
            </w:r>
            <w:r>
              <w:rPr>
                <w:rFonts w:ascii="Times New Roman" w:hAnsi="Times New Roman" w:cs="Times New Roman" w:hint="eastAsia"/>
                <w:spacing w:val="-6"/>
                <w:sz w:val="24"/>
                <w:szCs w:val="24"/>
                <w:lang w:val="en-US"/>
              </w:rPr>
              <w:t>字母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的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发音规律和锻炼拼读能力有很大的帮助。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  <w:p w14:paraId="329FAEB4" w14:textId="77777777" w:rsidR="006D5206" w:rsidRDefault="00000000">
            <w:pPr>
              <w:pStyle w:val="TableParagraph"/>
              <w:spacing w:before="9" w:line="360" w:lineRule="exact"/>
              <w:ind w:left="107" w:right="-29" w:firstLine="48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存在问题与可能原因：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小学阶段，英语教学的重点是培养学生学习英语兴趣，寓教于乐是最为理想的上课形式。唱歌游戏作为小学生学习英语语言知识、技能的一些手段，课堂上缺少了一些游戏、竞赛方式，具有趣味性的表现方式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；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学生在</w:t>
            </w:r>
            <w:r>
              <w:rPr>
                <w:rFonts w:ascii="Times New Roman" w:hAnsi="Times New Roman" w:cs="Times New Roman" w:hint="eastAsia"/>
                <w:bCs/>
                <w:w w:val="99"/>
                <w:sz w:val="24"/>
                <w:szCs w:val="24"/>
                <w:lang w:val="en-US"/>
              </w:rPr>
              <w:t>前期初步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集中学习字母及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 xml:space="preserve">Phonics 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的过程中</w:t>
            </w:r>
            <w:r>
              <w:rPr>
                <w:rFonts w:ascii="Times New Roman" w:hAnsi="Times New Roman" w:cs="Times New Roman" w:hint="eastAsia"/>
                <w:bCs/>
                <w:w w:val="99"/>
                <w:sz w:val="24"/>
                <w:szCs w:val="24"/>
                <w:lang w:val="en-US"/>
              </w:rPr>
              <w:t>易混淆字母音和音素音，部分字母的音形易混淆，拼读能力与拼读意识较弱，因此需要加强巩固与辨析。</w:t>
            </w:r>
          </w:p>
          <w:p w14:paraId="32FE0BC7" w14:textId="77777777" w:rsidR="006D5206" w:rsidRDefault="00000000">
            <w:pPr>
              <w:pStyle w:val="TableParagraph"/>
              <w:spacing w:line="360" w:lineRule="exact"/>
              <w:ind w:left="107" w:right="97" w:firstLine="48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拟采取的解决措施：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建议可以采用多种手段协助学生在记忆力强的时期多记单词，多学习语言规则，并尽可能多发明模仿的机会，提高同学的语音和语调。利用小组性、同桌性的活动来调动所有学生的积极性，提高课堂掌控力。</w:t>
            </w:r>
          </w:p>
        </w:tc>
      </w:tr>
      <w:tr w:rsidR="006D5206" w14:paraId="1C1D28A6" w14:textId="77777777">
        <w:trPr>
          <w:trHeight w:val="545"/>
        </w:trPr>
        <w:tc>
          <w:tcPr>
            <w:tcW w:w="8297" w:type="dxa"/>
            <w:gridSpan w:val="3"/>
          </w:tcPr>
          <w:p w14:paraId="1B796B7C" w14:textId="77777777" w:rsidR="006D5206" w:rsidRDefault="00000000">
            <w:pPr>
              <w:pStyle w:val="TableParagraph"/>
              <w:spacing w:line="360" w:lineRule="exact"/>
              <w:ind w:left="107" w:right="97" w:firstLine="4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教学目标</w:t>
            </w:r>
          </w:p>
        </w:tc>
      </w:tr>
      <w:tr w:rsidR="006D5206" w14:paraId="0910E313" w14:textId="77777777">
        <w:trPr>
          <w:trHeight w:val="545"/>
        </w:trPr>
        <w:tc>
          <w:tcPr>
            <w:tcW w:w="8297" w:type="dxa"/>
            <w:gridSpan w:val="3"/>
          </w:tcPr>
          <w:p w14:paraId="25AD2F6A" w14:textId="77777777" w:rsidR="006D5206" w:rsidRDefault="00000000">
            <w:pPr>
              <w:pStyle w:val="TableParagraph"/>
              <w:spacing w:line="360" w:lineRule="exact"/>
              <w:ind w:firstLineChars="200" w:firstLine="4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教学目标：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000B773" w14:textId="77777777" w:rsidR="006D5206" w:rsidRDefault="00000000">
            <w:pPr>
              <w:pStyle w:val="TableParagraph"/>
              <w:tabs>
                <w:tab w:val="left" w:pos="829"/>
              </w:tabs>
              <w:spacing w:line="360" w:lineRule="exact"/>
              <w:ind w:right="97" w:firstLineChars="200" w:firstLine="4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pacing w:val="-1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能够在图片环游的过程中，借助图片的帮助和教师的引导，理解故事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大意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8A6442" w14:textId="77777777" w:rsidR="006D5206" w:rsidRDefault="00000000">
            <w:pPr>
              <w:pStyle w:val="TableParagraph"/>
              <w:tabs>
                <w:tab w:val="left" w:pos="829"/>
              </w:tabs>
              <w:spacing w:line="360" w:lineRule="exact"/>
              <w:ind w:right="97"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能够模仿、朗读故事，并尝试在图片和关键词的提示下，复述故事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351BA1" w14:textId="77777777" w:rsidR="006D5206" w:rsidRDefault="00000000">
            <w:pPr>
              <w:pStyle w:val="TableParagraph"/>
              <w:tabs>
                <w:tab w:val="left" w:pos="829"/>
              </w:tabs>
              <w:spacing w:before="3" w:line="360" w:lineRule="exact"/>
              <w:ind w:right="-29" w:firstLineChars="200" w:firstLine="48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能够在故事语境中理解词汇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fat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cat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nap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mat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snack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bad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grab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man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sad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的含义，能在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chant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游戏等活动中感知、辨别、梳理字母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ABCD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的发音，感知并初步掌握字母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在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CVC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结构的单词中的拼读，提升拼读意识和能力，并能运用拼读规律拼读单词。</w:t>
            </w:r>
          </w:p>
          <w:p w14:paraId="6E71ED71" w14:textId="77777777" w:rsidR="006D5206" w:rsidRDefault="00000000">
            <w:pPr>
              <w:pStyle w:val="TableParagraph"/>
              <w:spacing w:before="1" w:line="360" w:lineRule="exact"/>
              <w:ind w:right="-29" w:firstLineChars="200" w:firstLine="460"/>
              <w:jc w:val="both"/>
              <w:rPr>
                <w:rFonts w:ascii="Times New Roman" w:hAnsi="Times New Roman" w:cs="Times New Roman"/>
                <w:spacing w:val="-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 xml:space="preserve">4.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观察</w:t>
            </w:r>
            <w:proofErr w:type="gramStart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字母字母</w:t>
            </w:r>
            <w:proofErr w:type="gramEnd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proofErr w:type="spellEnd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Dd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的形，辨析字母，音形结合，能够在四线三格中正确、规范、美观地书写字母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proofErr w:type="spellEnd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Dd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，提高学生正确、规范、美观书写字母的能力。</w:t>
            </w:r>
          </w:p>
          <w:p w14:paraId="23AEEEEE" w14:textId="77777777" w:rsidR="006D5206" w:rsidRDefault="00000000">
            <w:pPr>
              <w:pStyle w:val="TableParagraph"/>
              <w:tabs>
                <w:tab w:val="left" w:pos="829"/>
              </w:tabs>
              <w:spacing w:before="3" w:line="360" w:lineRule="exact"/>
              <w:ind w:right="-29" w:firstLineChars="200" w:firstLine="4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能够在朗读、表演等活动中理解感受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Fat cat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心情变化的原因，进一步认识到要关注个人卫生，维护周围环境的干净整洁。</w:t>
            </w: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 xml:space="preserve"> </w:t>
            </w:r>
          </w:p>
        </w:tc>
      </w:tr>
      <w:tr w:rsidR="006D5206" w14:paraId="3422B23A" w14:textId="77777777">
        <w:trPr>
          <w:trHeight w:val="545"/>
        </w:trPr>
        <w:tc>
          <w:tcPr>
            <w:tcW w:w="8297" w:type="dxa"/>
            <w:gridSpan w:val="3"/>
          </w:tcPr>
          <w:p w14:paraId="67E415BC" w14:textId="77777777" w:rsidR="006D5206" w:rsidRDefault="00000000">
            <w:pPr>
              <w:pStyle w:val="TableParagraph"/>
              <w:spacing w:line="360" w:lineRule="exact"/>
              <w:ind w:left="107" w:right="97"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教学重点和难点</w:t>
            </w:r>
          </w:p>
        </w:tc>
      </w:tr>
      <w:tr w:rsidR="006D5206" w14:paraId="1243D64F" w14:textId="77777777">
        <w:trPr>
          <w:trHeight w:val="545"/>
        </w:trPr>
        <w:tc>
          <w:tcPr>
            <w:tcW w:w="8297" w:type="dxa"/>
            <w:gridSpan w:val="3"/>
          </w:tcPr>
          <w:p w14:paraId="321C283F" w14:textId="77777777" w:rsidR="006D5206" w:rsidRDefault="00000000">
            <w:pPr>
              <w:pStyle w:val="TableParagraph"/>
              <w:spacing w:line="360" w:lineRule="exact"/>
              <w:ind w:firstLineChars="200" w:firstLine="4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教学重点：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D40D62B" w14:textId="77777777" w:rsidR="006D5206" w:rsidRDefault="00000000">
            <w:pPr>
              <w:pStyle w:val="TableParagraph"/>
              <w:tabs>
                <w:tab w:val="left" w:pos="948"/>
              </w:tabs>
              <w:spacing w:line="360" w:lineRule="exact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理解故事内容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65354B" w14:textId="77777777" w:rsidR="006D5206" w:rsidRDefault="00000000">
            <w:pPr>
              <w:pStyle w:val="TableParagraph"/>
              <w:tabs>
                <w:tab w:val="left" w:pos="948"/>
              </w:tabs>
              <w:spacing w:before="5" w:line="360" w:lineRule="exact"/>
              <w:ind w:right="97" w:firstLineChars="200" w:firstLine="4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pacing w:val="-2"/>
                <w:sz w:val="24"/>
                <w:szCs w:val="24"/>
                <w:lang w:val="en-US"/>
              </w:rPr>
              <w:t>2.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在阅读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绘本理解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故事内容的过程中发现、辨别</w:t>
            </w:r>
            <w:r>
              <w:rPr>
                <w:rFonts w:ascii="Times New Roman" w:hAnsi="Times New Roman" w:cs="Times New Roman" w:hint="eastAsia"/>
                <w:spacing w:val="-2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梳理字母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 w:hint="eastAsia"/>
                <w:spacing w:val="-12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1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12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1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12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的发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音，并运用发音规则拼读单词。</w:t>
            </w:r>
          </w:p>
          <w:p w14:paraId="34BA59E2" w14:textId="77777777" w:rsidR="006D5206" w:rsidRDefault="00000000">
            <w:pPr>
              <w:pStyle w:val="TableParagraph"/>
              <w:tabs>
                <w:tab w:val="left" w:pos="948"/>
              </w:tabs>
              <w:spacing w:before="5" w:line="360" w:lineRule="exact"/>
              <w:ind w:right="97" w:firstLineChars="200" w:firstLine="460"/>
              <w:rPr>
                <w:rFonts w:ascii="Times New Roman" w:hAnsi="Times New Roman" w:cs="Times New Roman"/>
                <w:spacing w:val="-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3.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在四线三格中正确、规范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书写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字母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11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proofErr w:type="spellEnd"/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 xml:space="preserve">Dd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。</w:t>
            </w:r>
          </w:p>
          <w:p w14:paraId="6C17128F" w14:textId="77777777" w:rsidR="006D5206" w:rsidRDefault="00000000">
            <w:pPr>
              <w:pStyle w:val="TableParagraph"/>
              <w:tabs>
                <w:tab w:val="left" w:pos="948"/>
              </w:tabs>
              <w:spacing w:before="5" w:line="360" w:lineRule="exact"/>
              <w:ind w:right="97" w:firstLineChars="200" w:firstLine="4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教学难点：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C2FE186" w14:textId="77777777" w:rsidR="006D5206" w:rsidRDefault="00000000">
            <w:pPr>
              <w:pStyle w:val="TableParagraph"/>
              <w:tabs>
                <w:tab w:val="left" w:pos="829"/>
              </w:tabs>
              <w:spacing w:line="360" w:lineRule="exact"/>
              <w:ind w:firstLineChars="200" w:firstLine="4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pacing w:val="-4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运用自然拼读的方法拼读带有字母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>
              <w:rPr>
                <w:rFonts w:ascii="Times New Roman" w:hAnsi="Times New Roman" w:cs="Times New Roman" w:hint="eastAsia"/>
                <w:spacing w:val="-8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 w:hint="eastAsia"/>
                <w:spacing w:val="-8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8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 w:hint="eastAsia"/>
                <w:spacing w:val="-8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8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的单词。</w:t>
            </w:r>
            <w:r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</w:p>
          <w:p w14:paraId="63EBA8F8" w14:textId="77777777" w:rsidR="006D5206" w:rsidRDefault="00000000">
            <w:pPr>
              <w:pStyle w:val="TableParagraph"/>
              <w:spacing w:line="360" w:lineRule="exact"/>
              <w:ind w:right="97"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根据图片和词汇提示，复述故事。</w:t>
            </w:r>
          </w:p>
          <w:p w14:paraId="62BE2362" w14:textId="77777777" w:rsidR="006D5206" w:rsidRDefault="00000000">
            <w:pPr>
              <w:pStyle w:val="TableParagraph"/>
              <w:tabs>
                <w:tab w:val="left" w:pos="948"/>
              </w:tabs>
              <w:spacing w:before="5" w:line="360" w:lineRule="exact"/>
              <w:ind w:right="97" w:firstLineChars="200" w:firstLine="460"/>
              <w:rPr>
                <w:rFonts w:ascii="Times New Roman" w:hAnsi="Times New Roman" w:cs="Times New Roman"/>
                <w:spacing w:val="-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3.</w:t>
            </w:r>
            <w:r>
              <w:rPr>
                <w:rFonts w:ascii="Times New Roman" w:hAnsi="Times New Roman" w:cs="Times New Roman" w:hint="eastAsia"/>
                <w:spacing w:val="-10"/>
                <w:sz w:val="24"/>
                <w:szCs w:val="24"/>
                <w:lang w:val="en-US"/>
              </w:rPr>
              <w:t>在四线三格中正确、规范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书写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字母</w:t>
            </w:r>
            <w:r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pacing w:val="-11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Bb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Cc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、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 xml:space="preserve">Dd </w:t>
            </w:r>
            <w:r>
              <w:rPr>
                <w:rFonts w:ascii="Times New Roman" w:hAnsi="Times New Roman" w:cs="Times New Roman" w:hint="eastAsia"/>
                <w:spacing w:val="-22"/>
                <w:sz w:val="24"/>
                <w:szCs w:val="24"/>
                <w:lang w:val="en-US"/>
              </w:rPr>
              <w:t>。</w:t>
            </w:r>
          </w:p>
          <w:p w14:paraId="33605905" w14:textId="77777777" w:rsidR="006D5206" w:rsidRDefault="006D5206">
            <w:pPr>
              <w:pStyle w:val="TableParagraph"/>
              <w:spacing w:line="360" w:lineRule="exact"/>
              <w:ind w:left="107" w:right="97"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5206" w14:paraId="2C508851" w14:textId="77777777">
        <w:trPr>
          <w:trHeight w:val="545"/>
        </w:trPr>
        <w:tc>
          <w:tcPr>
            <w:tcW w:w="8297" w:type="dxa"/>
            <w:gridSpan w:val="3"/>
          </w:tcPr>
          <w:p w14:paraId="4F813EBC" w14:textId="77777777" w:rsidR="006D5206" w:rsidRDefault="00000000">
            <w:pPr>
              <w:pStyle w:val="TableParagraph"/>
              <w:spacing w:line="360" w:lineRule="exact"/>
              <w:ind w:left="107" w:right="97"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教学资源</w:t>
            </w:r>
          </w:p>
        </w:tc>
      </w:tr>
      <w:tr w:rsidR="006D5206" w14:paraId="1DE055F2" w14:textId="77777777">
        <w:trPr>
          <w:trHeight w:val="545"/>
        </w:trPr>
        <w:tc>
          <w:tcPr>
            <w:tcW w:w="8297" w:type="dxa"/>
            <w:gridSpan w:val="3"/>
          </w:tcPr>
          <w:p w14:paraId="288A52FC" w14:textId="77777777" w:rsidR="006D5206" w:rsidRDefault="00000000">
            <w:pPr>
              <w:pStyle w:val="TableParagraph"/>
              <w:spacing w:line="360" w:lineRule="exact"/>
              <w:ind w:firstLineChars="200" w:firstLine="4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教学准备：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D9E52EE" w14:textId="77777777" w:rsidR="006D5206" w:rsidRDefault="00000000">
            <w:pPr>
              <w:pStyle w:val="TableParagraph"/>
              <w:spacing w:line="360" w:lineRule="exact"/>
              <w:ind w:right="97"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教学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PPT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，学生用书，词条，图片，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自然拼读台历翻翻卡，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视频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D5206" w14:paraId="4142112E" w14:textId="77777777">
        <w:trPr>
          <w:trHeight w:val="545"/>
        </w:trPr>
        <w:tc>
          <w:tcPr>
            <w:tcW w:w="8297" w:type="dxa"/>
            <w:gridSpan w:val="3"/>
          </w:tcPr>
          <w:p w14:paraId="424DE474" w14:textId="77777777" w:rsidR="006D5206" w:rsidRDefault="00000000">
            <w:pPr>
              <w:pStyle w:val="TableParagraph"/>
              <w:spacing w:line="360" w:lineRule="exact"/>
              <w:ind w:left="107" w:right="97" w:firstLine="4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教学过程</w:t>
            </w:r>
          </w:p>
        </w:tc>
      </w:tr>
      <w:tr w:rsidR="006D5206" w14:paraId="6A9ECD84" w14:textId="77777777">
        <w:trPr>
          <w:trHeight w:val="545"/>
        </w:trPr>
        <w:tc>
          <w:tcPr>
            <w:tcW w:w="1875" w:type="dxa"/>
          </w:tcPr>
          <w:p w14:paraId="1E99DFCA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教学步骤与时间安排</w:t>
            </w:r>
          </w:p>
        </w:tc>
        <w:tc>
          <w:tcPr>
            <w:tcW w:w="4150" w:type="dxa"/>
          </w:tcPr>
          <w:p w14:paraId="102B0634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教学活动</w:t>
            </w:r>
          </w:p>
        </w:tc>
        <w:tc>
          <w:tcPr>
            <w:tcW w:w="2272" w:type="dxa"/>
          </w:tcPr>
          <w:p w14:paraId="5D99A6BF" w14:textId="77777777" w:rsidR="006D5206" w:rsidRDefault="00000000">
            <w:pPr>
              <w:pStyle w:val="TableParagraph"/>
              <w:spacing w:line="360" w:lineRule="exact"/>
              <w:ind w:left="107" w:right="97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设计意图</w:t>
            </w:r>
          </w:p>
        </w:tc>
      </w:tr>
      <w:tr w:rsidR="006D5206" w14:paraId="1870CD46" w14:textId="77777777">
        <w:trPr>
          <w:trHeight w:val="2391"/>
        </w:trPr>
        <w:tc>
          <w:tcPr>
            <w:tcW w:w="1875" w:type="dxa"/>
          </w:tcPr>
          <w:p w14:paraId="693F42E0" w14:textId="77777777" w:rsidR="006D5206" w:rsidRDefault="006D5206">
            <w:pPr>
              <w:pStyle w:val="TableParagraph"/>
              <w:tabs>
                <w:tab w:val="left" w:pos="1439"/>
              </w:tabs>
              <w:spacing w:before="1" w:line="242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F58A3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C4C0C3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23F60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A2F1E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2789C1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DC9299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16F11E9" wp14:editId="6D0EE2DF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1617980</wp:posOffset>
                  </wp:positionV>
                  <wp:extent cx="1365885" cy="1155065"/>
                  <wp:effectExtent l="0" t="0" r="5715" b="635"/>
                  <wp:wrapNone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88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Step 1 Pre- reading(5 mins)</w:t>
            </w:r>
          </w:p>
        </w:tc>
        <w:tc>
          <w:tcPr>
            <w:tcW w:w="4150" w:type="dxa"/>
          </w:tcPr>
          <w:p w14:paraId="3EF0B71F" w14:textId="77777777" w:rsidR="006D5206" w:rsidRDefault="00000000">
            <w:pPr>
              <w:pStyle w:val="TableParagraph"/>
              <w:spacing w:before="80" w:line="242" w:lineRule="auto"/>
              <w:ind w:right="-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rm up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3ADFB4D" w14:textId="77777777" w:rsidR="006D5206" w:rsidRDefault="00000000">
            <w:pPr>
              <w:pStyle w:val="TableParagraph"/>
              <w:numPr>
                <w:ilvl w:val="0"/>
                <w:numId w:val="1"/>
              </w:numPr>
              <w:spacing w:before="80" w:line="242" w:lineRule="auto"/>
              <w:ind w:left="107" w:right="-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Enjoy a song: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 ABC song</w:t>
            </w:r>
          </w:p>
          <w:p w14:paraId="348E870D" w14:textId="77777777" w:rsidR="006D5206" w:rsidRDefault="00000000">
            <w:pPr>
              <w:pStyle w:val="TableParagraph"/>
              <w:numPr>
                <w:ilvl w:val="0"/>
                <w:numId w:val="1"/>
              </w:numPr>
              <w:spacing w:before="80" w:line="242" w:lineRule="auto"/>
              <w:ind w:left="107"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Find and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say</w:t>
            </w:r>
            <w:proofErr w:type="gramEnd"/>
          </w:p>
          <w:p w14:paraId="5ADFBB8A" w14:textId="77777777" w:rsidR="006D5206" w:rsidRDefault="00000000">
            <w:pPr>
              <w:pStyle w:val="TableParagraph"/>
              <w:spacing w:before="80" w:line="242" w:lineRule="auto"/>
              <w:ind w:left="107"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226CEF" wp14:editId="16BA0AA2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219075</wp:posOffset>
                  </wp:positionV>
                  <wp:extent cx="1607820" cy="916305"/>
                  <wp:effectExtent l="0" t="0" r="5080" b="10795"/>
                  <wp:wrapNone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Ss find and say hello to the letters.</w:t>
            </w:r>
          </w:p>
          <w:p w14:paraId="542A715A" w14:textId="77777777" w:rsidR="006D5206" w:rsidRDefault="006D5206">
            <w:pPr>
              <w:pStyle w:val="TableParagraph"/>
              <w:spacing w:before="80" w:line="242" w:lineRule="auto"/>
              <w:ind w:left="107"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4B69D3" w14:textId="77777777" w:rsidR="006D5206" w:rsidRPr="00390EC1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727C595" w14:textId="77777777" w:rsidR="006D5206" w:rsidRPr="00390EC1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D39767" w14:textId="77777777" w:rsidR="006D5206" w:rsidRPr="00390EC1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F64460D" w14:textId="77777777" w:rsidR="006D5206" w:rsidRPr="00390EC1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4E02F79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 xml:space="preserve">2. Phonics </w:t>
            </w:r>
          </w:p>
          <w:p w14:paraId="178A0B21" w14:textId="77777777" w:rsidR="006D5206" w:rsidRDefault="00000000">
            <w:pPr>
              <w:pStyle w:val="TableParagraph"/>
              <w:spacing w:before="80" w:line="242" w:lineRule="auto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Spelling game</w:t>
            </w:r>
          </w:p>
          <w:p w14:paraId="25D9A01F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小组合作，玩一玩字母翻牌拼读游戏</w:t>
            </w:r>
          </w:p>
          <w:p w14:paraId="28E08268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A369B6D" wp14:editId="1BF595BE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200025</wp:posOffset>
                  </wp:positionV>
                  <wp:extent cx="1289050" cy="1161415"/>
                  <wp:effectExtent l="0" t="0" r="6350" b="6985"/>
                  <wp:wrapNone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F78BA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B53E2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1EA974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5772A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D71EC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2" w:type="dxa"/>
          </w:tcPr>
          <w:p w14:paraId="55C4A084" w14:textId="77777777" w:rsidR="006D5206" w:rsidRDefault="00000000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通过歌曲，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复习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26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个字母的字母音，激活旧知；接着找字母打招呼游戏，由音到形，同时在情景中操练三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上前四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单元的交际用语，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激发学生的兴趣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</w:p>
          <w:p w14:paraId="734EDB31" w14:textId="77777777" w:rsidR="006D5206" w:rsidRDefault="006D5206">
            <w:pPr>
              <w:pStyle w:val="TableParagraph"/>
              <w:spacing w:line="360" w:lineRule="exact"/>
              <w:ind w:left="107" w:right="97" w:firstLine="480"/>
              <w:rPr>
                <w:rFonts w:hint="eastAsia"/>
                <w:sz w:val="24"/>
                <w:szCs w:val="24"/>
              </w:rPr>
            </w:pPr>
          </w:p>
          <w:p w14:paraId="333BCE94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</w:rPr>
              <w:t>先结合字母进行单个辅音字母的发音复习（</w:t>
            </w:r>
            <w:r>
              <w:rPr>
                <w:rFonts w:hint="eastAsia"/>
                <w:sz w:val="24"/>
                <w:szCs w:val="24"/>
                <w:lang w:val="en-US"/>
              </w:rPr>
              <w:t>b</w:t>
            </w:r>
            <w:r>
              <w:rPr>
                <w:rFonts w:hint="eastAsia"/>
                <w:sz w:val="24"/>
                <w:szCs w:val="24"/>
              </w:rPr>
              <w:t>/b/,</w:t>
            </w:r>
            <w:r>
              <w:rPr>
                <w:rFonts w:hint="eastAsia"/>
                <w:sz w:val="24"/>
                <w:szCs w:val="24"/>
                <w:lang w:val="en-US"/>
              </w:rPr>
              <w:t>c</w:t>
            </w:r>
            <w:r>
              <w:rPr>
                <w:rFonts w:hint="eastAsia"/>
                <w:sz w:val="24"/>
                <w:szCs w:val="24"/>
              </w:rPr>
              <w:t>/k/, d/d/），然后呈现字母 b,c,d 与字母a组成的CVC结构的单词。通过</w:t>
            </w:r>
            <w:r>
              <w:rPr>
                <w:rFonts w:hint="eastAsia"/>
                <w:sz w:val="24"/>
                <w:szCs w:val="24"/>
                <w:lang w:val="en-US"/>
              </w:rPr>
              <w:t>字母翻牌</w:t>
            </w:r>
            <w:r>
              <w:rPr>
                <w:rFonts w:hint="eastAsia"/>
                <w:sz w:val="24"/>
                <w:szCs w:val="24"/>
              </w:rPr>
              <w:t>的游戏，让学生在游戏中操练拼读技巧，既锻炼了学生拼读能力， 也检测学生拼读的准确性和流利性。</w:t>
            </w:r>
            <w:r>
              <w:rPr>
                <w:rFonts w:hint="eastAsia"/>
                <w:sz w:val="24"/>
                <w:szCs w:val="24"/>
                <w:lang w:val="en-US"/>
              </w:rPr>
              <w:t>同时</w:t>
            </w:r>
            <w:r>
              <w:rPr>
                <w:rFonts w:hint="eastAsia"/>
                <w:sz w:val="24"/>
                <w:szCs w:val="24"/>
              </w:rPr>
              <w:t>拼读</w:t>
            </w:r>
            <w:r>
              <w:rPr>
                <w:rFonts w:hint="eastAsia"/>
                <w:sz w:val="24"/>
                <w:szCs w:val="24"/>
                <w:lang w:val="en-US"/>
              </w:rPr>
              <w:t>结合</w:t>
            </w:r>
            <w:r>
              <w:rPr>
                <w:rFonts w:hint="eastAsia"/>
                <w:sz w:val="24"/>
                <w:szCs w:val="24"/>
              </w:rPr>
              <w:t>图片，</w:t>
            </w:r>
            <w:proofErr w:type="gramStart"/>
            <w:r>
              <w:rPr>
                <w:rFonts w:hint="eastAsia"/>
                <w:sz w:val="24"/>
                <w:szCs w:val="24"/>
              </w:rPr>
              <w:t>将</w:t>
            </w:r>
            <w:r>
              <w:rPr>
                <w:rFonts w:hint="eastAsia"/>
                <w:sz w:val="24"/>
                <w:szCs w:val="24"/>
                <w:lang w:val="en-US"/>
              </w:rPr>
              <w:t>绘本</w:t>
            </w:r>
            <w:proofErr w:type="gramEnd"/>
            <w:r>
              <w:rPr>
                <w:rFonts w:hint="eastAsia"/>
                <w:sz w:val="24"/>
                <w:szCs w:val="24"/>
                <w:lang w:val="en-US"/>
              </w:rPr>
              <w:t>中的关键</w:t>
            </w:r>
            <w:r>
              <w:rPr>
                <w:sz w:val="24"/>
                <w:szCs w:val="24"/>
              </w:rPr>
              <w:t>词</w:t>
            </w:r>
            <w:r>
              <w:rPr>
                <w:rFonts w:hint="eastAsia"/>
                <w:sz w:val="24"/>
                <w:szCs w:val="24"/>
              </w:rPr>
              <w:t>的音、形、义对应起来，</w:t>
            </w:r>
            <w:proofErr w:type="gramStart"/>
            <w:r>
              <w:rPr>
                <w:rFonts w:hint="eastAsia"/>
                <w:sz w:val="24"/>
                <w:szCs w:val="24"/>
                <w:lang w:val="en-US"/>
              </w:rPr>
              <w:t>为绘本教学作</w:t>
            </w:r>
            <w:proofErr w:type="gramEnd"/>
            <w:r>
              <w:rPr>
                <w:rFonts w:hint="eastAsia"/>
                <w:sz w:val="24"/>
                <w:szCs w:val="24"/>
                <w:lang w:val="en-US"/>
              </w:rPr>
              <w:t>铺垫。</w:t>
            </w:r>
          </w:p>
        </w:tc>
      </w:tr>
      <w:tr w:rsidR="006D5206" w14:paraId="0395D577" w14:textId="77777777">
        <w:trPr>
          <w:trHeight w:val="2391"/>
        </w:trPr>
        <w:tc>
          <w:tcPr>
            <w:tcW w:w="1875" w:type="dxa"/>
          </w:tcPr>
          <w:p w14:paraId="3A7FB12D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BCCE6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475B6D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8B30C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DBF7E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C1FAB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BBEEE2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C83AF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8B71B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968513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7BEC9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3029A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BAF2D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02EFA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B0D9D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A311B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EA3FF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A4B4F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BEE6C3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A76C73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F87F0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2DDDC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A1D18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F0887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AFA481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46C4F2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FE812E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AEB8E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F90F32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Step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2 While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reading(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25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mins)</w:t>
            </w:r>
          </w:p>
        </w:tc>
        <w:tc>
          <w:tcPr>
            <w:tcW w:w="4150" w:type="dxa"/>
          </w:tcPr>
          <w:p w14:paraId="58C8ECB8" w14:textId="77777777" w:rsidR="006D5206" w:rsidRDefault="00000000">
            <w:pPr>
              <w:pStyle w:val="TableParagraph"/>
              <w:spacing w:before="1"/>
              <w:ind w:right="-29"/>
              <w:jc w:val="both"/>
              <w:rPr>
                <w:rFonts w:ascii="Times New Roman" w:hAnsi="Times New Roman" w:cs="Times New Roman"/>
                <w:b/>
                <w:spacing w:val="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pacing w:val="33"/>
                <w:sz w:val="24"/>
                <w:szCs w:val="24"/>
              </w:rPr>
              <w:t>Prediction</w:t>
            </w:r>
          </w:p>
          <w:p w14:paraId="2F2E3CD7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Look at the pictures and </w:t>
            </w:r>
            <w:proofErr w:type="spellStart"/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guess:What</w:t>
            </w:r>
            <w:proofErr w:type="spellEnd"/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 is the story 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about?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引出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man, cat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单词进行拼读。</w:t>
            </w:r>
          </w:p>
          <w:p w14:paraId="1BE0D076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 wp14:anchorId="377E584A" wp14:editId="050DE68E">
                  <wp:extent cx="2266315" cy="1179830"/>
                  <wp:effectExtent l="0" t="0" r="6985" b="127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A9F5DE" w14:textId="77777777" w:rsidR="006D5206" w:rsidRDefault="006D5206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4A0591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pacing w:val="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pacing w:val="33"/>
                <w:sz w:val="24"/>
                <w:szCs w:val="24"/>
              </w:rPr>
              <w:t>Reading Time</w:t>
            </w:r>
          </w:p>
          <w:p w14:paraId="03C43CD5" w14:textId="77777777" w:rsidR="006D5206" w:rsidRDefault="00000000">
            <w:pPr>
              <w:pStyle w:val="TableParagraph"/>
              <w:numPr>
                <w:ilvl w:val="0"/>
                <w:numId w:val="2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Read from the cover</w:t>
            </w:r>
          </w:p>
          <w:p w14:paraId="1A5E70DA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封面强调标题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Fat, cat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这两个单词的拼读，并引导学生关注开头大写字母。</w:t>
            </w:r>
          </w:p>
          <w:p w14:paraId="341C1AE3" w14:textId="77777777" w:rsidR="006D5206" w:rsidRDefault="006D5206">
            <w:pPr>
              <w:pStyle w:val="TableParagraph"/>
              <w:spacing w:before="1"/>
              <w:ind w:right="-29"/>
              <w:rPr>
                <w:rFonts w:hint="eastAsia"/>
              </w:rPr>
            </w:pPr>
          </w:p>
          <w:p w14:paraId="35403914" w14:textId="77777777" w:rsidR="006D5206" w:rsidRDefault="00000000">
            <w:pPr>
              <w:pStyle w:val="TableParagraph"/>
              <w:spacing w:before="1"/>
              <w:ind w:left="107" w:right="-29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015276A2" wp14:editId="539DDC4C">
                  <wp:extent cx="2222500" cy="1091565"/>
                  <wp:effectExtent l="0" t="0" r="0" b="63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A7A18" w14:textId="77777777" w:rsidR="006D5206" w:rsidRDefault="006D5206">
            <w:pPr>
              <w:pStyle w:val="TableParagraph"/>
              <w:spacing w:before="1"/>
              <w:ind w:left="107" w:right="-29"/>
              <w:rPr>
                <w:rFonts w:ascii="Times New Roman" w:hAnsi="Times New Roman" w:cs="Times New Roman"/>
                <w:lang w:val="en-US"/>
              </w:rPr>
            </w:pPr>
          </w:p>
          <w:p w14:paraId="078AF604" w14:textId="77777777" w:rsidR="006D5206" w:rsidRPr="00390EC1" w:rsidRDefault="00000000">
            <w:pPr>
              <w:pStyle w:val="TableParagraph"/>
              <w:spacing w:before="1"/>
              <w:ind w:left="107"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2.</w:t>
            </w:r>
            <w:r w:rsidRPr="00390E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 reading</w:t>
            </w:r>
          </w:p>
          <w:p w14:paraId="790C9E56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Q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1.What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 does the story talk about?</w:t>
            </w:r>
          </w:p>
          <w:p w14:paraId="742353DB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Q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2.Which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 is fat cat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s mat?</w:t>
            </w:r>
          </w:p>
          <w:p w14:paraId="0A54FA43" w14:textId="77777777" w:rsidR="006D5206" w:rsidRDefault="00000000">
            <w:pPr>
              <w:pStyle w:val="TableParagraph"/>
              <w:spacing w:before="1"/>
              <w:ind w:right="-29"/>
              <w:rPr>
                <w:rFonts w:hint="eastAsia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6A193955" wp14:editId="64B9627F">
                  <wp:extent cx="2260600" cy="929005"/>
                  <wp:effectExtent l="0" t="0" r="0" b="10795"/>
                  <wp:docPr id="1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37047C34" wp14:editId="421D971B">
                  <wp:extent cx="2252980" cy="1010920"/>
                  <wp:effectExtent l="0" t="0" r="7620" b="5080"/>
                  <wp:docPr id="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19FFF" w14:textId="77777777" w:rsidR="006D5206" w:rsidRDefault="00000000">
            <w:pPr>
              <w:pStyle w:val="TableParagraph"/>
              <w:numPr>
                <w:ilvl w:val="0"/>
                <w:numId w:val="1"/>
              </w:numPr>
              <w:spacing w:before="1"/>
              <w:ind w:left="107" w:right="-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Detail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reading</w:t>
            </w:r>
          </w:p>
          <w:p w14:paraId="3433FAAA" w14:textId="77777777" w:rsidR="006D5206" w:rsidRDefault="00000000">
            <w:pPr>
              <w:pStyle w:val="TableParagraph"/>
              <w:numPr>
                <w:ilvl w:val="0"/>
                <w:numId w:val="3"/>
              </w:numPr>
              <w:spacing w:before="1"/>
              <w:ind w:left="107" w:right="-2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P3: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介绍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the first mat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——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blue mat.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教授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mat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，引导学生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chant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Cat likes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en-US"/>
              </w:rPr>
              <w:t>mats.</w:t>
            </w:r>
          </w:p>
          <w:p w14:paraId="49241D81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043AB3D7" wp14:editId="5B11E817">
                  <wp:extent cx="2291080" cy="1289050"/>
                  <wp:effectExtent l="0" t="0" r="7620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CBE3A" w14:textId="77777777" w:rsidR="006D5206" w:rsidRDefault="00000000">
            <w:pPr>
              <w:pStyle w:val="TableParagraph"/>
              <w:numPr>
                <w:ilvl w:val="0"/>
                <w:numId w:val="3"/>
              </w:numPr>
              <w:spacing w:before="1"/>
              <w:ind w:left="107" w:right="-2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P4-5: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观察肥猫在蓝毯子上做什么？</w:t>
            </w:r>
          </w:p>
          <w:p w14:paraId="776A5ACF" w14:textId="77777777" w:rsidR="006D5206" w:rsidRDefault="006D5206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62AA9B1" w14:textId="77777777" w:rsidR="006D5206" w:rsidRDefault="00000000">
            <w:pPr>
              <w:pStyle w:val="TableParagraph"/>
              <w:numPr>
                <w:ilvl w:val="0"/>
                <w:numId w:val="4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Is she happy?</w:t>
            </w:r>
          </w:p>
          <w:p w14:paraId="6DBCB3C1" w14:textId="77777777" w:rsidR="006D5206" w:rsidRDefault="00000000">
            <w:pPr>
              <w:pStyle w:val="TableParagraph"/>
              <w:numPr>
                <w:ilvl w:val="0"/>
                <w:numId w:val="4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What does she do on the mat?</w:t>
            </w:r>
          </w:p>
          <w:p w14:paraId="7B48E5C0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（教授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nap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，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snack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引导学生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chant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Fat cat likes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snacks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）</w:t>
            </w:r>
          </w:p>
          <w:p w14:paraId="36A2F3A8" w14:textId="77777777" w:rsidR="006D5206" w:rsidRDefault="00000000">
            <w:pPr>
              <w:pStyle w:val="TableParagraph"/>
              <w:numPr>
                <w:ilvl w:val="0"/>
                <w:numId w:val="4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What does she think about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 when she naps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?</w:t>
            </w:r>
          </w:p>
          <w:p w14:paraId="246A4614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（引导学生自编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chant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Yummy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fish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）</w:t>
            </w:r>
          </w:p>
          <w:p w14:paraId="1C0F4323" w14:textId="77777777" w:rsidR="006D5206" w:rsidRDefault="00000000">
            <w:pPr>
              <w:pStyle w:val="TableParagraph"/>
              <w:numPr>
                <w:ilvl w:val="0"/>
                <w:numId w:val="4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 she clean now?</w:t>
            </w:r>
          </w:p>
          <w:p w14:paraId="108F4F57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（引导学生自编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chant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Dirty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 xml:space="preserve"> cat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）</w:t>
            </w:r>
          </w:p>
          <w:p w14:paraId="64E363DE" w14:textId="77777777" w:rsidR="006D5206" w:rsidRDefault="006D5206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27B1C63" w14:textId="77777777" w:rsidR="006D5206" w:rsidRDefault="00000000">
            <w:pPr>
              <w:pStyle w:val="TableParagraph"/>
              <w:numPr>
                <w:ilvl w:val="0"/>
                <w:numId w:val="4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模仿朗读模仿朗读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句子：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Fat cat</w:t>
            </w:r>
          </w:p>
          <w:p w14:paraId="47FCA22F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naps on it. /Fat cat eats snacks on it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，然后配上动作进行表演。</w:t>
            </w:r>
          </w:p>
          <w:p w14:paraId="41E6C2F6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5901A1E8" wp14:editId="2EAD1C2C">
                  <wp:extent cx="1456055" cy="727075"/>
                  <wp:effectExtent l="0" t="0" r="4445" b="9525"/>
                  <wp:docPr id="1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421E8420" wp14:editId="27BF85AF">
                  <wp:extent cx="1135380" cy="734695"/>
                  <wp:effectExtent l="0" t="0" r="7620" b="1905"/>
                  <wp:docPr id="1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238B3" w14:textId="77777777" w:rsidR="006D5206" w:rsidRDefault="00000000">
            <w:pPr>
              <w:pStyle w:val="TableParagraph"/>
              <w:numPr>
                <w:ilvl w:val="0"/>
                <w:numId w:val="5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P6-7:Dad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与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 fat cat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的抢毯子大战</w:t>
            </w:r>
          </w:p>
          <w:p w14:paraId="37D602FE" w14:textId="77777777" w:rsidR="006D5206" w:rsidRDefault="00000000">
            <w:pPr>
              <w:pStyle w:val="TableParagraph"/>
              <w:numPr>
                <w:ilvl w:val="0"/>
                <w:numId w:val="6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What does dad 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do?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教授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grab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并动作演示）</w:t>
            </w:r>
          </w:p>
          <w:p w14:paraId="283DAD8E" w14:textId="77777777" w:rsidR="006D5206" w:rsidRDefault="00000000">
            <w:pPr>
              <w:pStyle w:val="TableParagraph"/>
              <w:numPr>
                <w:ilvl w:val="0"/>
                <w:numId w:val="6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What does dad 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say?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listen and imitate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Give me 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that!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）</w:t>
            </w:r>
            <w:proofErr w:type="gramEnd"/>
          </w:p>
          <w:p w14:paraId="6137EDE9" w14:textId="77777777" w:rsidR="006D5206" w:rsidRDefault="00000000">
            <w:pPr>
              <w:pStyle w:val="TableParagraph"/>
              <w:numPr>
                <w:ilvl w:val="0"/>
                <w:numId w:val="6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Is she happy 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now?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教授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mad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）</w:t>
            </w:r>
          </w:p>
          <w:p w14:paraId="39AEEEDE" w14:textId="77777777" w:rsidR="006D5206" w:rsidRDefault="00000000">
            <w:pPr>
              <w:pStyle w:val="TableParagraph"/>
              <w:numPr>
                <w:ilvl w:val="0"/>
                <w:numId w:val="6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What does she 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say?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学生思考说出：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No! Bad 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Dad!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再跟读模仿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，最后引导学生自编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chant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Bad Dad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）</w:t>
            </w:r>
          </w:p>
          <w:p w14:paraId="070E91B8" w14:textId="77777777" w:rsidR="006D5206" w:rsidRDefault="00000000">
            <w:pPr>
              <w:pStyle w:val="TableParagraph"/>
              <w:spacing w:before="1"/>
              <w:ind w:right="-29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9785E0B" wp14:editId="19BCB32D">
                  <wp:extent cx="2101850" cy="1251585"/>
                  <wp:effectExtent l="0" t="0" r="6350" b="5715"/>
                  <wp:docPr id="1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8F5DE" w14:textId="77777777" w:rsidR="006D5206" w:rsidRDefault="006D5206">
            <w:pPr>
              <w:pStyle w:val="TableParagraph"/>
              <w:spacing w:before="1"/>
              <w:ind w:right="-29"/>
              <w:rPr>
                <w:rFonts w:hint="eastAsia"/>
              </w:rPr>
            </w:pPr>
          </w:p>
          <w:p w14:paraId="6DFD1E10" w14:textId="77777777" w:rsidR="006D5206" w:rsidRDefault="00000000">
            <w:pPr>
              <w:pStyle w:val="TableParagraph"/>
              <w:numPr>
                <w:ilvl w:val="0"/>
                <w:numId w:val="6"/>
              </w:numPr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Role play</w:t>
            </w:r>
          </w:p>
          <w:p w14:paraId="2277328B" w14:textId="77777777" w:rsidR="006D5206" w:rsidRDefault="00000000">
            <w:pPr>
              <w:pStyle w:val="TableParagraph"/>
              <w:spacing w:before="1"/>
              <w:ind w:right="-29"/>
              <w:rPr>
                <w:rFonts w:hint="eastAsia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77327D77" wp14:editId="6704404E">
                  <wp:extent cx="2044065" cy="1149985"/>
                  <wp:effectExtent l="0" t="0" r="635" b="5715"/>
                  <wp:docPr id="1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AB32C" w14:textId="77777777" w:rsidR="006D5206" w:rsidRDefault="006D5206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E186D0F" w14:textId="77777777" w:rsidR="006D5206" w:rsidRDefault="00000000">
            <w:pPr>
              <w:pStyle w:val="TableParagraph"/>
              <w:numPr>
                <w:ilvl w:val="0"/>
                <w:numId w:val="5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P8-9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：蓝毯子消失了</w:t>
            </w:r>
          </w:p>
          <w:p w14:paraId="1A1CBCA2" w14:textId="77777777" w:rsidR="006D5206" w:rsidRDefault="00000000">
            <w:pPr>
              <w:pStyle w:val="TableParagraph"/>
              <w:numPr>
                <w:ilvl w:val="0"/>
                <w:numId w:val="7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Why is she mad? </w:t>
            </w:r>
          </w:p>
          <w:p w14:paraId="5B7D40B5" w14:textId="77777777" w:rsidR="006D5206" w:rsidRDefault="00000000">
            <w:pPr>
              <w:pStyle w:val="TableParagraph"/>
              <w:numPr>
                <w:ilvl w:val="0"/>
                <w:numId w:val="7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Who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（谁）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do you see?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（教授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man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）</w:t>
            </w:r>
          </w:p>
          <w:p w14:paraId="6F283FE2" w14:textId="77777777" w:rsidR="006D5206" w:rsidRDefault="00000000">
            <w:pPr>
              <w:pStyle w:val="TableParagraph"/>
              <w:numPr>
                <w:ilvl w:val="0"/>
                <w:numId w:val="7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How is she feeling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now?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教授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sad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，并引导学生自编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chant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Sad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 cat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）</w:t>
            </w:r>
          </w:p>
          <w:p w14:paraId="7627C306" w14:textId="77777777" w:rsidR="006D5206" w:rsidRDefault="00000000">
            <w:pPr>
              <w:pStyle w:val="TableParagraph"/>
              <w:spacing w:before="1"/>
              <w:ind w:right="-29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2923D6C4" wp14:editId="5EF2DC4B">
                  <wp:extent cx="1941830" cy="1075055"/>
                  <wp:effectExtent l="0" t="0" r="1270" b="4445"/>
                  <wp:docPr id="2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1BC2E" w14:textId="77777777" w:rsidR="006D5206" w:rsidRDefault="00000000">
            <w:pPr>
              <w:pStyle w:val="TableParagraph"/>
              <w:numPr>
                <w:ilvl w:val="0"/>
                <w:numId w:val="7"/>
              </w:numPr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Why is she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sad?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(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启发学生思考：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 mats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，引导学生想象，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fat cat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可能想些什么？比如：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Oh, my mat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！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 Oh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，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no mat! Where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’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s my  mat? 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等。</w:t>
            </w:r>
          </w:p>
          <w:p w14:paraId="1C4D2C6C" w14:textId="77777777" w:rsidR="006D5206" w:rsidRDefault="00000000">
            <w:pPr>
              <w:pStyle w:val="TableParagraph"/>
              <w:spacing w:before="1"/>
              <w:ind w:right="-29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25FA00D7" wp14:editId="02FEF88C">
                  <wp:extent cx="2253615" cy="1267460"/>
                  <wp:effectExtent l="0" t="0" r="6985" b="254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DDA83" w14:textId="77777777" w:rsidR="006D5206" w:rsidRDefault="00000000">
            <w:pPr>
              <w:pStyle w:val="TableParagraph"/>
              <w:numPr>
                <w:ilvl w:val="0"/>
                <w:numId w:val="5"/>
              </w:numPr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P10: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粉毯子出现</w:t>
            </w:r>
          </w:p>
          <w:p w14:paraId="43A4C508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Look! What do you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see?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pink mat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）</w:t>
            </w:r>
          </w:p>
          <w:p w14:paraId="23279DE6" w14:textId="77777777" w:rsidR="006D5206" w:rsidRDefault="00000000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Why is she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surprised?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引导学生自编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chant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 xml:space="preserve">A very big </w:t>
            </w:r>
            <w:proofErr w:type="gramStart"/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mat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）</w:t>
            </w:r>
            <w:proofErr w:type="gramEnd"/>
          </w:p>
          <w:p w14:paraId="41E139CD" w14:textId="77777777" w:rsidR="006D5206" w:rsidRDefault="00000000">
            <w:pPr>
              <w:pStyle w:val="TableParagraph"/>
              <w:spacing w:before="1"/>
              <w:ind w:right="-29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A91CE6E" wp14:editId="16A914F4">
                  <wp:extent cx="2290445" cy="1288415"/>
                  <wp:effectExtent l="0" t="0" r="8255" b="6985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33E9E" w14:textId="77777777" w:rsidR="006D5206" w:rsidRDefault="00000000">
            <w:pPr>
              <w:pStyle w:val="TableParagraph"/>
              <w:numPr>
                <w:ilvl w:val="0"/>
                <w:numId w:val="8"/>
              </w:numPr>
              <w:spacing w:before="1"/>
              <w:ind w:right="-2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P11-12: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观察肥猫在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粉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毯子上做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么？</w:t>
            </w:r>
          </w:p>
          <w:p w14:paraId="783628BC" w14:textId="77777777" w:rsidR="006D5206" w:rsidRDefault="00000000">
            <w:pPr>
              <w:pStyle w:val="TableParagraph"/>
              <w:numPr>
                <w:ilvl w:val="0"/>
                <w:numId w:val="9"/>
              </w:numPr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 she happy now? </w:t>
            </w:r>
          </w:p>
          <w:p w14:paraId="50C59F85" w14:textId="77777777" w:rsidR="006D5206" w:rsidRDefault="00000000">
            <w:pPr>
              <w:pStyle w:val="TableParagraph"/>
              <w:numPr>
                <w:ilvl w:val="0"/>
                <w:numId w:val="9"/>
              </w:numPr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does she do on the mat?</w:t>
            </w:r>
          </w:p>
          <w:p w14:paraId="48858875" w14:textId="77777777" w:rsidR="006D5206" w:rsidRDefault="00000000">
            <w:pPr>
              <w:pStyle w:val="TableParagraph"/>
              <w:numPr>
                <w:ilvl w:val="0"/>
                <w:numId w:val="9"/>
              </w:numPr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she eat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snacks?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（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启发学生思考总结教训：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en-US"/>
              </w:rPr>
              <w:t>NO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SNACKS!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并自编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chant: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  <w:szCs w:val="24"/>
                <w:lang w:val="en-US"/>
              </w:rPr>
              <w:t>No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Snacks.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）</w:t>
            </w:r>
            <w:proofErr w:type="gramEnd"/>
          </w:p>
          <w:p w14:paraId="45D0D3DC" w14:textId="77777777" w:rsidR="006D5206" w:rsidRDefault="00000000">
            <w:pPr>
              <w:pStyle w:val="TableParagraph"/>
              <w:spacing w:before="1"/>
              <w:ind w:right="-29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6F958794" wp14:editId="567F3D80">
                  <wp:extent cx="2144395" cy="1206500"/>
                  <wp:effectExtent l="0" t="0" r="1905" b="0"/>
                  <wp:docPr id="2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5C7337" w14:textId="77777777" w:rsidR="006D5206" w:rsidRDefault="00000000">
            <w:pPr>
              <w:pStyle w:val="TableParagraph"/>
              <w:numPr>
                <w:ilvl w:val="0"/>
                <w:numId w:val="9"/>
              </w:numPr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？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（启发学生思考：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We should eat in the right place and keep it clean.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）</w:t>
            </w:r>
          </w:p>
          <w:p w14:paraId="30BCEC15" w14:textId="77777777" w:rsidR="006D5206" w:rsidRDefault="00000000">
            <w:pPr>
              <w:pStyle w:val="TableParagraph"/>
              <w:numPr>
                <w:ilvl w:val="0"/>
                <w:numId w:val="1"/>
              </w:numPr>
              <w:spacing w:before="1"/>
              <w:ind w:left="107"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Let's read</w:t>
            </w:r>
          </w:p>
          <w:p w14:paraId="5AB9B912" w14:textId="77777777" w:rsidR="006D5206" w:rsidRDefault="00000000">
            <w:pPr>
              <w:pStyle w:val="TableParagraph"/>
              <w:numPr>
                <w:ilvl w:val="0"/>
                <w:numId w:val="10"/>
              </w:numPr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Read together</w:t>
            </w:r>
          </w:p>
          <w:p w14:paraId="21FDC068" w14:textId="77777777" w:rsidR="006D5206" w:rsidRDefault="00000000">
            <w:pPr>
              <w:pStyle w:val="TableParagraph"/>
              <w:numPr>
                <w:ilvl w:val="0"/>
                <w:numId w:val="10"/>
              </w:numPr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Read and act</w:t>
            </w:r>
          </w:p>
          <w:p w14:paraId="1ECB1998" w14:textId="77777777" w:rsidR="006D5206" w:rsidRDefault="006D5206">
            <w:pPr>
              <w:pStyle w:val="TableParagraph"/>
              <w:spacing w:before="1"/>
              <w:ind w:left="107"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A19E74" w14:textId="77777777" w:rsidR="006D5206" w:rsidRDefault="006D5206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48B7DD" w14:textId="77777777" w:rsidR="006D5206" w:rsidRDefault="006D5206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7C2462C" w14:textId="77777777" w:rsidR="006D5206" w:rsidRDefault="006D5206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30AB1E6" w14:textId="77777777" w:rsidR="006D5206" w:rsidRDefault="006D5206">
            <w:pPr>
              <w:pStyle w:val="TableParagraph"/>
              <w:spacing w:before="1"/>
              <w:ind w:right="-29"/>
              <w:rPr>
                <w:rFonts w:hint="eastAsia"/>
                <w:lang w:val="en-US"/>
              </w:rPr>
            </w:pPr>
          </w:p>
          <w:p w14:paraId="1C57799B" w14:textId="77777777" w:rsidR="006D5206" w:rsidRDefault="006D5206">
            <w:pPr>
              <w:pStyle w:val="TableParagraph"/>
              <w:spacing w:before="1"/>
              <w:ind w:right="-29"/>
              <w:rPr>
                <w:rFonts w:hint="eastAsia"/>
                <w:lang w:val="en-US"/>
              </w:rPr>
            </w:pPr>
          </w:p>
          <w:p w14:paraId="62E0F9DC" w14:textId="77777777" w:rsidR="006D5206" w:rsidRDefault="006D5206">
            <w:pPr>
              <w:pStyle w:val="TableParagraph"/>
              <w:spacing w:before="1"/>
              <w:ind w:right="-29"/>
              <w:rPr>
                <w:rFonts w:hint="eastAsia"/>
                <w:lang w:val="en-US"/>
              </w:rPr>
            </w:pPr>
          </w:p>
          <w:p w14:paraId="6BDE62DB" w14:textId="77777777" w:rsidR="006D5206" w:rsidRDefault="006D5206">
            <w:pPr>
              <w:pStyle w:val="TableParagraph"/>
              <w:spacing w:before="1"/>
              <w:ind w:right="-29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D836804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</w:rPr>
            </w:pPr>
          </w:p>
        </w:tc>
        <w:tc>
          <w:tcPr>
            <w:tcW w:w="2272" w:type="dxa"/>
          </w:tcPr>
          <w:p w14:paraId="453A300E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学生通过观察拼读环节的所有图片，猜测故事内容，激发阅读兴趣。</w:t>
            </w:r>
          </w:p>
          <w:p w14:paraId="64525151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5066E2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2BCFDA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75BB294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3DEB97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27E2B67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展示封面，引导学生观察题目、作者以及重要的图片信息，</w:t>
            </w:r>
            <w:r>
              <w:rPr>
                <w:rFonts w:hint="eastAsia"/>
                <w:sz w:val="24"/>
                <w:szCs w:val="24"/>
                <w:lang w:val="en-US"/>
              </w:rPr>
              <w:t>预测故事内容,</w:t>
            </w:r>
            <w:r>
              <w:rPr>
                <w:sz w:val="24"/>
                <w:szCs w:val="24"/>
                <w:lang w:val="en-US"/>
              </w:rPr>
              <w:t>培养学生</w:t>
            </w:r>
            <w:proofErr w:type="gramStart"/>
            <w:r>
              <w:rPr>
                <w:sz w:val="24"/>
                <w:szCs w:val="24"/>
                <w:lang w:val="en-US"/>
              </w:rPr>
              <w:t>读绘本</w:t>
            </w:r>
            <w:proofErr w:type="gramEnd"/>
            <w:r>
              <w:rPr>
                <w:sz w:val="24"/>
                <w:szCs w:val="24"/>
                <w:lang w:val="en-US"/>
              </w:rPr>
              <w:t>的习惯</w:t>
            </w:r>
            <w:r>
              <w:rPr>
                <w:rFonts w:hint="eastAsia"/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  <w:lang w:val="en-US"/>
              </w:rPr>
              <w:t>调动学生的好奇心</w:t>
            </w:r>
            <w:r>
              <w:rPr>
                <w:rFonts w:hint="eastAsia"/>
                <w:sz w:val="24"/>
                <w:szCs w:val="24"/>
                <w:lang w:val="en-US"/>
              </w:rPr>
              <w:t>和阅读兴趣</w:t>
            </w:r>
            <w:r>
              <w:rPr>
                <w:sz w:val="24"/>
                <w:szCs w:val="24"/>
                <w:lang w:val="en-US"/>
              </w:rPr>
              <w:t>。</w:t>
            </w:r>
          </w:p>
          <w:p w14:paraId="2D53DD1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0555B0E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37100FC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学生快速阅读，回答故事是关于什么的？接着追问哪个是肥猫的毯子？前后蓝粉两张毯子为主线贯穿全文，引导学生下一步细读探索What happened？</w:t>
            </w:r>
          </w:p>
          <w:p w14:paraId="613FA6AD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61EA209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6DF1810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64F07FAD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带领学生通过图片环游的模式，大致了解文本故事，学会观察绘本，抓住关键信息，引导学生回答问题后，朗读该页文本。同时让学生推断某些单词的含义，巩固 CVC 单词和视觉词的发音，增强学生的阅读流利度。另外，把平时学的phonics字母歌谣有机融合，</w:t>
            </w:r>
            <w:proofErr w:type="gramStart"/>
            <w:r>
              <w:rPr>
                <w:rFonts w:hint="eastAsia"/>
                <w:sz w:val="24"/>
                <w:szCs w:val="24"/>
                <w:lang w:val="en-US"/>
              </w:rPr>
              <w:t>丰富绘本内容</w:t>
            </w:r>
            <w:proofErr w:type="gramEnd"/>
            <w:r>
              <w:rPr>
                <w:rFonts w:hint="eastAsia"/>
                <w:sz w:val="24"/>
                <w:szCs w:val="24"/>
                <w:lang w:val="en-US"/>
              </w:rPr>
              <w:t>，增添</w:t>
            </w:r>
            <w:proofErr w:type="gramStart"/>
            <w:r>
              <w:rPr>
                <w:rFonts w:hint="eastAsia"/>
                <w:sz w:val="24"/>
                <w:szCs w:val="24"/>
                <w:lang w:val="en-US"/>
              </w:rPr>
              <w:t>阅读绘本的</w:t>
            </w:r>
            <w:proofErr w:type="gramEnd"/>
            <w:r>
              <w:rPr>
                <w:rFonts w:hint="eastAsia"/>
                <w:sz w:val="24"/>
                <w:szCs w:val="24"/>
                <w:lang w:val="en-US"/>
              </w:rPr>
              <w:t>乐趣</w:t>
            </w:r>
            <w:r>
              <w:rPr>
                <w:sz w:val="24"/>
                <w:szCs w:val="24"/>
                <w:lang w:val="en-US"/>
              </w:rPr>
              <w:t>。</w:t>
            </w:r>
          </w:p>
          <w:p w14:paraId="795EF34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AA7C60E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165EA3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5DD725B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1CF6A6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D31A16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64089CF1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979A4D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0AB4A28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ECC865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1749806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9CFEB5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8849FCE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体会肥猫的心情变化，肥猫的情感线是暗线贯穿全文。</w:t>
            </w:r>
          </w:p>
          <w:p w14:paraId="52F3800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62832604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5C565E5D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86EF9BD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546FAD5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5B59A8D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19AE14F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6674D0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0402E4B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E0C9B16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在表演中体会人物心情变化和故事的乐趣。</w:t>
            </w:r>
          </w:p>
          <w:p w14:paraId="44A6A90E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8B066E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268D6E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B09491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E45C3C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574B3F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929ACB4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ED34D4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B489F7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C1A900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6214BA7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5042DB4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FE2D70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C6130FE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7A1523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2DD09C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4CD482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254C0E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87835A1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6AE3CD3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1560549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B9A6BC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5E26080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40F316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05E86C4F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留白，让学生充分想象、充分思考后补白，培养学生良好的思维品质。</w:t>
            </w:r>
          </w:p>
          <w:p w14:paraId="408FC54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668FFF92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D4C688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3752800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3071C01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2CA55C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5749F0E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AACF6D6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情感教育：挖掘文本的育人价值：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要关注个人卫生，维护周围环境的干净整洁。</w:t>
            </w:r>
          </w:p>
          <w:p w14:paraId="68864CCD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D453E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61D2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E98C3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B5983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49D354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126ABE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跟读、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齐读感知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整个故事，注意模仿语音语调和语气。学生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能够在朗读、表演等活动中理解感受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Fat cat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心情变化的原因，进一步认识到要关注个人卫生，维护周围环境的干净整洁。</w:t>
            </w:r>
            <w:r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 xml:space="preserve"> </w:t>
            </w:r>
          </w:p>
        </w:tc>
      </w:tr>
      <w:tr w:rsidR="006D5206" w14:paraId="0D7E6096" w14:textId="77777777">
        <w:trPr>
          <w:trHeight w:val="2451"/>
        </w:trPr>
        <w:tc>
          <w:tcPr>
            <w:tcW w:w="1875" w:type="dxa"/>
          </w:tcPr>
          <w:p w14:paraId="262AF2ED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Step 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3 Post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reading(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mins)</w:t>
            </w:r>
          </w:p>
        </w:tc>
        <w:tc>
          <w:tcPr>
            <w:tcW w:w="4150" w:type="dxa"/>
          </w:tcPr>
          <w:p w14:paraId="58B62684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5. Review time</w:t>
            </w:r>
          </w:p>
          <w:p w14:paraId="5EF08D8A" w14:textId="77777777" w:rsidR="006D5206" w:rsidRDefault="00000000">
            <w:pPr>
              <w:pStyle w:val="TableParagraph"/>
              <w:numPr>
                <w:ilvl w:val="0"/>
                <w:numId w:val="1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Review the words</w:t>
            </w:r>
          </w:p>
          <w:p w14:paraId="4D72BD13" w14:textId="77777777" w:rsidR="006D5206" w:rsidRDefault="00000000">
            <w:pPr>
              <w:pStyle w:val="TableParagraph"/>
              <w:numPr>
                <w:ilvl w:val="0"/>
                <w:numId w:val="11"/>
              </w:numPr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Retell the story</w:t>
            </w:r>
          </w:p>
          <w:p w14:paraId="45CC68DB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(1)Act and say: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肥猫的情感变化</w:t>
            </w:r>
          </w:p>
          <w:p w14:paraId="4DDF6310" w14:textId="77777777" w:rsidR="006D5206" w:rsidRDefault="00000000">
            <w:pPr>
              <w:pStyle w:val="TableParagraph"/>
              <w:spacing w:before="1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6A673BFA" wp14:editId="1574D5EA">
                  <wp:extent cx="2322830" cy="1306830"/>
                  <wp:effectExtent l="0" t="0" r="1270" b="1270"/>
                  <wp:docPr id="25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E83DEC" w14:textId="77777777" w:rsidR="006D5206" w:rsidRDefault="00000000">
            <w:pPr>
              <w:pStyle w:val="TableParagraph"/>
              <w:numPr>
                <w:ilvl w:val="0"/>
                <w:numId w:val="12"/>
              </w:numPr>
              <w:spacing w:before="1"/>
              <w:ind w:left="0" w:hanging="24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(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  <w:lang w:val="en-US"/>
              </w:rPr>
              <w:t>2)F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blanks</w:t>
            </w:r>
          </w:p>
          <w:p w14:paraId="219C49CC" w14:textId="77777777" w:rsidR="006D5206" w:rsidRDefault="00000000">
            <w:pPr>
              <w:pStyle w:val="TableParagraph"/>
              <w:numPr>
                <w:ilvl w:val="0"/>
                <w:numId w:val="12"/>
              </w:numPr>
              <w:spacing w:before="1"/>
              <w:ind w:left="0" w:hanging="242"/>
              <w:jc w:val="both"/>
              <w:rPr>
                <w:rFonts w:hint="eastAsia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3E3F41A8" wp14:editId="1BC6A718">
                  <wp:extent cx="2228215" cy="1253490"/>
                  <wp:effectExtent l="0" t="0" r="6985" b="3810"/>
                  <wp:docPr id="26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215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7E065" w14:textId="77777777" w:rsidR="006D5206" w:rsidRDefault="006D5206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F82888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6. Thinking Time</w:t>
            </w:r>
          </w:p>
          <w:p w14:paraId="3C37B8D5" w14:textId="77777777" w:rsidR="006D5206" w:rsidRDefault="00000000">
            <w:pPr>
              <w:pStyle w:val="TableParagraph"/>
              <w:numPr>
                <w:ilvl w:val="0"/>
                <w:numId w:val="13"/>
              </w:numPr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What do you think of Fat Cat?</w:t>
            </w:r>
          </w:p>
          <w:p w14:paraId="40BA8B89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She is fat, lazy, dirty......</w:t>
            </w:r>
          </w:p>
          <w:p w14:paraId="4F87DD89" w14:textId="77777777" w:rsidR="006D5206" w:rsidRDefault="00000000">
            <w:pPr>
              <w:pStyle w:val="TableParagraph"/>
              <w:numPr>
                <w:ilvl w:val="0"/>
                <w:numId w:val="13"/>
              </w:numPr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Is Dad a bad Dad? Why?</w:t>
            </w:r>
          </w:p>
          <w:p w14:paraId="2A4AB7A6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He is stern, but love and care the cat.</w:t>
            </w:r>
          </w:p>
          <w:p w14:paraId="0F741DD8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2F050E20" wp14:editId="6FFBA342">
                  <wp:extent cx="2259965" cy="1168400"/>
                  <wp:effectExtent l="0" t="0" r="635" b="0"/>
                  <wp:docPr id="2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9A655" w14:textId="77777777" w:rsidR="006D5206" w:rsidRDefault="006D5206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B5EF3EE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7. Letter Time</w:t>
            </w:r>
          </w:p>
          <w:p w14:paraId="74C0BE69" w14:textId="77777777" w:rsidR="006D5206" w:rsidRDefault="00000000">
            <w:pPr>
              <w:pStyle w:val="TableParagraph"/>
              <w:numPr>
                <w:ilvl w:val="0"/>
                <w:numId w:val="14"/>
              </w:numPr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Read the words</w:t>
            </w:r>
          </w:p>
          <w:p w14:paraId="2155B0E4" w14:textId="77777777" w:rsidR="006D5206" w:rsidRDefault="006D5206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F6FE049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23B31FAD" wp14:editId="29D2FDB3">
                  <wp:extent cx="1860550" cy="1046480"/>
                  <wp:effectExtent l="0" t="0" r="6350" b="7620"/>
                  <wp:docPr id="2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C38F9" w14:textId="77777777" w:rsidR="006D5206" w:rsidRDefault="00000000">
            <w:pPr>
              <w:pStyle w:val="TableParagraph"/>
              <w:numPr>
                <w:ilvl w:val="0"/>
                <w:numId w:val="14"/>
              </w:numPr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Watch a video</w:t>
            </w:r>
          </w:p>
          <w:p w14:paraId="34226407" w14:textId="77777777" w:rsidR="006D5206" w:rsidRDefault="00000000">
            <w:pPr>
              <w:pStyle w:val="TableParagraph"/>
              <w:spacing w:before="1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1E5B8B4E" wp14:editId="38FBE98E">
                  <wp:extent cx="1878965" cy="1056640"/>
                  <wp:effectExtent l="0" t="0" r="635" b="10160"/>
                  <wp:docPr id="2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42388" w14:textId="77777777" w:rsidR="006D5206" w:rsidRDefault="00000000">
            <w:pPr>
              <w:pStyle w:val="TableParagraph"/>
              <w:numPr>
                <w:ilvl w:val="0"/>
                <w:numId w:val="14"/>
              </w:numPr>
              <w:spacing w:before="1"/>
              <w:jc w:val="both"/>
              <w:rPr>
                <w:rFonts w:hint="eastAsia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Let's 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match</w:t>
            </w:r>
            <w:proofErr w:type="gramEnd"/>
          </w:p>
          <w:p w14:paraId="6AB3DAB7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114300" distR="114300" wp14:anchorId="333BCB99" wp14:editId="17FE6C59">
                  <wp:extent cx="2621280" cy="1474470"/>
                  <wp:effectExtent l="0" t="0" r="7620" b="11430"/>
                  <wp:docPr id="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DA952C" w14:textId="77777777" w:rsidR="006D5206" w:rsidRDefault="00000000">
            <w:pPr>
              <w:pStyle w:val="TableParagraph"/>
              <w:numPr>
                <w:ilvl w:val="0"/>
                <w:numId w:val="14"/>
              </w:numPr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Let's  write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: Aa Bb Cc Dd</w:t>
            </w:r>
          </w:p>
          <w:p w14:paraId="2C9961AC" w14:textId="77777777" w:rsidR="006D5206" w:rsidRDefault="00000000">
            <w:pPr>
              <w:pStyle w:val="TableParagraph"/>
              <w:numPr>
                <w:ilvl w:val="0"/>
                <w:numId w:val="15"/>
              </w:numPr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手指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书空写</w:t>
            </w:r>
            <w:proofErr w:type="gramEnd"/>
          </w:p>
          <w:p w14:paraId="1344CF2A" w14:textId="77777777" w:rsidR="006D5206" w:rsidRDefault="00000000">
            <w:pPr>
              <w:pStyle w:val="TableParagraph"/>
              <w:numPr>
                <w:ilvl w:val="0"/>
                <w:numId w:val="15"/>
              </w:numPr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练习本上写</w:t>
            </w:r>
          </w:p>
          <w:p w14:paraId="51CC4344" w14:textId="77777777" w:rsidR="006D5206" w:rsidRDefault="006D5206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43D6CB5" w14:textId="77777777" w:rsidR="006D5206" w:rsidRDefault="006D5206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802FE6" w14:textId="77777777" w:rsidR="006D5206" w:rsidRDefault="006D5206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BA63B8" w14:textId="77777777" w:rsidR="006D5206" w:rsidRDefault="006D5206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906987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  <w:lang w:val="en-US"/>
              </w:rPr>
              <w:t>8. Self-assessment</w:t>
            </w:r>
          </w:p>
          <w:p w14:paraId="432D3829" w14:textId="77777777" w:rsidR="006D5206" w:rsidRDefault="00000000">
            <w:pPr>
              <w:pStyle w:val="TableParagraph"/>
              <w:spacing w:before="1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168F5BEA" wp14:editId="14C5E1B9">
                  <wp:extent cx="2336165" cy="1313815"/>
                  <wp:effectExtent l="0" t="0" r="635" b="6985"/>
                  <wp:docPr id="3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047C0" w14:textId="77777777" w:rsidR="006D5206" w:rsidRDefault="006D5206">
            <w:pPr>
              <w:pStyle w:val="TableParagraph"/>
              <w:spacing w:before="1"/>
              <w:jc w:val="both"/>
              <w:rPr>
                <w:rFonts w:hint="eastAsia"/>
              </w:rPr>
            </w:pPr>
          </w:p>
          <w:p w14:paraId="295D55D6" w14:textId="77777777" w:rsidR="006D5206" w:rsidRDefault="00000000">
            <w:pPr>
              <w:pStyle w:val="TableParagraph"/>
              <w:spacing w:before="1"/>
              <w:jc w:val="both"/>
              <w:rPr>
                <w:rFonts w:hint="eastAsia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/>
              </w:rPr>
              <w:t>Homework</w:t>
            </w:r>
          </w:p>
          <w:p w14:paraId="7CB2B859" w14:textId="77777777" w:rsidR="006D5206" w:rsidRDefault="00000000">
            <w:pPr>
              <w:pStyle w:val="TableParagraph"/>
              <w:spacing w:before="1"/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6713527" wp14:editId="4010BC76">
                  <wp:extent cx="2443480" cy="1374775"/>
                  <wp:effectExtent l="0" t="0" r="7620" b="9525"/>
                  <wp:docPr id="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2" w:type="dxa"/>
          </w:tcPr>
          <w:p w14:paraId="6F5724B7" w14:textId="77777777" w:rsidR="006D5206" w:rsidRDefault="00000000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单词拼读复习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小组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PK: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快速拼读单词</w:t>
            </w:r>
          </w:p>
          <w:p w14:paraId="7D288061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15D20BD7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肥猫的情感线为暗线贯穿全文，学生还要理解其心情变化的原因。</w:t>
            </w:r>
          </w:p>
          <w:p w14:paraId="361D01A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11D57FF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69B233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48A1B6F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7EF4E2FD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师生共同复述,帮助学生提炼核心词汇，理解故事大意，巩固所学。</w:t>
            </w:r>
          </w:p>
          <w:p w14:paraId="13B50C22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</w:p>
          <w:p w14:paraId="239F3085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通过</w:t>
            </w:r>
            <w:proofErr w:type="gramStart"/>
            <w:r>
              <w:rPr>
                <w:rFonts w:hint="eastAsia"/>
                <w:sz w:val="24"/>
                <w:szCs w:val="24"/>
                <w:lang w:val="en-US"/>
              </w:rPr>
              <w:t>观察绘本</w:t>
            </w:r>
            <w:r>
              <w:rPr>
                <w:sz w:val="24"/>
                <w:szCs w:val="24"/>
                <w:lang w:val="en-US"/>
              </w:rPr>
              <w:t>图片</w:t>
            </w:r>
            <w:proofErr w:type="gramEnd"/>
            <w:r>
              <w:rPr>
                <w:rFonts w:hint="eastAsia"/>
                <w:sz w:val="24"/>
                <w:szCs w:val="24"/>
                <w:lang w:val="en-US"/>
              </w:rPr>
              <w:t>和</w:t>
            </w:r>
            <w:r>
              <w:rPr>
                <w:sz w:val="24"/>
                <w:szCs w:val="24"/>
                <w:lang w:val="en-US"/>
              </w:rPr>
              <w:t>人物，引出 Dad 和</w:t>
            </w:r>
          </w:p>
          <w:p w14:paraId="2D1532B0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8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 xml:space="preserve">Fat </w:t>
            </w:r>
            <w:r>
              <w:rPr>
                <w:sz w:val="24"/>
                <w:szCs w:val="24"/>
                <w:lang w:val="en-US"/>
              </w:rPr>
              <w:t>cat之间的爱。</w:t>
            </w:r>
            <w:r>
              <w:rPr>
                <w:sz w:val="24"/>
                <w:szCs w:val="28"/>
              </w:rPr>
              <w:t>学生通过学习</w:t>
            </w:r>
            <w:r>
              <w:rPr>
                <w:rFonts w:hint="eastAsia"/>
                <w:sz w:val="24"/>
                <w:szCs w:val="28"/>
                <w:lang w:val="en-US"/>
              </w:rPr>
              <w:t>和思考能够</w:t>
            </w:r>
            <w:r>
              <w:rPr>
                <w:sz w:val="24"/>
                <w:szCs w:val="28"/>
              </w:rPr>
              <w:t>感受</w:t>
            </w:r>
            <w:r>
              <w:rPr>
                <w:rFonts w:hint="eastAsia"/>
                <w:sz w:val="24"/>
                <w:szCs w:val="28"/>
                <w:lang w:val="en-US"/>
              </w:rPr>
              <w:t>到</w:t>
            </w:r>
            <w:r>
              <w:rPr>
                <w:sz w:val="24"/>
                <w:szCs w:val="28"/>
              </w:rPr>
              <w:t>人与动物之间</w:t>
            </w:r>
            <w:r>
              <w:rPr>
                <w:rFonts w:hint="eastAsia"/>
                <w:sz w:val="24"/>
                <w:szCs w:val="28"/>
                <w:lang w:val="en-US"/>
              </w:rPr>
              <w:t>的爱。</w:t>
            </w:r>
          </w:p>
          <w:p w14:paraId="214651A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8"/>
                <w:lang w:val="en-US"/>
              </w:rPr>
            </w:pPr>
          </w:p>
          <w:p w14:paraId="21B6FA44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8"/>
                <w:lang w:val="en-US"/>
              </w:rPr>
            </w:pPr>
          </w:p>
          <w:p w14:paraId="03ABB595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8"/>
                <w:lang w:val="en-US"/>
              </w:rPr>
            </w:pPr>
            <w:r>
              <w:rPr>
                <w:rFonts w:hint="eastAsia"/>
                <w:sz w:val="24"/>
                <w:szCs w:val="28"/>
                <w:lang w:val="en-US"/>
              </w:rPr>
              <w:t>通过呈现之前学过的Phonics儿歌中有关字母</w:t>
            </w:r>
            <w:proofErr w:type="spellStart"/>
            <w:r>
              <w:rPr>
                <w:rFonts w:hint="eastAsia"/>
                <w:sz w:val="24"/>
                <w:szCs w:val="28"/>
                <w:lang w:val="en-US"/>
              </w:rPr>
              <w:t>a,b</w:t>
            </w:r>
            <w:proofErr w:type="spellEnd"/>
            <w:r>
              <w:rPr>
                <w:rFonts w:hint="eastAsia"/>
                <w:sz w:val="24"/>
                <w:szCs w:val="28"/>
                <w:lang w:val="en-US"/>
              </w:rPr>
              <w:t xml:space="preserve"> ,c ,d的词汇以及本节</w:t>
            </w:r>
            <w:proofErr w:type="gramStart"/>
            <w:r>
              <w:rPr>
                <w:rFonts w:hint="eastAsia"/>
                <w:sz w:val="24"/>
                <w:szCs w:val="28"/>
                <w:lang w:val="en-US"/>
              </w:rPr>
              <w:t>课绘本</w:t>
            </w:r>
            <w:proofErr w:type="gramEnd"/>
            <w:r>
              <w:rPr>
                <w:rFonts w:hint="eastAsia"/>
                <w:sz w:val="24"/>
                <w:szCs w:val="28"/>
                <w:lang w:val="en-US"/>
              </w:rPr>
              <w:t>中的词汇，</w:t>
            </w:r>
            <w:proofErr w:type="gramStart"/>
            <w:r>
              <w:rPr>
                <w:rFonts w:hint="eastAsia"/>
                <w:sz w:val="24"/>
                <w:szCs w:val="28"/>
                <w:lang w:val="en-US"/>
              </w:rPr>
              <w:t>由绘本教学过渡</w:t>
            </w:r>
            <w:proofErr w:type="gramEnd"/>
            <w:r>
              <w:rPr>
                <w:rFonts w:hint="eastAsia"/>
                <w:sz w:val="24"/>
                <w:szCs w:val="28"/>
                <w:lang w:val="en-US"/>
              </w:rPr>
              <w:t>到书本letter time的学习,最后落实到写。</w:t>
            </w:r>
          </w:p>
          <w:p w14:paraId="6D61D56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8"/>
                <w:lang w:val="en-US"/>
              </w:rPr>
            </w:pPr>
          </w:p>
          <w:p w14:paraId="5D453DDD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8"/>
                <w:lang w:val="en-US"/>
              </w:rPr>
              <w:t>观看字母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Aa Bb Cc Dd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的书写视频，关注笔顺与写法，帮助学生形成正确规范美观书写字母的意识。</w:t>
            </w:r>
          </w:p>
          <w:p w14:paraId="446338F4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sz w:val="24"/>
                <w:szCs w:val="24"/>
                <w:lang w:val="en-US"/>
              </w:rPr>
              <w:t>引导学生观察字母形的异同，字母大小写匹配。</w:t>
            </w:r>
          </w:p>
          <w:p w14:paraId="2D8CB12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975B83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42981B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61C12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C3C3BE2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学生自己辨析、练习字母书写，注意笔顺与写法，力求书写正确规范，整洁美观，教师及时纠错。</w:t>
            </w:r>
          </w:p>
          <w:p w14:paraId="7DD1F57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7AC39293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引导学生进行自我评价，总结本课所学。</w:t>
            </w:r>
          </w:p>
          <w:p w14:paraId="3BDB0D6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5D9E404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1B158492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38B8A2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3B403EC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AB54A1C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07E8EAA5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鼓励学生在读熟和理解本课故事的基础上发挥想象续写故事，并阅读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更多绘本故事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  <w:lang w:val="en-US"/>
              </w:rPr>
              <w:t>，拓展阅读。</w:t>
            </w:r>
          </w:p>
        </w:tc>
      </w:tr>
      <w:tr w:rsidR="006D5206" w14:paraId="33BB2089" w14:textId="77777777">
        <w:trPr>
          <w:trHeight w:val="90"/>
        </w:trPr>
        <w:tc>
          <w:tcPr>
            <w:tcW w:w="8297" w:type="dxa"/>
            <w:gridSpan w:val="3"/>
          </w:tcPr>
          <w:p w14:paraId="444C0726" w14:textId="77777777" w:rsidR="006D5206" w:rsidRDefault="00000000">
            <w:pPr>
              <w:pStyle w:val="TableParagraph"/>
              <w:spacing w:line="360" w:lineRule="exact"/>
              <w:ind w:right="97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b/>
                <w:sz w:val="24"/>
              </w:rPr>
              <w:t>板书设计</w:t>
            </w:r>
          </w:p>
        </w:tc>
      </w:tr>
      <w:tr w:rsidR="006D5206" w14:paraId="38593312" w14:textId="77777777">
        <w:trPr>
          <w:trHeight w:val="1580"/>
        </w:trPr>
        <w:tc>
          <w:tcPr>
            <w:tcW w:w="8297" w:type="dxa"/>
            <w:gridSpan w:val="3"/>
          </w:tcPr>
          <w:p w14:paraId="2CDBF88B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0DDABEF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1BDDEF9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2C3D3B1D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4411976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71EA62B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47DB1DC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3C12B782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3516C9F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46501853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09C1F615" w14:textId="77777777" w:rsidR="006D5206" w:rsidRDefault="00000000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D1AC38C" wp14:editId="66CCB30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195580</wp:posOffset>
                  </wp:positionV>
                  <wp:extent cx="5247005" cy="6995795"/>
                  <wp:effectExtent l="0" t="0" r="10795" b="1905"/>
                  <wp:wrapNone/>
                  <wp:docPr id="34" name="图片 34" descr="205380084298108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0538008429810814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005" cy="699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0A3381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2F66DEB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1879E579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17651D24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1D1B9AD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470EE1E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20FD013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2524212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76179E6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032547E4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4843A136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658C74F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58707BED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6E4F1C8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6C0609F5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3EB8EEB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57AAE64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52511F0A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0D20960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36286AC0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47942A48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1A26E087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  <w:p w14:paraId="608062BF" w14:textId="77777777" w:rsidR="006D5206" w:rsidRDefault="006D5206">
            <w:pPr>
              <w:pStyle w:val="TableParagraph"/>
              <w:spacing w:line="360" w:lineRule="exact"/>
              <w:ind w:right="97"/>
              <w:rPr>
                <w:rFonts w:hint="eastAsia"/>
                <w:sz w:val="24"/>
                <w:szCs w:val="24"/>
              </w:rPr>
            </w:pPr>
          </w:p>
        </w:tc>
      </w:tr>
    </w:tbl>
    <w:p w14:paraId="510912C7" w14:textId="77777777" w:rsidR="006D5206" w:rsidRDefault="006D5206">
      <w:pPr>
        <w:spacing w:line="360" w:lineRule="exact"/>
        <w:jc w:val="both"/>
        <w:rPr>
          <w:rFonts w:ascii="Times New Roman" w:hAnsi="Times New Roman" w:cs="Times New Roman"/>
          <w:sz w:val="24"/>
          <w:szCs w:val="24"/>
        </w:rPr>
        <w:sectPr w:rsidR="006D5206">
          <w:footerReference w:type="default" r:id="rId33"/>
          <w:type w:val="continuous"/>
          <w:pgSz w:w="11910" w:h="16840"/>
          <w:pgMar w:top="1600" w:right="1680" w:bottom="1300" w:left="1680" w:header="720" w:footer="1117" w:gutter="0"/>
          <w:pgNumType w:start="1"/>
          <w:cols w:space="720"/>
        </w:sectPr>
      </w:pPr>
    </w:p>
    <w:p w14:paraId="642242F1" w14:textId="77777777" w:rsidR="006D5206" w:rsidRDefault="00000000">
      <w:pPr>
        <w:jc w:val="both"/>
        <w:rPr>
          <w:rFonts w:hint="eastAsia"/>
          <w:lang w:val="en-US"/>
        </w:rPr>
      </w:pPr>
      <w:r>
        <w:rPr>
          <w:rFonts w:hint="eastAsia"/>
          <w:lang w:val="en-US"/>
        </w:rPr>
        <w:t xml:space="preserve">                                             </w:t>
      </w:r>
    </w:p>
    <w:sectPr w:rsidR="006D5206">
      <w:pgSz w:w="11910" w:h="16840"/>
      <w:pgMar w:top="1440" w:right="1680" w:bottom="1300" w:left="1680" w:header="0" w:footer="11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E3182" w14:textId="77777777" w:rsidR="009E490D" w:rsidRDefault="009E490D">
      <w:pPr>
        <w:rPr>
          <w:rFonts w:hint="eastAsia"/>
        </w:rPr>
      </w:pPr>
      <w:r>
        <w:separator/>
      </w:r>
    </w:p>
  </w:endnote>
  <w:endnote w:type="continuationSeparator" w:id="0">
    <w:p w14:paraId="248BC02F" w14:textId="77777777" w:rsidR="009E490D" w:rsidRDefault="009E490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9B82A" w14:textId="77777777" w:rsidR="006D5206" w:rsidRDefault="00000000">
    <w:pPr>
      <w:pStyle w:val="a3"/>
      <w:spacing w:line="14" w:lineRule="auto"/>
      <w:rPr>
        <w:rFonts w:hint="eastAsia"/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69A90BB" wp14:editId="22AF5085">
              <wp:simplePos x="0" y="0"/>
              <wp:positionH relativeFrom="page">
                <wp:posOffset>3725545</wp:posOffset>
              </wp:positionH>
              <wp:positionV relativeFrom="page">
                <wp:posOffset>9793605</wp:posOffset>
              </wp:positionV>
              <wp:extent cx="109220" cy="1397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B0B816" w14:textId="77777777" w:rsidR="006D5206" w:rsidRDefault="00000000">
                          <w:pPr>
                            <w:spacing w:line="203" w:lineRule="exact"/>
                            <w:ind w:left="40"/>
                            <w:rPr>
                              <w:rFonts w:ascii="Calibri" w:hint="eastAsia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w14:anchorId="769A90BB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293.35pt;margin-top:771.15pt;width:8.6pt;height:1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" filled="f" stroked="f">
              <v:textbox inset="0,0,0,0">
                <w:txbxContent>
                  <w:p w14:paraId="3AB0B816" w14:textId="77777777" w:rsidR="006D5206" w:rsidRDefault="00000000">
                    <w:pPr>
                      <w:spacing w:line="203" w:lineRule="exact"/>
                      <w:ind w:left="40"/>
                      <w:rPr>
                        <w:rFonts w:ascii="Calibri" w:hint="eastAsia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F4AFA" w14:textId="77777777" w:rsidR="009E490D" w:rsidRDefault="009E490D">
      <w:pPr>
        <w:rPr>
          <w:rFonts w:hint="eastAsia"/>
        </w:rPr>
      </w:pPr>
      <w:r>
        <w:separator/>
      </w:r>
    </w:p>
  </w:footnote>
  <w:footnote w:type="continuationSeparator" w:id="0">
    <w:p w14:paraId="32A8EEAE" w14:textId="77777777" w:rsidR="009E490D" w:rsidRDefault="009E490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8012D62"/>
    <w:multiLevelType w:val="singleLevel"/>
    <w:tmpl w:val="88012D6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8B5D8A20"/>
    <w:multiLevelType w:val="multilevel"/>
    <w:tmpl w:val="8B5D8A20"/>
    <w:lvl w:ilvl="0">
      <w:start w:val="1"/>
      <w:numFmt w:val="decimal"/>
      <w:lvlText w:val="%1."/>
      <w:lvlJc w:val="left"/>
      <w:pPr>
        <w:tabs>
          <w:tab w:val="left" w:pos="312"/>
        </w:tabs>
      </w:pPr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9456EC1E"/>
    <w:multiLevelType w:val="singleLevel"/>
    <w:tmpl w:val="9456EC1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9515E5D7"/>
    <w:multiLevelType w:val="singleLevel"/>
    <w:tmpl w:val="9515E5D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9B8FA7CD"/>
    <w:multiLevelType w:val="singleLevel"/>
    <w:tmpl w:val="9B8FA7C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BFA36E9E"/>
    <w:multiLevelType w:val="singleLevel"/>
    <w:tmpl w:val="BFA36E9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E5F89A5D"/>
    <w:multiLevelType w:val="singleLevel"/>
    <w:tmpl w:val="E5F89A5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828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1566" w:hanging="24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313" w:hanging="24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060" w:hanging="24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806" w:hanging="24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553" w:hanging="24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300" w:hanging="24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046" w:hanging="24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793" w:hanging="241"/>
      </w:pPr>
      <w:rPr>
        <w:rFonts w:hint="default"/>
        <w:lang w:val="zh-CN" w:eastAsia="zh-CN" w:bidi="zh-CN"/>
      </w:rPr>
    </w:lvl>
  </w:abstractNum>
  <w:abstractNum w:abstractNumId="8" w15:restartNumberingAfterBreak="0">
    <w:nsid w:val="075D734F"/>
    <w:multiLevelType w:val="singleLevel"/>
    <w:tmpl w:val="075D734F"/>
    <w:lvl w:ilvl="0">
      <w:start w:val="3"/>
      <w:numFmt w:val="decimal"/>
      <w:suff w:val="nothing"/>
      <w:lvlText w:val="（%1）"/>
      <w:lvlJc w:val="left"/>
      <w:rPr>
        <w:rFonts w:hint="default"/>
        <w:b w:val="0"/>
        <w:bCs w:val="0"/>
      </w:rPr>
    </w:lvl>
  </w:abstractNum>
  <w:abstractNum w:abstractNumId="9" w15:restartNumberingAfterBreak="0">
    <w:nsid w:val="0C415A9E"/>
    <w:multiLevelType w:val="singleLevel"/>
    <w:tmpl w:val="0C415A9E"/>
    <w:lvl w:ilvl="0">
      <w:start w:val="6"/>
      <w:numFmt w:val="decimal"/>
      <w:lvlText w:val="(%1)"/>
      <w:lvlJc w:val="left"/>
      <w:pPr>
        <w:tabs>
          <w:tab w:val="left" w:pos="312"/>
        </w:tabs>
      </w:pPr>
    </w:lvl>
  </w:abstractNum>
  <w:abstractNum w:abstractNumId="10" w15:restartNumberingAfterBreak="0">
    <w:nsid w:val="2D13806C"/>
    <w:multiLevelType w:val="singleLevel"/>
    <w:tmpl w:val="2D13806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50EB740B"/>
    <w:multiLevelType w:val="singleLevel"/>
    <w:tmpl w:val="50EB740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E32FCB4"/>
    <w:multiLevelType w:val="singleLevel"/>
    <w:tmpl w:val="5E32FCB4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3" w15:restartNumberingAfterBreak="0">
    <w:nsid w:val="60360E89"/>
    <w:multiLevelType w:val="singleLevel"/>
    <w:tmpl w:val="60360E8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74FA5A01"/>
    <w:multiLevelType w:val="singleLevel"/>
    <w:tmpl w:val="74FA5A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626694139">
    <w:abstractNumId w:val="1"/>
  </w:num>
  <w:num w:numId="2" w16cid:durableId="982002810">
    <w:abstractNumId w:val="10"/>
  </w:num>
  <w:num w:numId="3" w16cid:durableId="1776554808">
    <w:abstractNumId w:val="12"/>
  </w:num>
  <w:num w:numId="4" w16cid:durableId="796416765">
    <w:abstractNumId w:val="0"/>
  </w:num>
  <w:num w:numId="5" w16cid:durableId="1880898914">
    <w:abstractNumId w:val="8"/>
  </w:num>
  <w:num w:numId="6" w16cid:durableId="417868055">
    <w:abstractNumId w:val="11"/>
  </w:num>
  <w:num w:numId="7" w16cid:durableId="661008198">
    <w:abstractNumId w:val="3"/>
  </w:num>
  <w:num w:numId="8" w16cid:durableId="1070929947">
    <w:abstractNumId w:val="9"/>
  </w:num>
  <w:num w:numId="9" w16cid:durableId="2140880837">
    <w:abstractNumId w:val="5"/>
  </w:num>
  <w:num w:numId="10" w16cid:durableId="168446181">
    <w:abstractNumId w:val="13"/>
  </w:num>
  <w:num w:numId="11" w16cid:durableId="763380224">
    <w:abstractNumId w:val="4"/>
  </w:num>
  <w:num w:numId="12" w16cid:durableId="154499355">
    <w:abstractNumId w:val="7"/>
  </w:num>
  <w:num w:numId="13" w16cid:durableId="1731879061">
    <w:abstractNumId w:val="6"/>
  </w:num>
  <w:num w:numId="14" w16cid:durableId="1073356718">
    <w:abstractNumId w:val="2"/>
  </w:num>
  <w:num w:numId="15" w16cid:durableId="1473304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U2MzJhZDllMzY3MzFiYjIzZTcxZjlhYjM0M2NmMzMifQ=="/>
  </w:docVars>
  <w:rsids>
    <w:rsidRoot w:val="006D5206"/>
    <w:rsid w:val="00390EC1"/>
    <w:rsid w:val="006D5206"/>
    <w:rsid w:val="009E490D"/>
    <w:rsid w:val="00D66E0E"/>
    <w:rsid w:val="02461CDF"/>
    <w:rsid w:val="025263E9"/>
    <w:rsid w:val="036C34DA"/>
    <w:rsid w:val="04D330E5"/>
    <w:rsid w:val="05113066"/>
    <w:rsid w:val="054364BD"/>
    <w:rsid w:val="05595CE0"/>
    <w:rsid w:val="06383B48"/>
    <w:rsid w:val="07465DF0"/>
    <w:rsid w:val="07894E62"/>
    <w:rsid w:val="07B471FE"/>
    <w:rsid w:val="0B293A5F"/>
    <w:rsid w:val="0C6D31FE"/>
    <w:rsid w:val="0E126D6E"/>
    <w:rsid w:val="0FAB538A"/>
    <w:rsid w:val="16B85C2F"/>
    <w:rsid w:val="17AF79E2"/>
    <w:rsid w:val="189E0B24"/>
    <w:rsid w:val="18A24E51"/>
    <w:rsid w:val="1B866CAC"/>
    <w:rsid w:val="1CD6156D"/>
    <w:rsid w:val="1E611E27"/>
    <w:rsid w:val="1E8F5E77"/>
    <w:rsid w:val="21474D6F"/>
    <w:rsid w:val="225278E7"/>
    <w:rsid w:val="26D47EB6"/>
    <w:rsid w:val="26F45662"/>
    <w:rsid w:val="279369D8"/>
    <w:rsid w:val="280E605F"/>
    <w:rsid w:val="29617DD5"/>
    <w:rsid w:val="2A72515A"/>
    <w:rsid w:val="2A8E4390"/>
    <w:rsid w:val="2A94181A"/>
    <w:rsid w:val="2BD22149"/>
    <w:rsid w:val="2C300C99"/>
    <w:rsid w:val="2C956D4E"/>
    <w:rsid w:val="2D345BB1"/>
    <w:rsid w:val="2D925282"/>
    <w:rsid w:val="2D9B5563"/>
    <w:rsid w:val="2DFD2DFD"/>
    <w:rsid w:val="2E4A4F08"/>
    <w:rsid w:val="30040F2C"/>
    <w:rsid w:val="321E5BA1"/>
    <w:rsid w:val="34F25E96"/>
    <w:rsid w:val="35DA7A2A"/>
    <w:rsid w:val="36820344"/>
    <w:rsid w:val="39447B32"/>
    <w:rsid w:val="3A217E73"/>
    <w:rsid w:val="3F1944B1"/>
    <w:rsid w:val="3F2F6B8F"/>
    <w:rsid w:val="3FFE40DB"/>
    <w:rsid w:val="40077B0C"/>
    <w:rsid w:val="405E3551"/>
    <w:rsid w:val="409475F1"/>
    <w:rsid w:val="430A3B9B"/>
    <w:rsid w:val="43635059"/>
    <w:rsid w:val="443B756E"/>
    <w:rsid w:val="44C0659A"/>
    <w:rsid w:val="46DC584E"/>
    <w:rsid w:val="46DD1A5D"/>
    <w:rsid w:val="46E12E64"/>
    <w:rsid w:val="47B95B8F"/>
    <w:rsid w:val="480C3F11"/>
    <w:rsid w:val="49830203"/>
    <w:rsid w:val="4C2F6420"/>
    <w:rsid w:val="4C4E2346"/>
    <w:rsid w:val="4D297313"/>
    <w:rsid w:val="5073351A"/>
    <w:rsid w:val="5710198C"/>
    <w:rsid w:val="577432B9"/>
    <w:rsid w:val="57C245EC"/>
    <w:rsid w:val="58A14202"/>
    <w:rsid w:val="58C3061C"/>
    <w:rsid w:val="5919648E"/>
    <w:rsid w:val="5A623E64"/>
    <w:rsid w:val="5B520300"/>
    <w:rsid w:val="5BF62C25"/>
    <w:rsid w:val="5C990011"/>
    <w:rsid w:val="5CAC7619"/>
    <w:rsid w:val="5D450243"/>
    <w:rsid w:val="5D722610"/>
    <w:rsid w:val="5D995DEF"/>
    <w:rsid w:val="5E9275CA"/>
    <w:rsid w:val="60822B6A"/>
    <w:rsid w:val="60EA0710"/>
    <w:rsid w:val="615E4A67"/>
    <w:rsid w:val="64032214"/>
    <w:rsid w:val="661204ED"/>
    <w:rsid w:val="667C1E0A"/>
    <w:rsid w:val="66B141AA"/>
    <w:rsid w:val="67DD2D7C"/>
    <w:rsid w:val="6C507FC1"/>
    <w:rsid w:val="7061660C"/>
    <w:rsid w:val="72E53968"/>
    <w:rsid w:val="76391AC6"/>
    <w:rsid w:val="767D5E56"/>
    <w:rsid w:val="77C5202B"/>
    <w:rsid w:val="780E676A"/>
    <w:rsid w:val="78210A63"/>
    <w:rsid w:val="78F148D9"/>
    <w:rsid w:val="793B3DA7"/>
    <w:rsid w:val="7B116B6D"/>
    <w:rsid w:val="7D00333D"/>
    <w:rsid w:val="7D3B4375"/>
    <w:rsid w:val="7D6C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CF6231"/>
  <w15:docId w15:val="{380EC05F-F19E-416B-BC2B-4C88EDF66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黑体" w:eastAsia="黑体" w:hAnsi="黑体" w:cs="黑体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2745</Words>
  <Characters>3624</Characters>
  <Application>Microsoft Office Word</Application>
  <DocSecurity>0</DocSecurity>
  <Lines>362</Lines>
  <Paragraphs>163</Paragraphs>
  <ScaleCrop>false</ScaleCrop>
  <Company/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&lt;4D6963726F736F667420576F7264202D20D7D4C8BBC6B4B6C1BFCEC0FDA3BAA1B6C0F6C9F9B1B1BCABD0C7D7D4C8BBC6B4B6C1BBE6B1BEA1B7B5DAB6FEBCB6204661742043617420BDADCEF7CAA1C4CFB2FDCAD0BAECB9C8CCB2C7F8BAECB9C8BDCCD3FDBCAFCDC5D2F8B6BCC2B7D0A3C7F820D1EED5FD&gt;</dc:title>
  <dc:creator>Administrator</dc:creator>
  <cp:lastModifiedBy>青宇 张</cp:lastModifiedBy>
  <cp:revision>3</cp:revision>
  <dcterms:created xsi:type="dcterms:W3CDTF">2025-06-27T07:27:00Z</dcterms:created>
  <dcterms:modified xsi:type="dcterms:W3CDTF">2025-06-27T07:27:00Z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2022-06-25T00:00:00Z</vt:filetime>
  </property>
  <property fmtid="{D5CDD505-2E9C-101B-9397-08002B2CF9AE}" pid="5" name="KSOProductBuildVer">
    <vt:lpwstr>2052-11.1.0.11875</vt:lpwstr>
  </property>
  <property fmtid="{D5CDD505-2E9C-101B-9397-08002B2CF9AE}" pid="6" name="ICV">
    <vt:lpwstr>4A3972A1C7684B508C925097D1A70575</vt:lpwstr>
  </property>
</Properties>
</file>