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A049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新北区中小学心理健康教学刘婷优秀教师培育室活动情况梳理</w:t>
      </w:r>
    </w:p>
    <w:p w14:paraId="65252355">
      <w:pPr>
        <w:jc w:val="center"/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6058"/>
        <w:gridCol w:w="2020"/>
        <w:gridCol w:w="1294"/>
      </w:tblGrid>
      <w:tr w14:paraId="074EA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A0BC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shd w:val="clear" w:color="auto" w:fill="FFFFFF"/>
              </w:rPr>
              <w:t>时间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6BC3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shd w:val="clear" w:color="auto" w:fill="FFFFFF"/>
              </w:rPr>
              <w:t>主题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40EA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shd w:val="clear" w:color="auto" w:fill="FFFFFF"/>
              </w:rPr>
              <w:t>形式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A0C1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shd w:val="clear" w:color="auto" w:fill="FFFFFF"/>
              </w:rPr>
              <w:t>学时</w:t>
            </w:r>
          </w:p>
        </w:tc>
      </w:tr>
      <w:tr w14:paraId="7F8F7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B012F">
            <w:pPr>
              <w:jc w:val="center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</w:rPr>
              <w:t>2024年7月12日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EBA58">
            <w:pPr>
              <w:jc w:val="left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val="en-US" w:eastAsia="zh-CN"/>
              </w:rPr>
              <w:t>张军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</w:rPr>
              <w:t>青少年心理危机的预防与干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val="en-US" w:eastAsia="zh-CN"/>
              </w:rPr>
              <w:t>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eastAsia="zh-CN"/>
              </w:rPr>
              <w:t>》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EBE66">
            <w:pPr>
              <w:jc w:val="center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讲座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1CFCC">
            <w:pPr>
              <w:jc w:val="center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4</w:t>
            </w:r>
          </w:p>
        </w:tc>
      </w:tr>
      <w:tr w14:paraId="4C822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03EAE">
            <w:pPr>
              <w:jc w:val="center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</w:rPr>
              <w:t>2024年8月20日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77B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val="en-US" w:eastAsia="zh-CN"/>
              </w:rPr>
              <w:t>张冬梅《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</w:rPr>
              <w:t>个案督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val="en-US" w:eastAsia="zh-CN"/>
              </w:rPr>
              <w:t>导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eastAsia="zh-CN"/>
              </w:rPr>
              <w:t>》</w:t>
            </w:r>
          </w:p>
          <w:p w14:paraId="017A3F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val="en-US" w:eastAsia="zh-CN"/>
              </w:rPr>
              <w:t>刘婷《案例报告撰写》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BBB5C">
            <w:pPr>
              <w:jc w:val="center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  <w:lang w:val="en-US" w:eastAsia="zh-CN"/>
              </w:rPr>
              <w:t>讲座、沙龙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C1441">
            <w:pPr>
              <w:jc w:val="center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4</w:t>
            </w:r>
          </w:p>
        </w:tc>
      </w:tr>
      <w:tr w14:paraId="1B254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AFECD">
            <w:pPr>
              <w:jc w:val="center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  <w:lang w:val="en-US" w:eastAsia="zh-CN"/>
              </w:rPr>
              <w:t>2024年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</w:rPr>
              <w:t>8月25日—27日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C97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</w:rPr>
              <w:t>第一天:学生心理发展规律与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</w:rPr>
              <w:t>教师自我成长</w:t>
            </w:r>
          </w:p>
          <w:p w14:paraId="7A095D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</w:rPr>
              <w:t>第二天:心理评估与干预、危机识别与处理</w:t>
            </w:r>
          </w:p>
          <w:p w14:paraId="21610D67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6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</w:rPr>
              <w:t>第三天:心理健康课程设计与活动实践、心理调试与成长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58572">
            <w:pPr>
              <w:jc w:val="center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专题讲座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E4161">
            <w:pPr>
              <w:jc w:val="center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24</w:t>
            </w:r>
          </w:p>
        </w:tc>
      </w:tr>
      <w:tr w14:paraId="005CD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B50C8">
            <w:pPr>
              <w:jc w:val="center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</w:rPr>
              <w:t>2024年9月24日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7A9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</w:rPr>
              <w:t>表达性艺术心理辅导下心理健康教育课研讨</w:t>
            </w:r>
          </w:p>
          <w:p w14:paraId="2731107C">
            <w:pPr>
              <w:jc w:val="left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</w:rPr>
              <w:t>同课异构：拥有好人缘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</w:rPr>
              <w:t>查琳琳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</w:rPr>
              <w:t>张子伽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5E865">
            <w:pPr>
              <w:jc w:val="center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教学研讨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4FD39">
            <w:pPr>
              <w:jc w:val="center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4</w:t>
            </w:r>
          </w:p>
        </w:tc>
      </w:tr>
      <w:tr w14:paraId="57A4A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51A33">
            <w:pPr>
              <w:jc w:val="center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</w:rPr>
              <w:t>2024年10月9日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F6285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6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val="en-US" w:eastAsia="zh-CN"/>
              </w:rPr>
              <w:t>省教研员夏春娣：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</w:rPr>
              <w:t>《一节心理好课的样态与力量》</w:t>
            </w:r>
          </w:p>
          <w:p w14:paraId="0C5F7A5A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60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val="en-US" w:eastAsia="zh-CN"/>
              </w:rPr>
              <w:t>刘婷：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</w:rPr>
              <w:t>《心理课教案的撰写》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A6AE0">
            <w:pPr>
              <w:jc w:val="center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  <w:lang w:val="en-US" w:eastAsia="zh-CN"/>
              </w:rPr>
              <w:t>讲座</w:t>
            </w: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/沙龙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3ED3F">
            <w:pPr>
              <w:jc w:val="center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4</w:t>
            </w:r>
          </w:p>
        </w:tc>
      </w:tr>
      <w:tr w14:paraId="55C1B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A8EB5">
            <w:pPr>
              <w:jc w:val="center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</w:rPr>
              <w:t>2024年10月31日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06C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</w:rPr>
              <w:t>表达性艺术心理辅导下心理健康教育课研讨</w:t>
            </w:r>
          </w:p>
          <w:p w14:paraId="7C3F95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</w:rPr>
              <w:t>同课异构：我心中的友谊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</w:rPr>
              <w:t>王倜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</w:rPr>
              <w:t>王艳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36C47">
            <w:pPr>
              <w:jc w:val="center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沙龙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F3A1B">
            <w:pPr>
              <w:jc w:val="center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4</w:t>
            </w:r>
          </w:p>
        </w:tc>
      </w:tr>
      <w:tr w14:paraId="2B5F9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FBD06">
            <w:pPr>
              <w:jc w:val="center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  <w:lang w:val="en-US" w:eastAsia="zh-CN"/>
              </w:rPr>
              <w:t>2024年11月28日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EED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</w:rPr>
              <w:t>表达性艺术心理辅导下心理健康教育课研讨</w:t>
            </w:r>
          </w:p>
          <w:p w14:paraId="731B86A3">
            <w:pPr>
              <w:jc w:val="left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  <w:lang w:val="en-US" w:eastAsia="zh-CN"/>
              </w:rPr>
              <w:t>同题异构：青春的模样（陈英、陈淼）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28313">
            <w:pPr>
              <w:jc w:val="center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线上专题讲座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E6DD4">
            <w:pPr>
              <w:jc w:val="center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4</w:t>
            </w:r>
          </w:p>
        </w:tc>
      </w:tr>
      <w:tr w14:paraId="7F193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D5E44">
            <w:pPr>
              <w:jc w:val="center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24年12月12日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FD99A">
            <w:pPr>
              <w:jc w:val="left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中国传统文化视角下的表达性艺术心理课教学设计</w:t>
            </w:r>
          </w:p>
          <w:p w14:paraId="00C80C8F">
            <w:pPr>
              <w:jc w:val="left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  <w:lang w:val="en-US" w:eastAsia="zh-CN"/>
              </w:rPr>
              <w:t>课堂观摩：处事灵活能变通（芮剑琪）</w:t>
            </w:r>
          </w:p>
          <w:p w14:paraId="52410CBF">
            <w:pPr>
              <w:jc w:val="left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  <w:lang w:val="en-US" w:eastAsia="zh-CN"/>
              </w:rPr>
              <w:t>课堂观摩：处事灵活能变通（裴翠夏）</w:t>
            </w:r>
          </w:p>
          <w:p w14:paraId="21197791">
            <w:pPr>
              <w:jc w:val="left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  <w:lang w:val="en-US" w:eastAsia="zh-CN"/>
              </w:rPr>
              <w:t>主题分享：从“小炮仗”到“暖融容”（秦洁）</w:t>
            </w:r>
          </w:p>
          <w:p w14:paraId="1AF05A0A">
            <w:pPr>
              <w:jc w:val="left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  <w:lang w:val="en-US" w:eastAsia="zh-CN"/>
              </w:rPr>
              <w:t>专题引领：（林森、刘婷）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697B6">
            <w:pPr>
              <w:jc w:val="center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教学研讨/专题讲座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DBD9E">
            <w:pPr>
              <w:jc w:val="center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4</w:t>
            </w:r>
          </w:p>
        </w:tc>
      </w:tr>
      <w:tr w14:paraId="0FBFB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5B514">
            <w:pPr>
              <w:jc w:val="center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2025年1月10日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CF8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展心理咨询案例分享以及测评后危机评估初次访谈演练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8251A">
            <w:pPr>
              <w:jc w:val="center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  <w:lang w:val="en-US" w:eastAsia="zh-CN"/>
              </w:rPr>
              <w:t>沙龙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01CE9">
            <w:pPr>
              <w:jc w:val="center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4</w:t>
            </w:r>
          </w:p>
        </w:tc>
      </w:tr>
      <w:tr w14:paraId="6053B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B772">
            <w:pPr>
              <w:jc w:val="center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</w:t>
            </w:r>
            <w:r>
              <w:rPr>
                <w:rStyle w:val="8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2月25</w:t>
            </w:r>
            <w:r>
              <w:rPr>
                <w:rStyle w:val="8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DBBD3">
            <w:pPr>
              <w:jc w:val="left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  <w:lang w:val="en-US" w:eastAsia="zh-CN"/>
              </w:rPr>
              <w:t>专题讲座：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</w:rPr>
              <w:t>新时代教育家精神之“家”在哪里，“新”在何处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</w:rPr>
              <w:t>南师大教授邵泽斌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99270">
            <w:pPr>
              <w:jc w:val="center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专题培训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EC2F6">
            <w:pPr>
              <w:jc w:val="center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4</w:t>
            </w:r>
          </w:p>
        </w:tc>
      </w:tr>
      <w:tr w14:paraId="2197A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24EC8">
            <w:pPr>
              <w:jc w:val="center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2025年2月26日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C7476">
            <w:pPr>
              <w:jc w:val="left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专题讲座</w:t>
            </w: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学生学习过程中的情感投入</w:t>
            </w: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  <w:lang w:eastAsia="zh-CN"/>
              </w:rPr>
              <w:t>（章湉）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0F401">
            <w:pPr>
              <w:jc w:val="center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线上专题培训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5A44">
            <w:pPr>
              <w:jc w:val="center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4</w:t>
            </w:r>
          </w:p>
        </w:tc>
      </w:tr>
      <w:tr w14:paraId="34436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0E587">
            <w:pPr>
              <w:jc w:val="center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</w:rPr>
              <w:t>2025年3月19日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2D0EC">
            <w:pPr>
              <w:jc w:val="left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专题讲座</w:t>
            </w: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</w:rPr>
              <w:t>如何做初始访谈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</w:rPr>
              <w:t>吴志伟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0BCAC">
            <w:pPr>
              <w:jc w:val="center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专题培训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686A2">
            <w:pPr>
              <w:jc w:val="center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4</w:t>
            </w:r>
          </w:p>
        </w:tc>
      </w:tr>
      <w:tr w14:paraId="2D562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95958">
            <w:pPr>
              <w:jc w:val="center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</w:rPr>
              <w:t>2025年3月28日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9D3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</w:rPr>
              <w:t>表达性艺术心理辅导下心理健康教育课研讨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val="en-US" w:eastAsia="zh-CN"/>
              </w:rPr>
              <w:t>及省级课题开题活动</w:t>
            </w:r>
          </w:p>
          <w:p w14:paraId="6683D0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val="en-US" w:eastAsia="zh-CN"/>
              </w:rPr>
              <w:t>课堂观摩：微笑面对挫折（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val="en-US" w:eastAsia="zh-CN"/>
              </w:rPr>
              <w:t>朱沁怡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val="en-US" w:eastAsia="zh-CN"/>
              </w:rPr>
              <w:t>）</w:t>
            </w:r>
          </w:p>
          <w:p w14:paraId="6E5CD1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val="en-US" w:eastAsia="zh-CN"/>
              </w:rPr>
              <w:t>省级课题开题汇报（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val="en-US" w:eastAsia="zh-CN"/>
              </w:rPr>
              <w:t>刘婷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val="en-US" w:eastAsia="zh-CN"/>
              </w:rPr>
              <w:t>）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DFAE5">
            <w:pPr>
              <w:jc w:val="center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教学研讨</w:t>
            </w: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  <w:lang w:val="en-US" w:eastAsia="zh-CN"/>
              </w:rPr>
              <w:t>/开题活动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0A03E">
            <w:pPr>
              <w:jc w:val="center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4</w:t>
            </w:r>
          </w:p>
        </w:tc>
      </w:tr>
      <w:tr w14:paraId="34DFD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0846B">
            <w:pPr>
              <w:jc w:val="center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2025年4月25日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80E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表达性艺术心理辅导下心理健康教育课研讨</w:t>
            </w:r>
          </w:p>
          <w:p w14:paraId="155D9B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val="en-US" w:eastAsia="zh-CN"/>
              </w:rPr>
              <w:t>课堂观摩：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目标伴我行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颜惠玲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  <w:p w14:paraId="716C00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val="en-US" w:eastAsia="zh-CN"/>
              </w:rPr>
              <w:t>课堂观摩：拥抱生命（刘洁）</w:t>
            </w:r>
          </w:p>
          <w:p w14:paraId="2D28BB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val="en-US" w:eastAsia="zh-CN"/>
              </w:rPr>
              <w:t>专题讲座：OH卡在学校心理辅导中的运用（刘婷）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9FD9">
            <w:pPr>
              <w:jc w:val="center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教学研讨</w:t>
            </w: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专题培训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2E656">
            <w:pPr>
              <w:jc w:val="center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4</w:t>
            </w:r>
          </w:p>
        </w:tc>
      </w:tr>
      <w:tr w14:paraId="00B3D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477E">
            <w:pPr>
              <w:jc w:val="center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</w:rPr>
              <w:t>2025年5月27日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D76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表达性艺术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</w:rPr>
              <w:t>心理团辅课设计</w:t>
            </w:r>
          </w:p>
          <w:p w14:paraId="76C909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</w:rPr>
              <w:t>研讨课：高中生孤独感团辅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</w:rPr>
              <w:t>徐梦霞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  <w:p w14:paraId="299CA2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</w:rPr>
              <w:t>孤独感学生团体心理辅导课团辅研讨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A7147">
            <w:pPr>
              <w:jc w:val="center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教学研讨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D5BEF">
            <w:pPr>
              <w:jc w:val="center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4</w:t>
            </w:r>
          </w:p>
        </w:tc>
      </w:tr>
      <w:tr w14:paraId="0D062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097E8">
            <w:pPr>
              <w:jc w:val="center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</w:rPr>
              <w:t>2025年6月18日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27E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</w:rPr>
              <w:t>表达性艺术心理辅导下心理健康教育课研讨</w:t>
            </w:r>
          </w:p>
          <w:p w14:paraId="705D79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</w:rPr>
              <w:t>研讨课：拥抱生命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</w:rPr>
              <w:t>郑佳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  <w:p w14:paraId="2C8567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eastAsia="zh-CN"/>
              </w:rPr>
              <w:t>研讨课：考前心理调适（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eastAsia="zh-CN"/>
              </w:rPr>
              <w:t>张艺雯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  <w:p w14:paraId="75909C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</w:rPr>
              <w:t>表达性艺术心理辅导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val="en-US" w:eastAsia="zh-CN"/>
              </w:rPr>
              <w:t>专题讲座（张冬梅）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E0E86">
            <w:pPr>
              <w:jc w:val="center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教学研讨</w:t>
            </w: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专题讲座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B3B9F">
            <w:pPr>
              <w:jc w:val="center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4</w:t>
            </w:r>
          </w:p>
        </w:tc>
      </w:tr>
      <w:tr w14:paraId="64CAF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8AC95">
            <w:pPr>
              <w:jc w:val="center"/>
              <w:rPr>
                <w:rFonts w:hint="eastAsia" w:ascii="宋体" w:hAnsi="宋体" w:eastAsia="宋体" w:cs="宋体"/>
                <w:b/>
                <w:bCs/>
                <w:color w:val="31313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13131"/>
                <w:sz w:val="24"/>
                <w:szCs w:val="24"/>
                <w:shd w:val="clear" w:color="auto" w:fill="FFFFFF"/>
              </w:rPr>
              <w:t>总计学时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8CB85">
            <w:pPr>
              <w:jc w:val="center"/>
              <w:rPr>
                <w:rFonts w:hint="eastAsia" w:ascii="宋体" w:hAnsi="宋体" w:eastAsia="宋体" w:cs="宋体"/>
                <w:b/>
                <w:bCs/>
                <w:color w:val="31313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13131"/>
                <w:sz w:val="24"/>
                <w:szCs w:val="24"/>
                <w:shd w:val="clear" w:color="auto" w:fill="FFFFFF"/>
              </w:rPr>
              <w:t>84</w:t>
            </w:r>
          </w:p>
        </w:tc>
      </w:tr>
    </w:tbl>
    <w:p w14:paraId="13255F3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wMTQ3Yzc0NmExZjIyZjhmZGE4ZmI2MzkzMGEzZmQifQ=="/>
  </w:docVars>
  <w:rsids>
    <w:rsidRoot w:val="48E81289"/>
    <w:rsid w:val="00143437"/>
    <w:rsid w:val="00340745"/>
    <w:rsid w:val="003433FA"/>
    <w:rsid w:val="003724CC"/>
    <w:rsid w:val="003729A6"/>
    <w:rsid w:val="0046370F"/>
    <w:rsid w:val="008F600E"/>
    <w:rsid w:val="009E7D3C"/>
    <w:rsid w:val="00A46F9C"/>
    <w:rsid w:val="00A94214"/>
    <w:rsid w:val="00C71F85"/>
    <w:rsid w:val="00EB2C24"/>
    <w:rsid w:val="08314CF2"/>
    <w:rsid w:val="0DF33A65"/>
    <w:rsid w:val="12B81C02"/>
    <w:rsid w:val="17A74689"/>
    <w:rsid w:val="1A194CF6"/>
    <w:rsid w:val="27EB538F"/>
    <w:rsid w:val="29C4731D"/>
    <w:rsid w:val="2F544C9F"/>
    <w:rsid w:val="30BD0622"/>
    <w:rsid w:val="33BC60DC"/>
    <w:rsid w:val="3DA46DF1"/>
    <w:rsid w:val="41763473"/>
    <w:rsid w:val="44E410B5"/>
    <w:rsid w:val="45E82B58"/>
    <w:rsid w:val="48BD6C19"/>
    <w:rsid w:val="48E81289"/>
    <w:rsid w:val="4C6D3DE9"/>
    <w:rsid w:val="5AB3021C"/>
    <w:rsid w:val="5C1949F7"/>
    <w:rsid w:val="765909A2"/>
    <w:rsid w:val="F73FC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730</Words>
  <Characters>806</Characters>
  <Lines>6</Lines>
  <Paragraphs>1</Paragraphs>
  <TotalTime>8</TotalTime>
  <ScaleCrop>false</ScaleCrop>
  <LinksUpToDate>false</LinksUpToDate>
  <CharactersWithSpaces>809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2022-12-29T15:33:00Z</dcterms:created>
  <dc:creator>WPS_1569656181</dc:creator>
  <cp:lastModifiedBy>停停</cp:lastModifiedBy>
  <dcterms:modified xsi:type="dcterms:W3CDTF">2025-06-23T12:16:56Z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E8FA10489754B7C86D2F7C66E304A324_43</vt:lpwstr>
  </property>
  <property fmtid="{D5CDD505-2E9C-101B-9397-08002B2CF9AE}" pid="4" name="KSOTemplateDocerSaveRecord">
    <vt:lpwstr>eyJoZGlkIjoiNzc3ZGU1OGY3NjMwZTRjYTVhNGY3MzYxNjM2NTU1MWQiLCJ1c2VySWQiOiI0NDc5MDg3NTcifQ==</vt:lpwstr>
  </property>
</Properties>
</file>