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1" w:name="_GoBack"/>
      <w:bookmarkStart w:id="0" w:name="OLE_LINK1"/>
      <w:r>
        <w:rPr>
          <w:rFonts w:hint="eastAsia"/>
          <w:sz w:val="24"/>
          <w:szCs w:val="24"/>
          <w:lang w:val="en-US" w:eastAsia="zh-CN"/>
        </w:rPr>
        <w:t>节水惜水润万物 爱水护水益千秋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尊敬的老师、亲爱的同学们：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大家</w:t>
      </w:r>
      <w:r>
        <w:rPr>
          <w:rFonts w:hint="eastAsia"/>
          <w:sz w:val="24"/>
          <w:szCs w:val="24"/>
          <w:lang w:val="en-US" w:eastAsia="zh-CN"/>
        </w:rPr>
        <w:t>早上</w:t>
      </w:r>
      <w:r>
        <w:rPr>
          <w:rFonts w:hint="default"/>
          <w:sz w:val="24"/>
          <w:szCs w:val="24"/>
          <w:lang w:val="en-US" w:eastAsia="zh-CN"/>
        </w:rPr>
        <w:t>好！</w:t>
      </w:r>
      <w:r>
        <w:rPr>
          <w:rFonts w:hint="eastAsia"/>
          <w:sz w:val="24"/>
          <w:szCs w:val="24"/>
          <w:lang w:val="en-US" w:eastAsia="zh-CN"/>
        </w:rPr>
        <w:t>我是六（3）班的刘心蕊。</w:t>
      </w:r>
      <w:r>
        <w:rPr>
          <w:rFonts w:hint="default"/>
          <w:sz w:val="24"/>
          <w:szCs w:val="24"/>
          <w:lang w:val="en-US" w:eastAsia="zh-CN"/>
        </w:rPr>
        <w:t>今天，我国旗下讲话的题目是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节水惜水润万物，爱水护水益千秋”。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水，是生命之源，是地球上最珍贵的资源之一，与我们的生活紧密相连。从人类诞生之初，水就扮演着至关重要的角色。回首往昔，古人逐水而居，依水而生，在漫长的历史进程中，积累了无数与水相关的智慧与文明。就拿举世闻名的水利工程都江堰来说，它历经千年风雨洗礼，却依然屹立不倒，持续发挥着灌溉成都平原的重要作用，让这片土地沃野千里，成为富饶的“天府之国”。都江堰的存在，不仅是古人智慧的结晶，更是人类与水和谐共处的伟大见证，它向我们展示了合理利用水资源所带来的巨大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然而，时过境迁，在当今时代，随着经济的飞速发展和人口的持续增长，水资源面临着前所未有的严峻挑战。工业生产中，部分工厂为追求利益最大化，未经有效处理便将大量含有重金属、化学药剂的工业废水直接排入江河湖泊，致使水体污染严重，许多原本清澈的水域变得浑浊不堪，鱼虾绝迹。农业领域，大水漫灌的传统灌溉方式依旧普遍存在，水资源利用率极低，大量清水在毫无节制的浇灌中白白蒸发或渗入地下。在城市生活里，不断攀升的人口数量使得居民用水需求激增，供水系统不堪重负。这些都使得水资源严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学们，除了这些宏观层面的问题，在我们日常生活中，浪费水的现象也屡见不鲜。你们可曾留意到，水龙头里长流不止的清水，任由宝贵的水资源白白流失；还有些地方，水管老化破裂，珍贵的自来水喷涌而出，却未能得到及时修复。这些看似微小的行为，日积月累，造成的水资源浪费却触目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节水惜水，并非只是一句空洞的口号，它需要我们每个人从身边的小事做起，从日常生活的点滴做起。比如，洗漱时随手关好水龙头，缩短用水时间；用水时合理控制水流大小，避免不必要的浪费；淘米水可以用来洗菜、洗碗筷，去油又干净，最后还能用来浇灌花草，一水多用，物尽其用。在学校，打扫卫生时，我们可以用适量的水来拖地、擦黑板，避免过量用水。与此同时，当看到不节约用水的行为时，我们应及时站出来善意提醒，不能视而不见。因为点滴的浪费积少成多，会对水资源造成极大损耗。同学们，“节水惜水润万物，爱水护水益千秋”不仅仅是一句口号，它承载着我们对大自然的责任，对子孙后代的承诺。让我们从现在开始，从每一个细微之处入手，守护这生命之源，让水的润泽延续千秋万代！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我的讲话到此结束，谢谢大家！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0705291C"/>
    <w:rsid w:val="0705291C"/>
    <w:rsid w:val="4B2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2025-03-07T05:01:00Z</dcterms:created>
  <dc:creator>枇杷</dc:creator>
  <cp:lastModifiedBy>枇杷</cp:lastModifiedBy>
  <cp:lastPrinted>2025-03-07T05:13:39Z</cp:lastPrinted>
  <dcterms:modified xsi:type="dcterms:W3CDTF">2025-03-07T06:51:06Z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D5A723782B13485DA4DBDFA707A5A466_11</vt:lpwstr>
  </property>
</Properties>
</file>