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BB848">
      <w:pPr>
        <w:pStyle w:val="3"/>
        <w:kinsoku/>
        <w:autoSpaceDE/>
        <w:autoSpaceDN/>
        <w:spacing w:beforeAutospacing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关于开展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新北区小学英语优秀教师培育室第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次研修活动的通知</w:t>
      </w:r>
    </w:p>
    <w:p w14:paraId="0C33D7E5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各中小学(幼儿园)：</w:t>
      </w:r>
    </w:p>
    <w:p w14:paraId="1335D3DF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555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根据工作安排，新北区小学英语优秀教师培育室准备于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color w:val="313131"/>
          <w:shd w:val="clear" w:color="auto" w:fill="FFFFFF"/>
        </w:rPr>
        <w:t>日（星期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一</w:t>
      </w:r>
      <w:r>
        <w:rPr>
          <w:rFonts w:hint="eastAsia" w:ascii="宋体" w:hAnsi="宋体" w:cs="宋体"/>
          <w:color w:val="313131"/>
          <w:shd w:val="clear" w:color="auto" w:fill="FFFFFF"/>
        </w:rPr>
        <w:t>）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下午</w:t>
      </w:r>
      <w:r>
        <w:rPr>
          <w:rFonts w:hint="eastAsia" w:ascii="宋体" w:hAnsi="宋体" w:cs="宋体"/>
          <w:color w:val="313131"/>
          <w:shd w:val="clear" w:color="auto" w:fill="FFFFFF"/>
        </w:rPr>
        <w:t>开展培育室第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33</w:t>
      </w:r>
      <w:r>
        <w:rPr>
          <w:rFonts w:hint="eastAsia" w:ascii="宋体" w:hAnsi="宋体" w:cs="宋体"/>
          <w:color w:val="313131"/>
          <w:shd w:val="clear" w:color="auto" w:fill="FFFFFF"/>
        </w:rPr>
        <w:t>次活动，具体事项通知如下：</w:t>
      </w:r>
    </w:p>
    <w:p w14:paraId="6EEC0EB6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color w:val="31313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一、活动时间：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2025年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日（周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）下午13：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0</w:t>
      </w:r>
    </w:p>
    <w:p w14:paraId="3460895D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default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二、活动地点：</w:t>
      </w:r>
      <w:r>
        <w:rPr>
          <w:rFonts w:hint="eastAsia" w:ascii="宋体" w:hAnsi="宋体" w:cs="宋体"/>
          <w:b/>
          <w:bCs/>
          <w:color w:val="313131"/>
          <w:shd w:val="clear" w:color="auto" w:fill="FFFFFF"/>
          <w:lang w:val="en-US" w:eastAsia="zh-CN"/>
        </w:rPr>
        <w:t>腾讯会议</w:t>
      </w:r>
    </w:p>
    <w:p w14:paraId="47127515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color w:val="31313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、参加对象：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培育室全体成员,欢迎其他老师参加</w:t>
      </w:r>
    </w:p>
    <w:p w14:paraId="5DFD4938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default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四、活动主题：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思维可视化：促进深度学习的小学英语阅读教学</w:t>
      </w:r>
    </w:p>
    <w:p w14:paraId="5868A3EC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482" w:firstLineChars="200"/>
        <w:rPr>
          <w:rFonts w:hint="eastAsia" w:ascii="宋体" w:hAnsi="宋体" w:cs="宋体"/>
          <w:color w:val="313131"/>
        </w:rPr>
      </w:pPr>
      <w:r>
        <w:rPr>
          <w:rStyle w:val="6"/>
          <w:rFonts w:hint="eastAsia" w:ascii="宋体" w:hAnsi="宋体" w:cs="宋体"/>
          <w:color w:val="000000"/>
          <w:shd w:val="clear" w:color="auto" w:fill="FFFFFF"/>
        </w:rPr>
        <w:t>五、活动安排：</w:t>
      </w:r>
    </w:p>
    <w:tbl>
      <w:tblPr>
        <w:tblStyle w:val="4"/>
        <w:tblW w:w="92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95"/>
        <w:gridCol w:w="1890"/>
        <w:gridCol w:w="4875"/>
        <w:gridCol w:w="1380"/>
      </w:tblGrid>
      <w:tr w14:paraId="28848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tcW w:w="10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3FEE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cs="宋体"/>
                <w:color w:val="000000"/>
              </w:rPr>
              <w:t>日 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FA428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cs="宋体"/>
                <w:color w:val="000000"/>
              </w:rPr>
              <w:t>时 间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A318E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cs="宋体"/>
                <w:color w:val="000000"/>
              </w:rPr>
              <w:t>内  容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7BFBA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cs="宋体"/>
                <w:color w:val="000000"/>
              </w:rPr>
              <w:t>负责人</w:t>
            </w:r>
          </w:p>
        </w:tc>
      </w:tr>
      <w:tr w14:paraId="556FE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4" w:hRule="atLeast"/>
        </w:trPr>
        <w:tc>
          <w:tcPr>
            <w:tcW w:w="10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2B85">
            <w:pPr>
              <w:pStyle w:val="3"/>
              <w:widowControl/>
              <w:spacing w:before="0" w:beforeAutospacing="0" w:after="0" w:afterAutospacing="0" w:line="55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日</w:t>
            </w:r>
          </w:p>
          <w:p w14:paraId="21667B9B">
            <w:pPr>
              <w:pStyle w:val="3"/>
              <w:widowControl/>
              <w:spacing w:before="0" w:beforeAutospacing="0" w:after="0" w:afterAutospacing="0" w:line="55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13131"/>
                <w:sz w:val="24"/>
                <w:szCs w:val="24"/>
              </w:rPr>
              <w:t> </w:t>
            </w:r>
          </w:p>
          <w:p w14:paraId="0582CBF4">
            <w:pPr>
              <w:rPr>
                <w:rFonts w:hint="eastAsia" w:ascii="宋体" w:hAnsi="宋体" w:eastAsia="宋体" w:cs="宋体"/>
                <w:b w:val="0"/>
                <w:bCs w:val="0"/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13131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3CB8">
            <w:pPr>
              <w:pStyle w:val="3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6月30日前观看四节录像课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F3F9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A great scienst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8846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金明煊</w:t>
            </w:r>
          </w:p>
        </w:tc>
      </w:tr>
      <w:tr w14:paraId="57709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64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FAC9">
            <w:pPr>
              <w:rPr>
                <w:rFonts w:hint="eastAsia" w:ascii="宋体" w:hAnsi="宋体" w:eastAsia="宋体" w:cs="宋体"/>
                <w:b w:val="0"/>
                <w:bCs w:val="0"/>
                <w:color w:val="313131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2A6C">
            <w:pPr>
              <w:pStyle w:val="3"/>
              <w:widowControl/>
              <w:spacing w:before="0" w:beforeAutospacing="0" w:after="0" w:afterAutospacing="0" w:line="390" w:lineRule="atLeast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7608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No school today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C570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韩贝</w:t>
            </w:r>
          </w:p>
        </w:tc>
      </w:tr>
      <w:tr w14:paraId="1D170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95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F990">
            <w:pPr>
              <w:rPr>
                <w:rFonts w:hint="eastAsia" w:ascii="宋体" w:hAnsi="宋体" w:eastAsia="宋体" w:cs="宋体"/>
                <w:b w:val="0"/>
                <w:bCs w:val="0"/>
                <w:color w:val="313131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EF44A">
            <w:pPr>
              <w:pStyle w:val="3"/>
              <w:widowControl/>
              <w:spacing w:before="0" w:beforeAutospacing="0" w:after="0" w:afterAutospacing="0" w:line="39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3CFAD">
            <w:pPr>
              <w:pStyle w:val="3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Project 2 A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party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BB613">
            <w:pPr>
              <w:pStyle w:val="3"/>
              <w:widowControl/>
              <w:spacing w:before="150" w:beforeAutospacing="0" w:after="0" w:afterAutospacing="0" w:line="390" w:lineRule="atLeast"/>
              <w:ind w:left="330" w:leftChars="156" w:hanging="2" w:hangingChars="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朱宁宁</w:t>
            </w:r>
          </w:p>
        </w:tc>
      </w:tr>
      <w:tr w14:paraId="2713D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95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E584">
            <w:pPr>
              <w:rPr>
                <w:rFonts w:hint="eastAsia" w:ascii="宋体" w:hAnsi="宋体" w:eastAsia="宋体" w:cs="宋体"/>
                <w:b w:val="0"/>
                <w:bCs w:val="0"/>
                <w:color w:val="313131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2521E">
            <w:pPr>
              <w:pStyle w:val="3"/>
              <w:widowControl/>
              <w:spacing w:before="0" w:beforeAutospacing="0" w:after="0" w:afterAutospacing="0" w:line="39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65E61">
            <w:pPr>
              <w:pStyle w:val="3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五下U8 Birthdays（Revision&amp;Extended reading)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303E5">
            <w:pPr>
              <w:pStyle w:val="3"/>
              <w:widowControl/>
              <w:spacing w:before="150" w:beforeAutospacing="0" w:after="0" w:afterAutospacing="0" w:line="390" w:lineRule="atLeast"/>
              <w:ind w:left="330" w:leftChars="156" w:hanging="2" w:hangingChars="1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杨栋钫</w:t>
            </w:r>
          </w:p>
        </w:tc>
      </w:tr>
      <w:tr w14:paraId="76E7F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95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F9322">
            <w:pPr>
              <w:rPr>
                <w:rFonts w:hint="eastAsia" w:ascii="宋体" w:hAnsi="宋体" w:eastAsia="宋体" w:cs="宋体"/>
                <w:b w:val="0"/>
                <w:bCs w:val="0"/>
                <w:color w:val="313131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B9F05">
            <w:pPr>
              <w:pStyle w:val="3"/>
              <w:widowControl/>
              <w:spacing w:before="0" w:beforeAutospacing="0" w:after="0" w:afterAutospacing="0" w:line="39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F9080">
            <w:pPr>
              <w:pStyle w:val="3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Project 2 A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party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00DEB">
            <w:pPr>
              <w:pStyle w:val="3"/>
              <w:widowControl/>
              <w:spacing w:before="150" w:beforeAutospacing="0" w:after="0" w:afterAutospacing="0" w:line="390" w:lineRule="atLeast"/>
              <w:ind w:left="330" w:leftChars="156" w:hanging="2" w:hangingChars="1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夏凤娇</w:t>
            </w:r>
            <w:bookmarkStart w:id="0" w:name="_GoBack"/>
            <w:bookmarkEnd w:id="0"/>
          </w:p>
        </w:tc>
      </w:tr>
      <w:tr w14:paraId="76916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26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F572">
            <w:pPr>
              <w:rPr>
                <w:rFonts w:hint="eastAsia" w:ascii="宋体" w:hAnsi="宋体" w:eastAsia="宋体" w:cs="宋体"/>
                <w:b w:val="0"/>
                <w:bCs w:val="0"/>
                <w:color w:val="313131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7E096">
            <w:pPr>
              <w:pStyle w:val="3"/>
              <w:widowControl/>
              <w:spacing w:before="0" w:beforeAutospacing="0" w:after="0" w:afterAutospacing="0" w:line="39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：30—1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A71C7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评课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9B0A0">
            <w:pPr>
              <w:pStyle w:val="3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祁琴花</w:t>
            </w:r>
          </w:p>
        </w:tc>
      </w:tr>
      <w:tr w14:paraId="6E585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26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52F1E">
            <w:pPr>
              <w:rPr>
                <w:rFonts w:hint="eastAsia" w:ascii="宋体" w:hAnsi="宋体" w:eastAsia="宋体" w:cs="宋体"/>
                <w:b w:val="0"/>
                <w:bCs w:val="0"/>
                <w:color w:val="313131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006F5">
            <w:pPr>
              <w:pStyle w:val="3"/>
              <w:widowControl/>
              <w:spacing w:before="0" w:beforeAutospacing="0" w:after="0" w:afterAutospacing="0" w:line="39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A536A">
            <w:pPr>
              <w:pStyle w:val="3"/>
              <w:widowControl/>
              <w:spacing w:before="15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专题讲座：基于大观念的单元整体教学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A59D1">
            <w:pPr>
              <w:pStyle w:val="3"/>
              <w:widowControl/>
              <w:spacing w:before="150" w:beforeAutospacing="0" w:after="0" w:afterAutospacing="0" w:line="390" w:lineRule="atLeast"/>
              <w:ind w:left="1200" w:leftChars="0" w:right="0" w:rightChars="0" w:hanging="120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祁琴花</w:t>
            </w:r>
          </w:p>
        </w:tc>
      </w:tr>
    </w:tbl>
    <w:p w14:paraId="7920DFD2">
      <w:pPr>
        <w:pStyle w:val="3"/>
        <w:widowControl/>
        <w:shd w:val="clear" w:color="auto" w:fill="FFFFFF"/>
        <w:spacing w:before="0" w:beforeAutospacing="0" w:after="0" w:afterAutospacing="0" w:line="600" w:lineRule="atLeast"/>
        <w:rPr>
          <w:rFonts w:hint="eastAsia" w:ascii="宋体" w:hAnsi="宋体" w:cs="宋体"/>
          <w:color w:val="313131"/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4445</wp:posOffset>
                </wp:positionV>
                <wp:extent cx="5854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15pt;margin-top:0.35pt;height:0.05pt;width:461pt;z-index:251659264;mso-width-relative:page;mso-height-relative:page;" filled="f" stroked="t" coordsize="21600,21600" o:gfxdata="UEsDBAoAAAAAAIdO4kAAAAAAAAAAAAAAAAAEAAAAZHJzL1BLAwQUAAAACACHTuJAG1b+VdAAAAAC&#10;AQAADwAAAGRycy9kb3ducmV2LnhtbE2OPU/DQBBEeyT+w2mRaCJyjiNBMF6nANzREEC0G99iW/j2&#10;HN/lA349SwXlaEZvXrk++cEceIp9EITFPAPD0gTXS4vw+lJfrcDEROJoCMIIXxxhXZ2flVS4cJRn&#10;PmxSaxQisSCELqWxsDY2HXuK8zCyaPcRJk9J49RaN9FR4X6weZZdW0+96ENHI9933Hxu9h4h1m+8&#10;q79nzSx7X7aB893D0yMhXl4ssjswiU/pbwy/+qoOlTptw15cNAPCUncIN2C0u81zjVuEFdiqtP/V&#10;qx9QSwMEFAAAAAgAh07iQGAQGwPpAQAA3QMAAA4AAABkcnMvZTJvRG9jLnhtbK1TS3ITMRDdU8Ud&#10;VNrjsQ0OYcrjLGLChgJXBQ7QljQzqtKv1LLHPgvXYMWG4+QatDTGIcnGC2ahaamfnvq9lpY3B2vY&#10;XkXU3jV8NplyppzwUruu4d+/3b255gwTOAnGO9Xwo0J+s3r9ajmEWs19741UkRGJw3oIDe9TCnVV&#10;oeiVBZz4oBwlWx8tJJrGrpIRBmK3pppPp1fV4KMM0QuFSKvrMclPjPESQt+2Wqi1FzurXBpZozKQ&#10;SBL2OiBflWrbVon0tW1RJWYaTkpTGekQird5rFZLqLsIodfiVAJcUsIzTRa0o0PPVGtIwHZRv6Cy&#10;WkSPvk0T4W01CimOkIrZ9Jk39z0EVbSQ1RjOpuP/oxVf9pvItKSbwJkDSw1/+PHz4ddvNs/eDAFr&#10;gty6TTzNMGxiFnpoo81/ksAOxc/j2U91SEzQ4uJ68e79lKwWlLt6u8iM1ePWEDF9Ut6yHDTcaJfF&#10;Qg37z5hG6F9IXjaODQ3/sJgviBDo5rXUcQptoOrRdWUveqPlnTYm78DYbW9NZHvI3S/fqYQnsHzI&#10;GrAfcSWVYVD3CuRHJ1k6BvLF0XPguQSrJGdG0evJUUEm0OYSJKk3jkzIvo5O5mjr5ZG6sAtRdz05&#10;MStV5gx1vVh2uqH5Wv07L0yPr3L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tW/lXQAAAAAgEA&#10;AA8AAAAAAAAAAQAgAAAAIgAAAGRycy9kb3ducmV2LnhtbFBLAQIUABQAAAAIAIdO4kBgEBsD6QEA&#10;AN0DAAAOAAAAAAAAAAEAIAAAAB8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6"/>
          <w:rFonts w:hint="eastAsia" w:ascii="宋体" w:hAnsi="宋体" w:cs="宋体"/>
          <w:color w:val="313131"/>
          <w:sz w:val="28"/>
          <w:szCs w:val="28"/>
          <w:shd w:val="clear" w:color="auto" w:fill="FFFFFF"/>
        </w:rPr>
        <w:t>六、活动要求</w:t>
      </w:r>
    </w:p>
    <w:p w14:paraId="5996787A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1、培育室全体成员原则上必须出席，有特殊情况请向祁琴花老师请假。</w:t>
      </w:r>
    </w:p>
    <w:p w14:paraId="3F4B66D5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2、活动结束后全体成员撰写好活动心得，上传QQ群。</w:t>
      </w:r>
    </w:p>
    <w:p w14:paraId="3E496C3F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请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卢媛媛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老师安排报道事宜</w:t>
      </w:r>
      <w:r>
        <w:rPr>
          <w:rFonts w:hint="eastAsia" w:ascii="宋体" w:hAnsi="宋体" w:eastAsia="宋体" w:cs="宋体"/>
          <w:color w:val="313131"/>
          <w:shd w:val="clear" w:color="auto" w:fill="FFFFFF"/>
          <w:lang w:eastAsia="zh-CN"/>
        </w:rPr>
        <w:t>。</w:t>
      </w:r>
    </w:p>
    <w:p w14:paraId="3FA7397B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4800" w:firstLineChars="20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新北区小学英语优秀教师培育室</w:t>
      </w:r>
    </w:p>
    <w:p w14:paraId="2DC05300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5280" w:firstLineChars="22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新北区教师发展中心</w:t>
      </w:r>
    </w:p>
    <w:p w14:paraId="2BB7D356">
      <w:pPr>
        <w:pStyle w:val="3"/>
        <w:widowControl/>
        <w:shd w:val="clear" w:color="auto" w:fill="FFFFFF"/>
        <w:spacing w:before="0" w:beforeAutospacing="0" w:after="0" w:afterAutospacing="0" w:line="390" w:lineRule="atLeast"/>
        <w:jc w:val="center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 xml:space="preserve">                                       2025年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24</w:t>
      </w:r>
      <w:r>
        <w:rPr>
          <w:rFonts w:hint="eastAsia" w:ascii="宋体" w:hAnsi="宋体" w:cs="宋体"/>
          <w:color w:val="313131"/>
          <w:shd w:val="clear" w:color="auto" w:fill="FFFFFF"/>
        </w:rPr>
        <w:t>日</w:t>
      </w:r>
    </w:p>
    <w:p w14:paraId="0574753E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D6103">
    <w:pPr>
      <w:pStyle w:val="2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85BC5"/>
    <w:rsid w:val="03A85BC5"/>
    <w:rsid w:val="1ABE38B6"/>
    <w:rsid w:val="1C176268"/>
    <w:rsid w:val="53A41FD1"/>
    <w:rsid w:val="610C1801"/>
    <w:rsid w:val="6C4C3303"/>
    <w:rsid w:val="74F5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454</Characters>
  <Lines>0</Lines>
  <Paragraphs>0</Paragraphs>
  <TotalTime>1</TotalTime>
  <ScaleCrop>false</ScaleCrop>
  <LinksUpToDate>false</LinksUpToDate>
  <CharactersWithSpaces>505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2025-06-24T05:34:00Z</dcterms:created>
  <dc:creator>刘梦姣</dc:creator>
  <cp:lastModifiedBy>qqh</cp:lastModifiedBy>
  <dcterms:modified xsi:type="dcterms:W3CDTF">2025-06-26T02:29:48Z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9AFA41A2BB534F048879594EFEF4A4E5_11</vt:lpwstr>
  </property>
  <property fmtid="{D5CDD505-2E9C-101B-9397-08002B2CF9AE}" pid="4" name="KSOTemplateDocerSaveRecord">
    <vt:lpwstr>eyJoZGlkIjoiMTc5M2QwMDBmOWQ4YmIwODA1MjA1YzhjZGI0NWJhOGQiLCJ1c2VySWQiOiI0MzU0MTUzMjYifQ==</vt:lpwstr>
  </property>
</Properties>
</file>