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深耕科研赋能 五育融合提质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right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 xml:space="preserve">——2024-2025 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>学年</w:t>
      </w:r>
      <w:r>
        <w:rPr>
          <w:rFonts w:hint="eastAsia" w:ascii="黑体" w:hAnsi="黑体" w:eastAsia="黑体" w:cs="黑体"/>
          <w:b w:val="0"/>
          <w:bCs w:val="0"/>
        </w:rPr>
        <w:t>课程中心条线工作总结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时光荏苒，一学</w:t>
      </w:r>
      <w:r>
        <w:rPr>
          <w:rFonts w:hint="eastAsia" w:ascii="宋体" w:hAnsi="宋体" w:eastAsia="宋体" w:cs="宋体"/>
          <w:lang w:val="en-US" w:eastAsia="zh-CN"/>
        </w:rPr>
        <w:t>年</w:t>
      </w:r>
      <w:r>
        <w:rPr>
          <w:rFonts w:hint="eastAsia" w:ascii="宋体" w:hAnsi="宋体" w:eastAsia="宋体" w:cs="宋体"/>
        </w:rPr>
        <w:t>的工作已近尾声。本学</w:t>
      </w:r>
      <w:r>
        <w:rPr>
          <w:rFonts w:hint="eastAsia" w:ascii="宋体" w:hAnsi="宋体" w:eastAsia="宋体" w:cs="宋体"/>
          <w:lang w:val="en-US" w:eastAsia="zh-CN"/>
        </w:rPr>
        <w:t>年</w:t>
      </w:r>
      <w:r>
        <w:rPr>
          <w:rFonts w:hint="eastAsia" w:ascii="宋体" w:hAnsi="宋体" w:eastAsia="宋体" w:cs="宋体"/>
        </w:rPr>
        <w:t>我校完成了新优质的创建工作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以深化教育教学改革为核心，我主要承担教科研管理、体卫艺统筹及课程中心常规工作，在学科建设、课题研究、学生素养提升等方面协同推进。在全体教师的共同努力下，本条线工作实现新突破，学生综合素养得到显著提升。现将本</w:t>
      </w:r>
      <w:r>
        <w:rPr>
          <w:rFonts w:hint="eastAsia" w:ascii="宋体" w:hAnsi="宋体" w:eastAsia="宋体" w:cs="宋体"/>
          <w:lang w:eastAsia="zh-CN"/>
        </w:rPr>
        <w:t>学年</w:t>
      </w:r>
      <w:r>
        <w:rPr>
          <w:rFonts w:hint="eastAsia" w:ascii="宋体" w:hAnsi="宋体" w:eastAsia="宋体" w:cs="宋体"/>
        </w:rPr>
        <w:t>工作总结如下：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一、科研引领，夯实内涵发展根基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</w:t>
      </w:r>
      <w:r>
        <w:rPr>
          <w:rFonts w:hint="eastAsia" w:ascii="宋体" w:hAnsi="宋体" w:eastAsia="宋体" w:cs="宋体"/>
          <w:lang w:eastAsia="zh-CN"/>
        </w:rPr>
        <w:t>学年</w:t>
      </w:r>
      <w:r>
        <w:rPr>
          <w:rFonts w:hint="eastAsia" w:ascii="宋体" w:hAnsi="宋体" w:eastAsia="宋体" w:cs="宋体"/>
        </w:rPr>
        <w:t>我校教科研工作，坚持以用心稳妥地推进课程改革，切实提高教学效益为主题，在“科研为先导”的旗帜下，进一步加强学习与研究，不断更新教育理念，深入研究教育教学理论，紧紧围绕新的学科课程标准，透过多种形式、多个层面的课题研究活动，帮忙教师改变传统的课堂教学方式，优化学生学习策略，重视培养学生的创新精神与实践潜力，提高课堂教学效益，学校教科研工作在全体教师的共同努力下取得了一定的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1、加强理论学习，提高教师理论水平。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</w:t>
      </w:r>
      <w:r>
        <w:rPr>
          <w:rFonts w:hint="eastAsia" w:ascii="宋体" w:hAnsi="宋体" w:eastAsia="宋体" w:cs="宋体"/>
          <w:lang w:eastAsia="zh-CN"/>
        </w:rPr>
        <w:t>学年</w:t>
      </w:r>
      <w:r>
        <w:rPr>
          <w:rFonts w:hint="eastAsia" w:ascii="宋体" w:hAnsi="宋体" w:eastAsia="宋体" w:cs="宋体"/>
        </w:rPr>
        <w:t>，我校围绕新课程实施中的一些具体课题，如课堂教学策略、学科专题研究等。邀请市区教研室、教科室的</w:t>
      </w:r>
      <w:r>
        <w:rPr>
          <w:rFonts w:hint="eastAsia" w:ascii="宋体" w:hAnsi="宋体" w:eastAsia="宋体" w:cs="宋体"/>
          <w:lang w:val="en-US" w:eastAsia="zh-CN"/>
        </w:rPr>
        <w:t>王俊等</w:t>
      </w:r>
      <w:r>
        <w:rPr>
          <w:rFonts w:hint="eastAsia" w:ascii="宋体" w:hAnsi="宋体" w:eastAsia="宋体" w:cs="宋体"/>
        </w:rPr>
        <w:t>专家来校作教科研知识讲座，透过学习、培训、研究、交流等多种途径，努力建立一支师德高、善创新的教科研教师队伍。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2、课题研究与各类公开课整合。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为推进教学研究与新课程改革，学校开展了各类公开课活动：研究课、优质课、示范课、汇报课等。各课题组成员能将自我承担的公开课与各自研究的课题结合起来，在公开课中落实课题研究的措施，体现课题研究的特色，充分发挥课堂作为课题研究的主阵地的作用。教研组长即为课题组长，由陆校长带领</w:t>
      </w:r>
      <w:r>
        <w:rPr>
          <w:rFonts w:hint="eastAsia" w:ascii="宋体" w:hAnsi="宋体" w:eastAsia="宋体" w:cs="宋体"/>
          <w:lang w:val="en-US" w:eastAsia="zh-CN"/>
        </w:rPr>
        <w:t>的常州市前瞻性项目《真学园——暖认知关照下的抱朴课堂实践探索》，德育学科负责人朱丽雯</w:t>
      </w:r>
      <w:r>
        <w:rPr>
          <w:rFonts w:hint="eastAsia" w:ascii="宋体" w:hAnsi="宋体" w:eastAsia="宋体" w:cs="宋体"/>
        </w:rPr>
        <w:t>、英语</w:t>
      </w:r>
      <w:r>
        <w:rPr>
          <w:rFonts w:hint="eastAsia" w:ascii="宋体" w:hAnsi="宋体" w:eastAsia="宋体" w:cs="宋体"/>
          <w:lang w:val="en-US" w:eastAsia="zh-CN"/>
        </w:rPr>
        <w:t>学科负责人刘畅</w:t>
      </w:r>
      <w:r>
        <w:rPr>
          <w:rFonts w:hint="eastAsia" w:ascii="宋体" w:hAnsi="宋体" w:eastAsia="宋体" w:cs="宋体"/>
        </w:rPr>
        <w:t>分别带领</w:t>
      </w:r>
      <w:r>
        <w:rPr>
          <w:rFonts w:hint="eastAsia" w:ascii="宋体" w:hAnsi="宋体" w:eastAsia="宋体" w:cs="宋体"/>
          <w:lang w:val="en-US" w:eastAsia="zh-CN"/>
        </w:rPr>
        <w:t>一个市级、一个区级</w:t>
      </w:r>
      <w:r>
        <w:rPr>
          <w:rFonts w:hint="eastAsia" w:ascii="宋体" w:hAnsi="宋体" w:eastAsia="宋体" w:cs="宋体"/>
        </w:rPr>
        <w:t>课题，在期初制定教研组活动计划时，明确了</w:t>
      </w:r>
      <w:r>
        <w:rPr>
          <w:rFonts w:hint="eastAsia" w:ascii="宋体" w:hAnsi="宋体" w:eastAsia="宋体" w:cs="宋体"/>
          <w:lang w:val="en-US" w:eastAsia="zh-CN"/>
        </w:rPr>
        <w:t>各</w:t>
      </w:r>
      <w:r>
        <w:rPr>
          <w:rFonts w:hint="eastAsia" w:ascii="宋体" w:hAnsi="宋体" w:eastAsia="宋体" w:cs="宋体"/>
        </w:rPr>
        <w:t>教研组研究课题，根据本组成员所承担的研究课题状况，围绕学校的课题，落实研究方向。在公开课研讨、备课组活动等教研活动中，课题研究被作为一个重要的资料进行，主要分析研究措施的落实，实施的效果、经验与存在的问题等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3、全体教师撰写反思，增加教科研的氛围。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全体教师撰写教学随笔和反思，学校每月由课程中心进行评选。透过写教学反思，不仅仅提高了教师的理论水平，并且在总结和反思的过程中，教师的教学行为更加规范，教学更具有实效性和针对性，提高了教学的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4、建立评价奖励机制，促使教师向科研型转化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为激励广大教师积极投身教育科研，学校完善了教科研奖励制度，每</w:t>
      </w:r>
      <w:r>
        <w:rPr>
          <w:rFonts w:hint="eastAsia" w:ascii="宋体" w:hAnsi="宋体" w:eastAsia="宋体" w:cs="宋体"/>
          <w:lang w:eastAsia="zh-CN"/>
        </w:rPr>
        <w:t>学年</w:t>
      </w:r>
      <w:r>
        <w:rPr>
          <w:rFonts w:hint="eastAsia" w:ascii="宋体" w:hAnsi="宋体" w:eastAsia="宋体" w:cs="宋体"/>
        </w:rPr>
        <w:t>评比教科研先进个人。对论文发表、获奖、学术交流、辅导学生等教育教学成果均有奖励措施。及时收集、反馈市级以上各级各类报刊的征文、论文竞赛等信息，着力组织教师参赛、投稿、推荐发表。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5、规范课题管理，加强学校课题研究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本学</w:t>
      </w:r>
      <w:r>
        <w:rPr>
          <w:rFonts w:hint="eastAsia" w:ascii="宋体" w:hAnsi="宋体" w:eastAsia="宋体" w:cs="宋体"/>
          <w:lang w:val="en-US" w:eastAsia="zh-CN"/>
        </w:rPr>
        <w:t>年</w:t>
      </w:r>
      <w:r>
        <w:rPr>
          <w:rFonts w:hint="eastAsia" w:ascii="宋体" w:hAnsi="宋体" w:eastAsia="宋体" w:cs="宋体"/>
        </w:rPr>
        <w:t>课程中心积极发动和宣传教师进行课题的申报和撰写，并将课题的申报与“教科研先进个人”的评选相结合，对课题的管理进行进一步的规范。对申报的课题进行指导和筛选，建立课题网站，为下</w:t>
      </w:r>
      <w:r>
        <w:rPr>
          <w:rFonts w:hint="eastAsia" w:ascii="宋体" w:hAnsi="宋体" w:eastAsia="宋体" w:cs="宋体"/>
          <w:lang w:eastAsia="zh-CN"/>
        </w:rPr>
        <w:t>学年</w:t>
      </w:r>
      <w:r>
        <w:rPr>
          <w:rFonts w:hint="eastAsia" w:ascii="宋体" w:hAnsi="宋体" w:eastAsia="宋体" w:cs="宋体"/>
        </w:rPr>
        <w:t>的市区级新一轮课题申报做好准备。</w:t>
      </w:r>
      <w:r>
        <w:rPr>
          <w:rFonts w:hint="eastAsia" w:ascii="宋体" w:hAnsi="宋体" w:eastAsia="宋体" w:cs="宋体"/>
          <w:lang w:eastAsia="zh-CN"/>
        </w:rPr>
        <w:t>学年</w:t>
      </w:r>
      <w:r>
        <w:rPr>
          <w:rFonts w:hint="eastAsia" w:ascii="宋体" w:hAnsi="宋体" w:eastAsia="宋体" w:cs="宋体"/>
        </w:rPr>
        <w:t>初，在课程中心的引导下，各学科从本学科教学实际出发，确定本组的课题，目前学校有有</w:t>
      </w:r>
      <w:r>
        <w:rPr>
          <w:rFonts w:hint="eastAsia" w:ascii="宋体" w:hAnsi="宋体" w:eastAsia="宋体" w:cs="宋体"/>
          <w:lang w:val="en-US" w:eastAsia="zh-CN"/>
        </w:rPr>
        <w:t>三</w:t>
      </w:r>
      <w:r>
        <w:rPr>
          <w:rFonts w:hint="eastAsia" w:ascii="宋体" w:hAnsi="宋体" w:eastAsia="宋体" w:cs="宋体"/>
        </w:rPr>
        <w:t>项课题在研究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lang w:val="en-US" w:eastAsia="zh-CN"/>
        </w:rPr>
        <w:t>本学年都顺利完成了中期</w:t>
      </w:r>
      <w:r>
        <w:rPr>
          <w:rFonts w:hint="eastAsia" w:ascii="宋体" w:hAnsi="宋体" w:eastAsia="宋体" w:cs="宋体"/>
        </w:rPr>
        <w:t>，包括一项市级书法课题《中小学书法范导式教学的实践研究》，一项市级英语课题《指向引导策略的小学英语对话类语篇多模态教学实践研究》，一项区级道法课题《小学道德与法治教学评一体化的策略研究》。另外，本</w:t>
      </w:r>
      <w:r>
        <w:rPr>
          <w:rFonts w:hint="eastAsia" w:ascii="宋体" w:hAnsi="宋体" w:eastAsia="宋体" w:cs="宋体"/>
          <w:lang w:eastAsia="zh-CN"/>
        </w:rPr>
        <w:t>学年，</w:t>
      </w:r>
      <w:r>
        <w:rPr>
          <w:rFonts w:hint="eastAsia" w:ascii="宋体" w:hAnsi="宋体" w:eastAsia="宋体" w:cs="宋体"/>
          <w:lang w:val="en-US" w:eastAsia="zh-CN"/>
        </w:rPr>
        <w:t>上半学期</w:t>
      </w:r>
      <w:r>
        <w:rPr>
          <w:rFonts w:hint="eastAsia" w:ascii="宋体" w:hAnsi="宋体" w:eastAsia="宋体" w:cs="宋体"/>
        </w:rPr>
        <w:t>教师新增了</w:t>
      </w:r>
      <w:r>
        <w:rPr>
          <w:rFonts w:hint="eastAsia" w:ascii="宋体" w:hAnsi="宋体" w:eastAsia="宋体" w:cs="宋体"/>
          <w:szCs w:val="21"/>
        </w:rPr>
        <w:t>教师新增了9篇论文的发表及获奖，其中沈琪老师获得了江苏省基础教育论文一等奖。</w:t>
      </w:r>
      <w:r>
        <w:rPr>
          <w:rFonts w:hint="eastAsia" w:ascii="宋体" w:hAnsi="宋体" w:eastAsia="宋体" w:cs="宋体"/>
          <w:szCs w:val="21"/>
          <w:lang w:val="en-US" w:eastAsia="zh-CN"/>
        </w:rPr>
        <w:t>下半学期有</w:t>
      </w: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篇论文的发表及获奖，其中</w:t>
      </w:r>
      <w:r>
        <w:rPr>
          <w:rFonts w:hint="eastAsia" w:ascii="宋体" w:hAnsi="宋体" w:eastAsia="宋体" w:cs="宋体"/>
          <w:lang w:val="en-US" w:eastAsia="zh-CN"/>
        </w:rPr>
        <w:t>胡凤、封银萍、刘畅、</w:t>
      </w:r>
      <w:r>
        <w:rPr>
          <w:rFonts w:hint="eastAsia" w:ascii="宋体" w:hAnsi="宋体" w:eastAsia="宋体" w:cs="宋体"/>
        </w:rPr>
        <w:t>沈琪老师获得了</w:t>
      </w:r>
      <w:r>
        <w:rPr>
          <w:rFonts w:hint="eastAsia" w:ascii="宋体" w:hAnsi="宋体" w:eastAsia="宋体" w:cs="宋体"/>
          <w:lang w:val="en-US" w:eastAsia="zh-CN"/>
        </w:rPr>
        <w:t>经开区基础</w:t>
      </w:r>
      <w:r>
        <w:rPr>
          <w:rFonts w:hint="eastAsia" w:ascii="宋体" w:hAnsi="宋体" w:eastAsia="宋体" w:cs="宋体"/>
        </w:rPr>
        <w:t>教育论文一等奖。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二、五育并举，提升学生综合素养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（一）体育工作：夯实健康根基，绽放运动活力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1、认真贯彻体育课程标准，落实体育工作条例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</w:t>
      </w:r>
      <w:r>
        <w:rPr>
          <w:rFonts w:hint="eastAsia" w:ascii="宋体" w:hAnsi="宋体" w:eastAsia="宋体" w:cs="宋体"/>
          <w:lang w:eastAsia="zh-CN"/>
        </w:rPr>
        <w:t>学年</w:t>
      </w:r>
      <w:r>
        <w:rPr>
          <w:rFonts w:hint="eastAsia" w:ascii="宋体" w:hAnsi="宋体" w:eastAsia="宋体" w:cs="宋体"/>
        </w:rPr>
        <w:t>我校认真贯彻体育课程标准，落实体育工作条例，大力推进素质教育，切实做到教书育人，以德育人，以体育人，促进学生德、智、体全面发展。在教学中，认真学习新课程标准，刻苦钻研教材加强基础教育，改进教学模式，力求创新，努力提高教育教学能力和水平，严格按照教学大纲的规定，制定好教育教学计划、单元和课时计划，认真上好每一节体育课，加强对学生的指导，努力提高学生的身体素质和运动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2、认真抓好课间操和课外体育活动，保证学生每天一小时体育锻炼时间。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课间操是反映学校体育工作的一个窗口，也是实施素质教育的具体体现，如何上好每天的课间操，怎样才能使学生既有兴趣又能达到锻炼身体的目的，体育组进行了精心的课间操安排和计划。本</w:t>
      </w:r>
      <w:r>
        <w:rPr>
          <w:rFonts w:hint="eastAsia" w:ascii="宋体" w:hAnsi="宋体" w:eastAsia="宋体" w:cs="宋体"/>
          <w:lang w:eastAsia="zh-CN"/>
        </w:rPr>
        <w:t>学年</w:t>
      </w:r>
      <w:r>
        <w:rPr>
          <w:rFonts w:hint="eastAsia" w:ascii="宋体" w:hAnsi="宋体" w:eastAsia="宋体" w:cs="宋体"/>
        </w:rPr>
        <w:t>我们还举行了全校体育素养训练，整班一分钟跳绳、100米、一分钟仰卧起坐等体育比赛，让学生100%参与了体育竞赛和锻炼。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3、认真抓好运动队伍的建设和训练工作。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认真抓好运动队的训练与管理工作。多年来，我校的运动队坚持常年锻炼，运动队的全体学生和辅导教师牺牲了很多的休息时间，经过刻苦的训练，使我校的运动成绩有了很大的提高。本</w:t>
      </w:r>
      <w:r>
        <w:rPr>
          <w:rFonts w:hint="eastAsia" w:ascii="宋体" w:hAnsi="宋体" w:eastAsia="宋体" w:cs="宋体"/>
          <w:lang w:eastAsia="zh-CN"/>
        </w:rPr>
        <w:t>学年</w:t>
      </w:r>
      <w:r>
        <w:rPr>
          <w:rFonts w:hint="eastAsia" w:ascii="宋体" w:hAnsi="宋体" w:eastAsia="宋体" w:cs="宋体"/>
        </w:rPr>
        <w:t>学校组建了田径队、排球队、篮球队，在训练期间遇我们遇到了不少的困难，尽全力做好班主任工作，家长及运动员的工作，充分调动运动员积极性，本</w:t>
      </w:r>
      <w:r>
        <w:rPr>
          <w:rFonts w:hint="eastAsia" w:ascii="宋体" w:hAnsi="宋体" w:eastAsia="宋体" w:cs="宋体"/>
          <w:lang w:eastAsia="zh-CN"/>
        </w:rPr>
        <w:t>学年</w:t>
      </w:r>
      <w:r>
        <w:rPr>
          <w:rFonts w:hint="eastAsia" w:ascii="宋体" w:hAnsi="宋体" w:eastAsia="宋体" w:cs="宋体"/>
        </w:rPr>
        <w:t>实行了定期检查训练计划与阶段小结，调整好训练时间，保证了训练的质量, 老师们都能够相互支持配合。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取得的成绩：</w:t>
      </w:r>
    </w:p>
    <w:p>
      <w:pPr>
        <w:spacing w:line="360" w:lineRule="exact"/>
        <w:ind w:firstLine="420" w:firstLineChars="2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本学年上半学期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在九月份参加区田径比赛，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杨诗语三级跳远打破区女子最高纪录；市田径比赛，杨诗语获小学女子甲组跳远、三级跳远第二名，陈九月获小学男子乙组跳高第二名。十月份1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9名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参加羽毛球比赛，获得区级第七名。十一月份1</w:t>
      </w:r>
      <w:r>
        <w:rPr>
          <w:rFonts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0名同学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参加爸爸妈妈跟我一起去运动，获得区级第六名。8名同学参加市轮滑冰球锦标赛，获得第四名。体育组在经开区小学体育大课间活动方案展评中获得二等奖。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下半学期</w:t>
      </w:r>
      <w:r>
        <w:rPr>
          <w:rFonts w:hint="eastAsia" w:ascii="宋体" w:hAnsi="宋体" w:eastAsia="宋体" w:cs="宋体"/>
          <w:lang w:val="en-US" w:eastAsia="zh-CN"/>
        </w:rPr>
        <w:t>参加了区级跆拳道比赛、体育舞蹈比赛、三棋比赛。其中跆拳道获得了团体第六名，樊紫涵等同学获得小组第二名。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（二）卫生工作：筑牢健康防线，培育文明习惯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1、认真做好日常工作。干净、整洁的校园环境是教育教学活动取得成功的客观条件，为了给学生营造一个良好的校园环境，服务中心与学生中心坚持做好卫生检查、评比。按照学校安排定期对学校环境进行灭菌消毒工作。保持学校的校园环境的洁净，切断传播途径，避免传染病的发生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2、积极进行健康教育。向学生普及卫生知识，让学生养成良好的卫生习惯，加大了健康教育的宣传力度。本</w:t>
      </w:r>
      <w:r>
        <w:rPr>
          <w:rFonts w:hint="eastAsia" w:ascii="宋体" w:hAnsi="宋体" w:eastAsia="宋体" w:cs="宋体"/>
          <w:lang w:eastAsia="zh-CN"/>
        </w:rPr>
        <w:t>学年</w:t>
      </w:r>
      <w:r>
        <w:rPr>
          <w:rFonts w:hint="eastAsia" w:ascii="宋体" w:hAnsi="宋体" w:eastAsia="宋体" w:cs="宋体"/>
        </w:rPr>
        <w:t xml:space="preserve">利用橱窗健康教育专栏、广播站、学校网站等多渠道进行健康教育，在体育与健康课上，对学生进行心理健康教育，通过这些活动的开展，解决了学生在成长道路上的困惑，让学生能全身心的投入学习。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3、做好传染病、流行病防治及晨检、上报工作。为预防传染病、流行病的流行，在换季期间提醒老师和同学们注意预防事宜。并通过板报、宣传单和广播等媒体介绍传染病预防知识、保健知识以及眼保健操的揉按方法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4、配合防疫部门做好学生体检工作。本</w:t>
      </w:r>
      <w:r>
        <w:rPr>
          <w:rFonts w:hint="eastAsia" w:ascii="宋体" w:hAnsi="宋体" w:eastAsia="宋体" w:cs="宋体"/>
          <w:lang w:eastAsia="zh-CN"/>
        </w:rPr>
        <w:t>学年</w:t>
      </w:r>
      <w:r>
        <w:rPr>
          <w:rFonts w:hint="eastAsia" w:ascii="宋体" w:hAnsi="宋体" w:eastAsia="宋体" w:cs="宋体"/>
        </w:rPr>
        <w:t>组织全校学生进行一次健康检查、脊柱筛查及视力筛查，为预防学生疾病，确保学生身心健康成长提供了保障。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、及时处置教师和学生的偶发伤病。学生活泼好动，意外伤害在所难免；校园中也会出现一些偶发疾病，这也是无法避免的。校卫生室配备了一些常用的药物以供应急之用，校园里发生和发现的小伤小病能够得到及时的医治，也维护了正常的教育教学秩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（三）艺术工作：厚植审美素养，打造特色品牌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1、不断完善艺术教育队伍管理。本</w:t>
      </w:r>
      <w:r>
        <w:rPr>
          <w:rFonts w:hint="eastAsia" w:ascii="宋体" w:hAnsi="宋体" w:eastAsia="宋体" w:cs="宋体"/>
          <w:lang w:eastAsia="zh-CN"/>
        </w:rPr>
        <w:t>学年</w:t>
      </w:r>
      <w:r>
        <w:rPr>
          <w:rFonts w:hint="eastAsia" w:ascii="宋体" w:hAnsi="宋体" w:eastAsia="宋体" w:cs="宋体"/>
        </w:rPr>
        <w:t>逐步加强学校艺术教育领导小组的自主性、创新性和凝合力，</w:t>
      </w:r>
      <w:r>
        <w:rPr>
          <w:rFonts w:hint="eastAsia" w:ascii="宋体" w:hAnsi="宋体" w:eastAsia="宋体" w:cs="宋体"/>
          <w:lang w:eastAsia="zh-CN"/>
        </w:rPr>
        <w:t>学年</w:t>
      </w:r>
      <w:r>
        <w:rPr>
          <w:rFonts w:hint="eastAsia" w:ascii="宋体" w:hAnsi="宋体" w:eastAsia="宋体" w:cs="宋体"/>
        </w:rPr>
        <w:t>初制定切合实际、科学有效的艺术教育工作安排，提出学年工作目标、措施，并做好</w:t>
      </w:r>
      <w:r>
        <w:rPr>
          <w:rFonts w:hint="eastAsia" w:ascii="宋体" w:hAnsi="宋体" w:eastAsia="宋体" w:cs="宋体"/>
          <w:lang w:eastAsia="zh-CN"/>
        </w:rPr>
        <w:t>学年</w:t>
      </w:r>
      <w:r>
        <w:rPr>
          <w:rFonts w:hint="eastAsia" w:ascii="宋体" w:hAnsi="宋体" w:eastAsia="宋体" w:cs="宋体"/>
        </w:rPr>
        <w:t>艺术教育总结工作。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2、加强对音美学科的常规管理。课程中心对老师的备课、上课、辅导等教学基本环节有明确详细的要求，负责艺术教育的领导进行每周推门听课，有针对性的对音美教学进行检查、监督指导。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3、学校定期和不定期的坚持艺术教育工作的检查。（1）定期检查备课。（2）巡察课堂。（3）各活动检查。（4）</w:t>
      </w:r>
      <w:r>
        <w:rPr>
          <w:rFonts w:hint="eastAsia" w:ascii="宋体" w:hAnsi="宋体" w:eastAsia="宋体" w:cs="宋体"/>
          <w:lang w:eastAsia="zh-CN"/>
        </w:rPr>
        <w:t>学年</w:t>
      </w:r>
      <w:r>
        <w:rPr>
          <w:rFonts w:hint="eastAsia" w:ascii="宋体" w:hAnsi="宋体" w:eastAsia="宋体" w:cs="宋体"/>
        </w:rPr>
        <w:t>考核检查。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4、合理组织竞赛活动。</w:t>
      </w:r>
      <w:r>
        <w:rPr>
          <w:rFonts w:hint="eastAsia" w:ascii="宋体" w:hAnsi="宋体" w:eastAsia="宋体" w:cs="宋体"/>
          <w:lang w:eastAsia="zh-CN"/>
        </w:rPr>
        <w:t>学年</w:t>
      </w:r>
      <w:r>
        <w:rPr>
          <w:rFonts w:hint="eastAsia" w:ascii="宋体" w:hAnsi="宋体" w:eastAsia="宋体" w:cs="宋体"/>
        </w:rPr>
        <w:t>初学校制定了艺术条线各类竞赛的训练计划，明确到各个负责人，由课程中心负责安排训练和竞赛事宜。本</w:t>
      </w:r>
      <w:r>
        <w:rPr>
          <w:rFonts w:hint="eastAsia" w:ascii="宋体" w:hAnsi="宋体" w:eastAsia="宋体" w:cs="宋体"/>
          <w:lang w:eastAsia="zh-CN"/>
        </w:rPr>
        <w:t>学年</w:t>
      </w:r>
      <w:r>
        <w:rPr>
          <w:rFonts w:hint="eastAsia" w:ascii="宋体" w:hAnsi="宋体" w:eastAsia="宋体" w:cs="宋体"/>
        </w:rPr>
        <w:t>有条不紊地组织参加了经开区中小学艺术</w:t>
      </w:r>
      <w:r>
        <w:rPr>
          <w:rFonts w:hint="eastAsia" w:ascii="宋体" w:hAnsi="宋体" w:eastAsia="宋体" w:cs="宋体"/>
          <w:lang w:val="en-US" w:eastAsia="zh-CN"/>
        </w:rPr>
        <w:t>展演合唱、绘画、摄影、书法比赛</w:t>
      </w:r>
      <w:r>
        <w:rPr>
          <w:rFonts w:hint="eastAsia" w:ascii="宋体" w:hAnsi="宋体" w:eastAsia="宋体" w:cs="宋体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、完善评价管理。在开展艺术教育活动过程中，逐步形成有效的激励机制，在艺术教育活动时间和内容的详细支配、艺术老师的详细责任、学生参与艺术教育活动的记载和考核、艺术教育成果的嘉奖等方面建立了相关的制度和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6、结合我校实际开展丰富多彩的艺术活动，让学生依据自己的爱好选择爱好项目，成立民乐、舞蹈、刻纸、绘画、书法等多个活动团队，让学生通过自主参加，发挥自己的特长。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7、小有成绩：本</w:t>
      </w:r>
      <w:r>
        <w:rPr>
          <w:rFonts w:hint="eastAsia" w:ascii="宋体" w:hAnsi="宋体" w:eastAsia="宋体" w:cs="宋体"/>
          <w:lang w:eastAsia="zh-CN"/>
        </w:rPr>
        <w:t>学年</w:t>
      </w:r>
      <w:r>
        <w:rPr>
          <w:rFonts w:hint="eastAsia" w:ascii="宋体" w:hAnsi="宋体" w:eastAsia="宋体" w:cs="宋体"/>
          <w:lang w:val="en-US" w:eastAsia="zh-CN"/>
        </w:rPr>
        <w:t>上学期</w:t>
      </w:r>
      <w:r>
        <w:rPr>
          <w:rFonts w:hint="eastAsia" w:ascii="宋体" w:hAnsi="宋体" w:eastAsia="宋体" w:cs="宋体"/>
          <w:szCs w:val="21"/>
        </w:rPr>
        <w:t>本学期我校学生获得了经开区中小学艺术比赛班级合唱二等奖，经开区三独比赛一等奖两名并参加市赛，常州市“在常州看见儿童友好”主题活动视频、绘画获市二等奖，常州市艺术展演绘画一等奖，童绘古今•同书新篇一一常州市第九届少儿网络书画大赛优秀小书画家奖。我校风筝工作坊获得了经开区二等奖，陈丹老师获得了常州市绘画比赛</w:t>
      </w:r>
      <w:r>
        <w:rPr>
          <w:rFonts w:ascii="宋体" w:hAnsi="宋体" w:eastAsia="宋体" w:cs="宋体"/>
          <w:szCs w:val="21"/>
        </w:rPr>
        <w:t>优秀辅导教师奖</w:t>
      </w:r>
      <w:r>
        <w:rPr>
          <w:rFonts w:hint="eastAsia" w:ascii="宋体" w:hAnsi="宋体" w:eastAsia="宋体" w:cs="宋体"/>
          <w:szCs w:val="21"/>
        </w:rPr>
        <w:t>。</w:t>
      </w:r>
      <w:r>
        <w:rPr>
          <w:rFonts w:hint="eastAsia" w:ascii="宋体" w:hAnsi="宋体" w:eastAsia="宋体" w:cs="宋体"/>
          <w:szCs w:val="21"/>
          <w:lang w:val="en-US" w:eastAsia="zh-CN"/>
        </w:rPr>
        <w:t>下学期</w:t>
      </w:r>
      <w:r>
        <w:rPr>
          <w:rFonts w:hint="eastAsia" w:ascii="宋体" w:hAnsi="宋体" w:eastAsia="宋体" w:cs="宋体"/>
        </w:rPr>
        <w:t>我校学生获得了经开区中小学艺术比赛合唱二等奖，</w:t>
      </w:r>
      <w:r>
        <w:rPr>
          <w:rFonts w:hint="eastAsia" w:ascii="宋体" w:hAnsi="宋体" w:eastAsia="宋体" w:cs="宋体"/>
          <w:lang w:val="en-US" w:eastAsia="zh-CN"/>
        </w:rPr>
        <w:t>绘画一等奖、摄影2名三等奖、书法2名三等奖。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三、反思不足，展望未来发展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（一）反思不足：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1、科研成果层次待提升：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教师论文获奖以区级为主，市级以上奖项占比不足 30%，课题研究成果转化为教学实践的深度不够。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2、体卫艺竞赛闭环管理薄弱：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对于各级各类的竞赛，已经制定详实的计划，但是闭环和跟踪还相对薄弱，需要对比赛安排和进度进行及时的反馈。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（二）展望未来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1.继续做好教科研的推动工作。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（1）营造良好的科研氛围。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用正确的教育思想、观念引导教师、凝聚教师、激励教师，把教科研工作的着眼点放在教师科研水平的提高上，不为搞科研而搞科研，不为评奖而搞科研，而是把教育科研作为提升教师专业水平、促进学校可持续发展的手段，使教师们意识到投身教育科研是自身成长发展的需要，让更多的教师主动参与进教科研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（2）做实学校支柱性课题研究。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对目前已有的课题研究，稳扎稳打，对内成为全面提升教学质量的推手，对外使之成为扩大学校知名度的名片。将目前所研究的课题做扎实，争取能申报成功更多区级以上课题，实现全面开花。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（3）切实提升教师教科研的能力。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通过撰写论文的学习、辅导、评比等，争取能让教师论文在省市区级竞赛中获奖，或在相关刊物中发表。将论文撰写与日常教研活动等结合在一起，做到教与研不分家。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2.继续做好学科竞赛的辅助工作。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进一步推动我校教育深入开展，在我校形成鼓励创新、积极进取的良好氛围。为了促进各学科的教学工作，培养学科的拔尖人才，发展学生个性。使一些成绩优异的同学在学好课本知识的同时，进一步拓宽他们的知识面，提高他们对问题的分析、思考能力。以竞赛为载体，为学生搭建拓宽知识、激发兴趣、培养能力和发展潜能的平台，树立学生自信心，争取培养一批学科潜能生让他们在各类竞赛活动中取得优异成绩。督促学科辅导教师做好训练计划等，为教师提供训练平台和条件，促进成绩的提升与进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在全体教师的共同努力下，本学年条线工作在教科研内涵发展、教师专业成长及体卫艺规范化管理等方面取得了阶段性成效，如课题研究的深度推进、论文质量的显著提升、体卫艺活动的体系化构建等。但我们也清醒认识到，在科研成果转化、竞赛闭环管理等方面仍存在改进空间。未来，我将以问题为导</w:t>
      </w: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向，持续优化工作机制，强化过程管理，携手团队以更务实的举措推动各项工作提质增效，为学校教育高质量发展注入更多动能。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righ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封银萍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right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2025.6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72C8A1"/>
    <w:multiLevelType w:val="singleLevel"/>
    <w:tmpl w:val="2F72C8A1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DED1283"/>
    <w:rsid w:val="DDED1283"/>
    <w:rsid w:val="E7DFF4F8"/>
    <w:rsid w:val="EC5D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Office_6.3.0.8471_F1E327BC-269C-435d-A152-05C5408002CA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2025-06-16T16:40:00Z</dcterms:created>
  <dc:creator>封银萍</dc:creator>
  <cp:lastModifiedBy>封银萍</cp:lastModifiedBy>
  <dcterms:modified xsi:type="dcterms:W3CDTF">2025-06-25T14:22:36Z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2052-6.3.0.8471</vt:lpwstr>
  </property>
  <property fmtid="{D5CDD505-2E9C-101B-9397-08002B2CF9AE}" pid="3" name="ICV">
    <vt:lpwstr>65D88D2C1D278EC00C684F68B4B84FCD_41</vt:lpwstr>
  </property>
</Properties>
</file>