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9D911" w14:textId="77777777" w:rsidR="00DF6811" w:rsidRPr="00DF6811" w:rsidRDefault="00DF6811" w:rsidP="00DF6811">
      <w:pPr>
        <w:widowControl/>
        <w:spacing w:line="390" w:lineRule="atLeast"/>
        <w:jc w:val="center"/>
        <w:rPr>
          <w:rFonts w:ascii="宋体" w:eastAsia="宋体" w:hAnsi="宋体" w:cs="宋体"/>
          <w:kern w:val="0"/>
          <w:sz w:val="24"/>
        </w:rPr>
      </w:pPr>
      <w:r w:rsidRPr="00DF6811">
        <w:rPr>
          <w:rFonts w:ascii="宋体" w:eastAsia="宋体" w:hAnsi="宋体" w:cs="宋体" w:hint="eastAsia"/>
          <w:kern w:val="0"/>
          <w:sz w:val="24"/>
        </w:rPr>
        <w:t>关于新北区小学语文</w:t>
      </w:r>
      <w:proofErr w:type="gramStart"/>
      <w:r w:rsidRPr="00DF6811">
        <w:rPr>
          <w:rFonts w:ascii="宋体" w:eastAsia="宋体" w:hAnsi="宋体" w:cs="宋体" w:hint="eastAsia"/>
          <w:kern w:val="0"/>
          <w:sz w:val="24"/>
        </w:rPr>
        <w:t>谢攀优秀</w:t>
      </w:r>
      <w:proofErr w:type="gramEnd"/>
      <w:r w:rsidRPr="00DF6811">
        <w:rPr>
          <w:rFonts w:ascii="宋体" w:eastAsia="宋体" w:hAnsi="宋体" w:cs="宋体" w:hint="eastAsia"/>
          <w:kern w:val="0"/>
          <w:sz w:val="24"/>
        </w:rPr>
        <w:t>教师培育室第三十次活动的通知</w:t>
      </w:r>
    </w:p>
    <w:p w14:paraId="0E594F2D" w14:textId="77777777" w:rsidR="00DF6811" w:rsidRPr="00DF6811" w:rsidRDefault="00DF6811" w:rsidP="00DF6811">
      <w:pPr>
        <w:widowControl/>
        <w:spacing w:line="390" w:lineRule="atLeast"/>
        <w:jc w:val="left"/>
        <w:rPr>
          <w:rFonts w:ascii="宋体" w:eastAsia="宋体" w:hAnsi="宋体" w:cs="宋体" w:hint="eastAsia"/>
          <w:kern w:val="0"/>
          <w:sz w:val="24"/>
        </w:rPr>
      </w:pPr>
      <w:r w:rsidRPr="00DF6811">
        <w:rPr>
          <w:rFonts w:ascii="宋体" w:eastAsia="宋体" w:hAnsi="宋体" w:cs="宋体" w:hint="eastAsia"/>
          <w:kern w:val="0"/>
          <w:sz w:val="24"/>
        </w:rPr>
        <w:t>各有关单位：</w:t>
      </w:r>
    </w:p>
    <w:p w14:paraId="133F1757" w14:textId="77777777" w:rsidR="00DF6811" w:rsidRPr="00DF6811" w:rsidRDefault="00DF6811" w:rsidP="00DF6811">
      <w:pPr>
        <w:widowControl/>
        <w:spacing w:line="390" w:lineRule="atLeast"/>
        <w:ind w:firstLine="480"/>
        <w:jc w:val="left"/>
        <w:rPr>
          <w:rFonts w:ascii="宋体" w:eastAsia="宋体" w:hAnsi="宋体" w:cs="宋体" w:hint="eastAsia"/>
          <w:kern w:val="0"/>
          <w:szCs w:val="21"/>
        </w:rPr>
      </w:pPr>
      <w:r w:rsidRPr="00DF6811">
        <w:rPr>
          <w:rFonts w:ascii="宋体" w:eastAsia="宋体" w:hAnsi="宋体" w:cs="宋体" w:hint="eastAsia"/>
          <w:kern w:val="0"/>
          <w:sz w:val="24"/>
        </w:rPr>
        <w:t>为了深化课程改革，将新课标的理念切实落实到课堂教学之中，进一步探索“读写一体化视角下的单元整体教学”的策略，切实有效提升小学生的读写素养，改善教师教学，经研究决定，新北区小学语文教学</w:t>
      </w:r>
      <w:proofErr w:type="gramStart"/>
      <w:r w:rsidRPr="00DF6811">
        <w:rPr>
          <w:rFonts w:ascii="宋体" w:eastAsia="宋体" w:hAnsi="宋体" w:cs="宋体" w:hint="eastAsia"/>
          <w:kern w:val="0"/>
          <w:sz w:val="24"/>
        </w:rPr>
        <w:t>谢攀优秀</w:t>
      </w:r>
      <w:proofErr w:type="gramEnd"/>
      <w:r w:rsidRPr="00DF6811">
        <w:rPr>
          <w:rFonts w:ascii="宋体" w:eastAsia="宋体" w:hAnsi="宋体" w:cs="宋体" w:hint="eastAsia"/>
          <w:kern w:val="0"/>
          <w:sz w:val="24"/>
        </w:rPr>
        <w:t>教师培育室将举行第三十次活动。具体事项如下：</w:t>
      </w:r>
    </w:p>
    <w:p w14:paraId="766F1B9A" w14:textId="77777777" w:rsidR="00DF6811" w:rsidRPr="00DF6811" w:rsidRDefault="00DF6811" w:rsidP="00DF6811">
      <w:pPr>
        <w:widowControl/>
        <w:spacing w:line="39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DF6811">
        <w:rPr>
          <w:rFonts w:ascii="宋体" w:eastAsia="宋体" w:hAnsi="宋体" w:cs="Cambria"/>
          <w:kern w:val="0"/>
          <w:sz w:val="24"/>
        </w:rPr>
        <w:t> </w:t>
      </w:r>
      <w:r w:rsidRPr="00DF6811">
        <w:rPr>
          <w:rFonts w:ascii="宋体" w:eastAsia="宋体" w:hAnsi="宋体" w:cs="宋体" w:hint="eastAsia"/>
          <w:kern w:val="0"/>
          <w:sz w:val="24"/>
        </w:rPr>
        <w:t xml:space="preserve"> </w:t>
      </w:r>
      <w:r w:rsidRPr="00DF6811">
        <w:rPr>
          <w:rFonts w:ascii="宋体" w:eastAsia="宋体" w:hAnsi="宋体" w:cs="Cambria"/>
          <w:kern w:val="0"/>
          <w:sz w:val="24"/>
        </w:rPr>
        <w:t> </w:t>
      </w:r>
      <w:r w:rsidRPr="00DF6811">
        <w:rPr>
          <w:rFonts w:ascii="宋体" w:eastAsia="宋体" w:hAnsi="宋体" w:cs="宋体" w:hint="eastAsia"/>
          <w:kern w:val="0"/>
          <w:sz w:val="24"/>
        </w:rPr>
        <w:t>一、</w:t>
      </w:r>
      <w:r w:rsidRPr="00DF6811">
        <w:rPr>
          <w:rFonts w:ascii="宋体" w:eastAsia="宋体" w:hAnsi="宋体" w:cs="宋体" w:hint="eastAsia"/>
          <w:b/>
          <w:bCs/>
          <w:kern w:val="0"/>
          <w:sz w:val="24"/>
        </w:rPr>
        <w:t>活动时间：</w:t>
      </w:r>
      <w:r w:rsidRPr="00DF6811">
        <w:rPr>
          <w:rFonts w:ascii="宋体" w:eastAsia="宋体" w:hAnsi="宋体" w:cs="宋体" w:hint="eastAsia"/>
          <w:kern w:val="0"/>
          <w:sz w:val="24"/>
        </w:rPr>
        <w:t>2025年4月22日(周二)13:00-17:00</w:t>
      </w:r>
    </w:p>
    <w:p w14:paraId="1F82C93A" w14:textId="77777777" w:rsidR="00DF6811" w:rsidRPr="00DF6811" w:rsidRDefault="00DF6811" w:rsidP="00DF6811">
      <w:pPr>
        <w:widowControl/>
        <w:spacing w:line="39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DF6811">
        <w:rPr>
          <w:rFonts w:ascii="宋体" w:eastAsia="宋体" w:hAnsi="宋体" w:cs="Cambria"/>
          <w:b/>
          <w:bCs/>
          <w:kern w:val="0"/>
          <w:sz w:val="24"/>
        </w:rPr>
        <w:t> </w:t>
      </w:r>
      <w:r w:rsidRPr="00DF6811">
        <w:rPr>
          <w:rFonts w:ascii="宋体" w:eastAsia="宋体" w:hAnsi="宋体" w:cs="宋体" w:hint="eastAsia"/>
          <w:b/>
          <w:bCs/>
          <w:kern w:val="0"/>
          <w:sz w:val="24"/>
        </w:rPr>
        <w:t xml:space="preserve"> </w:t>
      </w:r>
      <w:r w:rsidRPr="00DF6811">
        <w:rPr>
          <w:rFonts w:ascii="宋体" w:eastAsia="宋体" w:hAnsi="宋体" w:cs="Cambria"/>
          <w:b/>
          <w:bCs/>
          <w:kern w:val="0"/>
          <w:sz w:val="24"/>
        </w:rPr>
        <w:t> </w:t>
      </w:r>
      <w:r w:rsidRPr="00DF6811">
        <w:rPr>
          <w:rFonts w:ascii="宋体" w:eastAsia="宋体" w:hAnsi="宋体" w:cs="宋体" w:hint="eastAsia"/>
          <w:b/>
          <w:bCs/>
          <w:kern w:val="0"/>
          <w:sz w:val="24"/>
        </w:rPr>
        <w:t>二、活动地点：</w:t>
      </w:r>
      <w:r w:rsidRPr="00DF6811">
        <w:rPr>
          <w:rFonts w:ascii="宋体" w:eastAsia="宋体" w:hAnsi="宋体" w:cs="宋体" w:hint="eastAsia"/>
          <w:kern w:val="0"/>
          <w:sz w:val="24"/>
        </w:rPr>
        <w:t>新北区</w:t>
      </w:r>
      <w:proofErr w:type="gramStart"/>
      <w:r w:rsidRPr="00DF6811">
        <w:rPr>
          <w:rFonts w:ascii="宋体" w:eastAsia="宋体" w:hAnsi="宋体" w:cs="宋体" w:hint="eastAsia"/>
          <w:kern w:val="0"/>
          <w:sz w:val="24"/>
        </w:rPr>
        <w:t>香槟湖</w:t>
      </w:r>
      <w:proofErr w:type="gramEnd"/>
      <w:r w:rsidRPr="00DF6811">
        <w:rPr>
          <w:rFonts w:ascii="宋体" w:eastAsia="宋体" w:hAnsi="宋体" w:cs="宋体" w:hint="eastAsia"/>
          <w:kern w:val="0"/>
          <w:sz w:val="24"/>
        </w:rPr>
        <w:t>小学</w:t>
      </w:r>
    </w:p>
    <w:p w14:paraId="776E674C" w14:textId="77777777" w:rsidR="00DF6811" w:rsidRPr="00DF6811" w:rsidRDefault="00DF6811" w:rsidP="00DF6811">
      <w:pPr>
        <w:widowControl/>
        <w:spacing w:line="39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DF6811">
        <w:rPr>
          <w:rFonts w:ascii="宋体" w:eastAsia="宋体" w:hAnsi="宋体" w:cs="Cambria"/>
          <w:b/>
          <w:bCs/>
          <w:kern w:val="0"/>
          <w:sz w:val="24"/>
        </w:rPr>
        <w:t> </w:t>
      </w:r>
      <w:r w:rsidRPr="00DF6811">
        <w:rPr>
          <w:rFonts w:ascii="宋体" w:eastAsia="宋体" w:hAnsi="宋体" w:cs="宋体" w:hint="eastAsia"/>
          <w:b/>
          <w:bCs/>
          <w:kern w:val="0"/>
          <w:sz w:val="24"/>
        </w:rPr>
        <w:t xml:space="preserve"> </w:t>
      </w:r>
      <w:r w:rsidRPr="00DF6811">
        <w:rPr>
          <w:rFonts w:ascii="宋体" w:eastAsia="宋体" w:hAnsi="宋体" w:cs="Cambria"/>
          <w:b/>
          <w:bCs/>
          <w:kern w:val="0"/>
          <w:sz w:val="24"/>
        </w:rPr>
        <w:t> </w:t>
      </w:r>
      <w:r w:rsidRPr="00DF6811">
        <w:rPr>
          <w:rFonts w:ascii="宋体" w:eastAsia="宋体" w:hAnsi="宋体" w:cs="宋体" w:hint="eastAsia"/>
          <w:b/>
          <w:bCs/>
          <w:kern w:val="0"/>
          <w:sz w:val="24"/>
        </w:rPr>
        <w:t>三、参加对象：</w:t>
      </w:r>
      <w:r w:rsidRPr="00DF6811">
        <w:rPr>
          <w:rFonts w:ascii="宋体" w:eastAsia="宋体" w:hAnsi="宋体" w:cs="宋体" w:hint="eastAsia"/>
          <w:kern w:val="0"/>
          <w:sz w:val="24"/>
        </w:rPr>
        <w:t>培育室全体成员、其他感兴趣的语文教师</w:t>
      </w:r>
    </w:p>
    <w:p w14:paraId="617DB569" w14:textId="77777777" w:rsidR="00DF6811" w:rsidRPr="00DF6811" w:rsidRDefault="00DF6811" w:rsidP="00DF6811">
      <w:pPr>
        <w:widowControl/>
        <w:spacing w:line="39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DF6811">
        <w:rPr>
          <w:rFonts w:ascii="宋体" w:eastAsia="宋体" w:hAnsi="宋体" w:cs="Cambria"/>
          <w:b/>
          <w:bCs/>
          <w:kern w:val="0"/>
          <w:sz w:val="24"/>
        </w:rPr>
        <w:t> </w:t>
      </w:r>
      <w:r w:rsidRPr="00DF6811">
        <w:rPr>
          <w:rFonts w:ascii="宋体" w:eastAsia="宋体" w:hAnsi="宋体" w:cs="宋体" w:hint="eastAsia"/>
          <w:b/>
          <w:bCs/>
          <w:kern w:val="0"/>
          <w:sz w:val="24"/>
        </w:rPr>
        <w:t xml:space="preserve"> </w:t>
      </w:r>
      <w:r w:rsidRPr="00DF6811">
        <w:rPr>
          <w:rFonts w:ascii="宋体" w:eastAsia="宋体" w:hAnsi="宋体" w:cs="Cambria"/>
          <w:b/>
          <w:bCs/>
          <w:kern w:val="0"/>
          <w:sz w:val="24"/>
        </w:rPr>
        <w:t> </w:t>
      </w:r>
      <w:r w:rsidRPr="00DF6811">
        <w:rPr>
          <w:rFonts w:ascii="宋体" w:eastAsia="宋体" w:hAnsi="宋体" w:cs="宋体" w:hint="eastAsia"/>
          <w:b/>
          <w:bCs/>
          <w:kern w:val="0"/>
          <w:sz w:val="24"/>
        </w:rPr>
        <w:t>四、活动主题：</w:t>
      </w:r>
      <w:r w:rsidRPr="00DF6811">
        <w:rPr>
          <w:rFonts w:ascii="宋体" w:eastAsia="宋体" w:hAnsi="宋体" w:cs="宋体" w:hint="eastAsia"/>
          <w:kern w:val="0"/>
          <w:sz w:val="24"/>
          <w:shd w:val="clear" w:color="auto" w:fill="FFFFFF"/>
        </w:rPr>
        <w:t>发挥评价导向作用，促进习作能力进阶</w:t>
      </w:r>
    </w:p>
    <w:p w14:paraId="2EA55F14" w14:textId="77777777" w:rsidR="00DF6811" w:rsidRPr="00DF6811" w:rsidRDefault="00DF6811" w:rsidP="00DF6811">
      <w:pPr>
        <w:widowControl/>
        <w:spacing w:line="39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DF6811">
        <w:rPr>
          <w:rFonts w:ascii="宋体" w:eastAsia="宋体" w:hAnsi="宋体" w:cs="Cambria"/>
          <w:b/>
          <w:bCs/>
          <w:kern w:val="0"/>
          <w:sz w:val="24"/>
        </w:rPr>
        <w:t> </w:t>
      </w:r>
      <w:r w:rsidRPr="00DF6811">
        <w:rPr>
          <w:rFonts w:ascii="宋体" w:eastAsia="宋体" w:hAnsi="宋体" w:cs="宋体" w:hint="eastAsia"/>
          <w:b/>
          <w:bCs/>
          <w:kern w:val="0"/>
          <w:sz w:val="24"/>
        </w:rPr>
        <w:t xml:space="preserve"> </w:t>
      </w:r>
      <w:r w:rsidRPr="00DF6811">
        <w:rPr>
          <w:rFonts w:ascii="宋体" w:eastAsia="宋体" w:hAnsi="宋体" w:cs="Cambria"/>
          <w:b/>
          <w:bCs/>
          <w:kern w:val="0"/>
          <w:sz w:val="24"/>
        </w:rPr>
        <w:t> </w:t>
      </w:r>
      <w:r w:rsidRPr="00DF6811">
        <w:rPr>
          <w:rFonts w:ascii="宋体" w:eastAsia="宋体" w:hAnsi="宋体" w:cs="宋体" w:hint="eastAsia"/>
          <w:b/>
          <w:bCs/>
          <w:kern w:val="0"/>
          <w:sz w:val="24"/>
        </w:rPr>
        <w:t>五、活动安排：</w:t>
      </w:r>
    </w:p>
    <w:tbl>
      <w:tblPr>
        <w:tblW w:w="9096" w:type="dxa"/>
        <w:tblInd w:w="-6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6"/>
        <w:gridCol w:w="1365"/>
        <w:gridCol w:w="1180"/>
        <w:gridCol w:w="2567"/>
        <w:gridCol w:w="1705"/>
        <w:gridCol w:w="1273"/>
      </w:tblGrid>
      <w:tr w:rsidR="00DF6811" w:rsidRPr="00DF6811" w14:paraId="7E525788" w14:textId="77777777" w:rsidTr="00E74C1E">
        <w:trPr>
          <w:trHeight w:val="461"/>
        </w:trPr>
        <w:tc>
          <w:tcPr>
            <w:tcW w:w="2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93D4541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时间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E9690EC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形式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142A46C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内容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4AA924A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EBAC633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地点</w:t>
            </w:r>
          </w:p>
        </w:tc>
      </w:tr>
      <w:tr w:rsidR="00DF6811" w:rsidRPr="00DF6811" w14:paraId="051CAFC0" w14:textId="77777777" w:rsidTr="00E74C1E">
        <w:trPr>
          <w:trHeight w:val="319"/>
        </w:trPr>
        <w:tc>
          <w:tcPr>
            <w:tcW w:w="100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7F507C6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4月22日(周二)</w:t>
            </w:r>
          </w:p>
        </w:tc>
        <w:tc>
          <w:tcPr>
            <w:tcW w:w="13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E380B13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13:00-13:40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70DB111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公开课</w:t>
            </w:r>
          </w:p>
        </w:tc>
        <w:tc>
          <w:tcPr>
            <w:tcW w:w="2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34EB8DC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《两茎灯草》（第一课时）</w:t>
            </w:r>
          </w:p>
        </w:tc>
        <w:tc>
          <w:tcPr>
            <w:tcW w:w="1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E16A80A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唐婧怡</w:t>
            </w:r>
          </w:p>
          <w:p w14:paraId="0639527D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香槟湖</w:t>
            </w:r>
            <w:proofErr w:type="gramEnd"/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小学</w:t>
            </w:r>
          </w:p>
        </w:tc>
        <w:tc>
          <w:tcPr>
            <w:tcW w:w="12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01E4A7E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一号楼一楼录播教室2</w:t>
            </w:r>
          </w:p>
        </w:tc>
      </w:tr>
      <w:tr w:rsidR="00DF6811" w:rsidRPr="00DF6811" w14:paraId="206C973D" w14:textId="77777777" w:rsidTr="00E74C1E">
        <w:trPr>
          <w:trHeight w:val="576"/>
        </w:trPr>
        <w:tc>
          <w:tcPr>
            <w:tcW w:w="1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8F0269" w14:textId="77777777" w:rsidR="00DF6811" w:rsidRPr="00DF6811" w:rsidRDefault="00DF6811" w:rsidP="00DF681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15C4FAF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13:55-14:35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D69C8BD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公开课</w:t>
            </w:r>
          </w:p>
        </w:tc>
        <w:tc>
          <w:tcPr>
            <w:tcW w:w="2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E46BE2C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《刷子李》（第二课时）</w:t>
            </w:r>
          </w:p>
        </w:tc>
        <w:tc>
          <w:tcPr>
            <w:tcW w:w="1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AFA6AB7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巢肖琴</w:t>
            </w:r>
            <w:proofErr w:type="gramEnd"/>
          </w:p>
          <w:p w14:paraId="43DCA1F5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小河中心小学</w:t>
            </w:r>
          </w:p>
        </w:tc>
        <w:tc>
          <w:tcPr>
            <w:tcW w:w="12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E05AE" w14:textId="77777777" w:rsidR="00DF6811" w:rsidRPr="00DF6811" w:rsidRDefault="00DF6811" w:rsidP="00DF681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F6811" w:rsidRPr="00DF6811" w14:paraId="1D20AD03" w14:textId="77777777" w:rsidTr="00E74C1E">
        <w:trPr>
          <w:trHeight w:val="110"/>
        </w:trPr>
        <w:tc>
          <w:tcPr>
            <w:tcW w:w="1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F2CD64" w14:textId="77777777" w:rsidR="00DF6811" w:rsidRPr="00DF6811" w:rsidRDefault="00DF6811" w:rsidP="00DF681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DBE31B8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14:50-15:05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4864920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阅读分享</w:t>
            </w:r>
          </w:p>
        </w:tc>
        <w:tc>
          <w:tcPr>
            <w:tcW w:w="2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AFF138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《可见的学习与深度学习》（2）</w:t>
            </w:r>
          </w:p>
        </w:tc>
        <w:tc>
          <w:tcPr>
            <w:tcW w:w="1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C5CBB5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郭婧依</w:t>
            </w:r>
          </w:p>
        </w:tc>
        <w:tc>
          <w:tcPr>
            <w:tcW w:w="12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4BAD6" w14:textId="77777777" w:rsidR="00DF6811" w:rsidRPr="00DF6811" w:rsidRDefault="00DF6811" w:rsidP="00DF681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F6811" w:rsidRPr="00DF6811" w14:paraId="7730C40B" w14:textId="77777777" w:rsidTr="00E74C1E">
        <w:trPr>
          <w:trHeight w:val="110"/>
        </w:trPr>
        <w:tc>
          <w:tcPr>
            <w:tcW w:w="1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9A1CF1" w14:textId="77777777" w:rsidR="00DF6811" w:rsidRPr="00DF6811" w:rsidRDefault="00DF6811" w:rsidP="00DF681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854FCA6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15:05-15:45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F6D67DC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评课议课</w:t>
            </w:r>
            <w:proofErr w:type="gramEnd"/>
          </w:p>
        </w:tc>
        <w:tc>
          <w:tcPr>
            <w:tcW w:w="2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33650FE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执教者说课、成员评课</w:t>
            </w:r>
          </w:p>
        </w:tc>
        <w:tc>
          <w:tcPr>
            <w:tcW w:w="1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5CDF3AB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全体成员</w:t>
            </w:r>
          </w:p>
        </w:tc>
        <w:tc>
          <w:tcPr>
            <w:tcW w:w="12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09C755" w14:textId="77777777" w:rsidR="00DF6811" w:rsidRPr="00DF6811" w:rsidRDefault="00DF6811" w:rsidP="00DF681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F6811" w:rsidRPr="00DF6811" w14:paraId="74068C0F" w14:textId="77777777" w:rsidTr="00E74C1E">
        <w:trPr>
          <w:trHeight w:val="110"/>
        </w:trPr>
        <w:tc>
          <w:tcPr>
            <w:tcW w:w="1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DDD4BB" w14:textId="77777777" w:rsidR="00DF6811" w:rsidRPr="00DF6811" w:rsidRDefault="00DF6811" w:rsidP="00DF681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D36D1CA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15:50-17:00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B1B13A3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专题讲座</w:t>
            </w:r>
          </w:p>
        </w:tc>
        <w:tc>
          <w:tcPr>
            <w:tcW w:w="2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8CD4BBB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《基于表现性评价的习作单元教学设计——以五下第五单元为例》</w:t>
            </w:r>
          </w:p>
        </w:tc>
        <w:tc>
          <w:tcPr>
            <w:tcW w:w="1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6DEED9F" w14:textId="77777777" w:rsidR="00DF6811" w:rsidRPr="00DF6811" w:rsidRDefault="00DF6811" w:rsidP="00DF6811">
            <w:pPr>
              <w:widowControl/>
              <w:spacing w:before="105" w:after="105" w:line="390" w:lineRule="atLeast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DF6811">
              <w:rPr>
                <w:rFonts w:ascii="宋体" w:eastAsia="宋体" w:hAnsi="宋体" w:cs="宋体" w:hint="eastAsia"/>
                <w:kern w:val="0"/>
                <w:szCs w:val="21"/>
              </w:rPr>
              <w:t>谢攀</w:t>
            </w:r>
            <w:proofErr w:type="gramEnd"/>
          </w:p>
        </w:tc>
        <w:tc>
          <w:tcPr>
            <w:tcW w:w="12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EB870" w14:textId="77777777" w:rsidR="00DF6811" w:rsidRPr="00DF6811" w:rsidRDefault="00DF6811" w:rsidP="00DF681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3A380087" w14:textId="1293266E" w:rsidR="00DF6811" w:rsidRPr="00DF6811" w:rsidRDefault="00DF6811" w:rsidP="00E74C1E">
      <w:pPr>
        <w:widowControl/>
        <w:spacing w:line="390" w:lineRule="atLeast"/>
        <w:jc w:val="left"/>
        <w:rPr>
          <w:rFonts w:ascii="宋体" w:eastAsia="宋体" w:hAnsi="宋体" w:cs="宋体" w:hint="eastAsia"/>
          <w:kern w:val="0"/>
          <w:sz w:val="24"/>
        </w:rPr>
      </w:pPr>
      <w:r w:rsidRPr="00DF6811">
        <w:rPr>
          <w:rFonts w:ascii="宋体" w:eastAsia="宋体" w:hAnsi="宋体" w:cs="宋体" w:hint="eastAsia"/>
          <w:kern w:val="0"/>
          <w:sz w:val="24"/>
        </w:rPr>
        <w:t>六、活动要求：</w:t>
      </w:r>
    </w:p>
    <w:p w14:paraId="1179163C" w14:textId="32360322" w:rsidR="00DF6811" w:rsidRPr="00DF6811" w:rsidRDefault="00DF6811" w:rsidP="00E74C1E">
      <w:pPr>
        <w:widowControl/>
        <w:spacing w:line="390" w:lineRule="atLeast"/>
        <w:jc w:val="left"/>
        <w:rPr>
          <w:rFonts w:ascii="宋体" w:eastAsia="宋体" w:hAnsi="宋体" w:cs="宋体" w:hint="eastAsia"/>
          <w:kern w:val="0"/>
          <w:sz w:val="24"/>
        </w:rPr>
      </w:pPr>
      <w:r w:rsidRPr="00DF6811">
        <w:rPr>
          <w:rFonts w:ascii="宋体" w:eastAsia="宋体" w:hAnsi="宋体" w:cs="宋体" w:hint="eastAsia"/>
          <w:kern w:val="0"/>
          <w:sz w:val="24"/>
        </w:rPr>
        <w:t>1.请培育室所有成员准时参加，不得无故请假。</w:t>
      </w:r>
    </w:p>
    <w:p w14:paraId="6D56B171" w14:textId="1D327E33" w:rsidR="00DF6811" w:rsidRPr="00DF6811" w:rsidRDefault="00DF6811" w:rsidP="00E74C1E">
      <w:pPr>
        <w:widowControl/>
        <w:spacing w:line="390" w:lineRule="atLeast"/>
        <w:jc w:val="left"/>
        <w:rPr>
          <w:rFonts w:ascii="宋体" w:eastAsia="宋体" w:hAnsi="宋体" w:cs="宋体" w:hint="eastAsia"/>
          <w:kern w:val="0"/>
          <w:sz w:val="24"/>
        </w:rPr>
      </w:pPr>
      <w:r w:rsidRPr="00DF6811">
        <w:rPr>
          <w:rFonts w:ascii="宋体" w:eastAsia="宋体" w:hAnsi="宋体" w:cs="宋体" w:hint="eastAsia"/>
          <w:kern w:val="0"/>
          <w:sz w:val="24"/>
        </w:rPr>
        <w:t>七、活动分工：</w:t>
      </w:r>
      <w:r w:rsidRPr="00DF6811">
        <w:rPr>
          <w:rFonts w:ascii="宋体" w:eastAsia="宋体" w:hAnsi="宋体" w:cs="宋体"/>
          <w:kern w:val="0"/>
          <w:sz w:val="24"/>
        </w:rPr>
        <w:t> </w:t>
      </w:r>
    </w:p>
    <w:p w14:paraId="31E23E5A" w14:textId="77777777" w:rsidR="00DF6811" w:rsidRPr="00DF6811" w:rsidRDefault="00DF6811" w:rsidP="00E74C1E">
      <w:pPr>
        <w:widowControl/>
        <w:spacing w:line="39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</w:rPr>
      </w:pPr>
      <w:r w:rsidRPr="00DF6811">
        <w:rPr>
          <w:rFonts w:ascii="宋体" w:eastAsia="宋体" w:hAnsi="宋体" w:cs="宋体" w:hint="eastAsia"/>
          <w:kern w:val="0"/>
          <w:sz w:val="24"/>
        </w:rPr>
        <w:t>活动签到：</w:t>
      </w:r>
      <w:proofErr w:type="gramStart"/>
      <w:r w:rsidRPr="00DF6811">
        <w:rPr>
          <w:rFonts w:ascii="宋体" w:eastAsia="宋体" w:hAnsi="宋体" w:cs="宋体" w:hint="eastAsia"/>
          <w:kern w:val="0"/>
          <w:sz w:val="24"/>
        </w:rPr>
        <w:t>宦</w:t>
      </w:r>
      <w:proofErr w:type="gramEnd"/>
      <w:r w:rsidRPr="00DF6811">
        <w:rPr>
          <w:rFonts w:ascii="宋体" w:eastAsia="宋体" w:hAnsi="宋体" w:cs="宋体" w:hint="eastAsia"/>
          <w:kern w:val="0"/>
          <w:sz w:val="24"/>
        </w:rPr>
        <w:t>欢； 活动主持：翟绵玮；</w:t>
      </w:r>
      <w:r w:rsidRPr="00DF6811">
        <w:rPr>
          <w:rFonts w:ascii="宋体" w:eastAsia="宋体" w:hAnsi="宋体" w:cs="宋体"/>
          <w:kern w:val="0"/>
          <w:sz w:val="24"/>
        </w:rPr>
        <w:t> </w:t>
      </w:r>
      <w:r w:rsidRPr="00DF6811">
        <w:rPr>
          <w:rFonts w:ascii="宋体" w:eastAsia="宋体" w:hAnsi="宋体" w:cs="宋体" w:hint="eastAsia"/>
          <w:kern w:val="0"/>
          <w:sz w:val="24"/>
        </w:rPr>
        <w:t> 撰写报道：许阳；</w:t>
      </w:r>
    </w:p>
    <w:p w14:paraId="4F7ED7BD" w14:textId="77777777" w:rsidR="00DF6811" w:rsidRPr="00DF6811" w:rsidRDefault="00DF6811" w:rsidP="00E74C1E">
      <w:pPr>
        <w:widowControl/>
        <w:spacing w:line="39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</w:rPr>
      </w:pPr>
      <w:r w:rsidRPr="00DF6811">
        <w:rPr>
          <w:rFonts w:ascii="宋体" w:eastAsia="宋体" w:hAnsi="宋体" w:cs="宋体" w:hint="eastAsia"/>
          <w:kern w:val="0"/>
          <w:sz w:val="24"/>
        </w:rPr>
        <w:t>活动记录：</w:t>
      </w:r>
      <w:proofErr w:type="gramStart"/>
      <w:r w:rsidRPr="00DF6811">
        <w:rPr>
          <w:rFonts w:ascii="宋体" w:eastAsia="宋体" w:hAnsi="宋体" w:cs="宋体" w:hint="eastAsia"/>
          <w:kern w:val="0"/>
          <w:sz w:val="24"/>
        </w:rPr>
        <w:t>曾丹萍</w:t>
      </w:r>
      <w:proofErr w:type="gramEnd"/>
      <w:r w:rsidRPr="00DF6811">
        <w:rPr>
          <w:rFonts w:ascii="宋体" w:eastAsia="宋体" w:hAnsi="宋体" w:cs="宋体" w:hint="eastAsia"/>
          <w:kern w:val="0"/>
          <w:sz w:val="24"/>
        </w:rPr>
        <w:t>；  活动拍照：张莉； 培育室网站：高昕成；</w:t>
      </w:r>
    </w:p>
    <w:p w14:paraId="50274DB8" w14:textId="77777777" w:rsidR="00DF6811" w:rsidRPr="00DF6811" w:rsidRDefault="00DF6811" w:rsidP="00E74C1E">
      <w:pPr>
        <w:widowControl/>
        <w:spacing w:line="39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</w:rPr>
      </w:pPr>
      <w:r w:rsidRPr="00DF6811">
        <w:rPr>
          <w:rFonts w:ascii="宋体" w:eastAsia="宋体" w:hAnsi="宋体" w:cs="宋体" w:hint="eastAsia"/>
          <w:kern w:val="0"/>
          <w:sz w:val="24"/>
        </w:rPr>
        <w:t>公众号推送：王尹希</w:t>
      </w:r>
    </w:p>
    <w:p w14:paraId="0EDD6071" w14:textId="77777777" w:rsidR="00DF6811" w:rsidRPr="00DF6811" w:rsidRDefault="00DF6811" w:rsidP="00E74C1E">
      <w:pPr>
        <w:widowControl/>
        <w:spacing w:line="390" w:lineRule="atLeast"/>
        <w:ind w:firstLine="480"/>
        <w:jc w:val="right"/>
        <w:rPr>
          <w:rFonts w:ascii="宋体" w:eastAsia="宋体" w:hAnsi="宋体" w:cs="宋体" w:hint="eastAsia"/>
          <w:kern w:val="0"/>
          <w:sz w:val="24"/>
        </w:rPr>
      </w:pPr>
      <w:r w:rsidRPr="00DF6811">
        <w:rPr>
          <w:rFonts w:ascii="宋体" w:eastAsia="宋体" w:hAnsi="宋体" w:cs="宋体" w:hint="eastAsia"/>
          <w:kern w:val="0"/>
          <w:sz w:val="24"/>
        </w:rPr>
        <w:t>新北区小学语文</w:t>
      </w:r>
      <w:proofErr w:type="gramStart"/>
      <w:r w:rsidRPr="00DF6811">
        <w:rPr>
          <w:rFonts w:ascii="宋体" w:eastAsia="宋体" w:hAnsi="宋体" w:cs="宋体" w:hint="eastAsia"/>
          <w:kern w:val="0"/>
          <w:sz w:val="24"/>
        </w:rPr>
        <w:t>谢攀优秀</w:t>
      </w:r>
      <w:proofErr w:type="gramEnd"/>
      <w:r w:rsidRPr="00DF6811">
        <w:rPr>
          <w:rFonts w:ascii="宋体" w:eastAsia="宋体" w:hAnsi="宋体" w:cs="宋体" w:hint="eastAsia"/>
          <w:kern w:val="0"/>
          <w:sz w:val="24"/>
        </w:rPr>
        <w:t>教师培育室</w:t>
      </w:r>
    </w:p>
    <w:p w14:paraId="5DC9854C" w14:textId="77777777" w:rsidR="00DF6811" w:rsidRPr="00DF6811" w:rsidRDefault="00DF6811" w:rsidP="00E74C1E">
      <w:pPr>
        <w:widowControl/>
        <w:spacing w:line="390" w:lineRule="atLeast"/>
        <w:ind w:firstLine="480"/>
        <w:jc w:val="right"/>
        <w:rPr>
          <w:rFonts w:ascii="宋体" w:eastAsia="宋体" w:hAnsi="宋体" w:cs="宋体" w:hint="eastAsia"/>
          <w:kern w:val="0"/>
          <w:sz w:val="24"/>
        </w:rPr>
      </w:pPr>
      <w:r w:rsidRPr="00DF6811">
        <w:rPr>
          <w:rFonts w:ascii="宋体" w:eastAsia="宋体" w:hAnsi="宋体" w:cs="宋体" w:hint="eastAsia"/>
          <w:kern w:val="0"/>
          <w:sz w:val="24"/>
        </w:rPr>
        <w:t>新北区教育管理服务中心</w:t>
      </w:r>
    </w:p>
    <w:p w14:paraId="2056F571" w14:textId="32AF5F19" w:rsidR="007E0891" w:rsidRPr="00E74C1E" w:rsidRDefault="00DF6811" w:rsidP="00E74C1E">
      <w:pPr>
        <w:widowControl/>
        <w:spacing w:line="390" w:lineRule="atLeast"/>
        <w:ind w:firstLine="480"/>
        <w:jc w:val="right"/>
        <w:rPr>
          <w:rFonts w:ascii="宋体" w:eastAsia="宋体" w:hAnsi="宋体" w:cs="宋体" w:hint="eastAsia"/>
          <w:kern w:val="0"/>
          <w:sz w:val="24"/>
        </w:rPr>
      </w:pPr>
      <w:r w:rsidRPr="00DF6811">
        <w:rPr>
          <w:rFonts w:ascii="宋体" w:eastAsia="宋体" w:hAnsi="宋体" w:cs="宋体" w:hint="eastAsia"/>
          <w:kern w:val="0"/>
          <w:sz w:val="24"/>
        </w:rPr>
        <w:t>2025年4月8日</w:t>
      </w:r>
    </w:p>
    <w:sectPr w:rsidR="007E0891" w:rsidRPr="00E74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0891"/>
    <w:rsid w:val="007E0891"/>
    <w:rsid w:val="00DF6811"/>
    <w:rsid w:val="00E4270A"/>
    <w:rsid w:val="00E74C1E"/>
    <w:rsid w:val="09A741B3"/>
    <w:rsid w:val="3B3C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FB5090"/>
  <w15:docId w15:val="{707A8ADF-0A54-492E-AFDD-67419849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5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940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</w:div>
        <w:div w:id="7939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339</Characters>
  <Application>Microsoft Office Word</Application>
  <DocSecurity>0</DocSecurity>
  <Lines>17</Lines>
  <Paragraphs>16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婧怡 唐</cp:lastModifiedBy>
  <cp:revision>3</cp:revision>
  <dcterms:created xsi:type="dcterms:W3CDTF">2025-06-25T06:36:00Z</dcterms:created>
  <dcterms:modified xsi:type="dcterms:W3CDTF">2025-06-25T10:56:00Z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eyJoZGlkIjoiYjU2MzJhZDllMzY3MzFiYjIzZTcxZjlhYjM0M2NmMzMiLCJ1c2VySWQiOiIzOTY2NjI2NTYifQ==</vt:lpwstr>
  </property>
  <property fmtid="{D5CDD505-2E9C-101B-9397-08002B2CF9AE}" pid="4" name="ICV">
    <vt:lpwstr>02F968E0C1FB47D8B9EDFD44E532FB8E_12</vt:lpwstr>
  </property>
</Properties>
</file>