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FF153">
      <w:pPr>
        <w:spacing w:line="312" w:lineRule="auto"/>
        <w:ind w:firstLine="480" w:firstLineChars="200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《海上日出》教学设计</w:t>
      </w:r>
    </w:p>
    <w:p w14:paraId="14D09F32">
      <w:pPr>
        <w:spacing w:line="312" w:lineRule="auto"/>
        <w:ind w:firstLine="420" w:firstLineChars="200"/>
        <w:jc w:val="center"/>
        <w:rPr>
          <w:rFonts w:hint="eastAsia" w:ascii="楷体" w:hAnsi="楷体" w:eastAsia="楷体"/>
          <w:szCs w:val="21"/>
          <w:lang w:val="en-US" w:eastAsia="zh-CN"/>
        </w:rPr>
      </w:pPr>
      <w:r>
        <w:rPr>
          <w:rFonts w:hint="eastAsia" w:ascii="楷体" w:hAnsi="楷体" w:eastAsia="楷体"/>
          <w:szCs w:val="21"/>
        </w:rPr>
        <w:t>新北区</w:t>
      </w:r>
      <w:r>
        <w:rPr>
          <w:rFonts w:hint="eastAsia" w:ascii="楷体" w:hAnsi="楷体" w:eastAsia="楷体"/>
          <w:szCs w:val="21"/>
          <w:lang w:val="en-US" w:eastAsia="zh-CN"/>
        </w:rPr>
        <w:t>飞龙</w:t>
      </w:r>
      <w:r>
        <w:rPr>
          <w:rFonts w:hint="eastAsia" w:ascii="楷体" w:hAnsi="楷体" w:eastAsia="楷体"/>
          <w:szCs w:val="21"/>
        </w:rPr>
        <w:t xml:space="preserve">实验小学 </w:t>
      </w:r>
      <w:r>
        <w:rPr>
          <w:rFonts w:hint="eastAsia" w:ascii="楷体" w:hAnsi="楷体" w:eastAsia="楷体"/>
          <w:szCs w:val="21"/>
          <w:lang w:val="en-US" w:eastAsia="zh-CN"/>
        </w:rPr>
        <w:t>陈珊</w:t>
      </w:r>
    </w:p>
    <w:p w14:paraId="1049935C">
      <w:pPr>
        <w:spacing w:line="312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教学目标：</w:t>
      </w:r>
    </w:p>
    <w:p w14:paraId="7FCC6254">
      <w:pPr>
        <w:spacing w:line="312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1.初步把握文章内容，寻找关键信息梳理太阳的变化。</w:t>
      </w:r>
    </w:p>
    <w:p w14:paraId="5EE37542">
      <w:pPr>
        <w:spacing w:line="312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2.品读关键语句，感受海上日出这一奇观的壮观景象。</w:t>
      </w:r>
    </w:p>
    <w:p w14:paraId="558B62B9">
      <w:pPr>
        <w:spacing w:line="312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3.学习作者按有顺序、有变化、写生动、写出景物特点的方法，尝试练写海上月出。</w:t>
      </w:r>
    </w:p>
    <w:p w14:paraId="161C3686">
      <w:pPr>
        <w:spacing w:line="312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1B27B6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单元整合，创设情境：</w:t>
      </w:r>
    </w:p>
    <w:p w14:paraId="513F5EE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民日报“跟着课本去旅行”活动招募小记者啦，这次招募的记者家要求能够有序的介绍景物有序介绍景物，把景物写生动、写出景物特点。为此我们特别开展了小记者培训活动，今天来到了本次活动的第一站，跟随巴金先生去欣赏海上日出，齐读课题。</w:t>
      </w:r>
    </w:p>
    <w:p w14:paraId="733EC3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你有观察过日出吗？问学生。可能会说有一次看到……老师可以说有一次我去黄山看日出，结果那一天阴天没有见到。总结：可见日出不是天天有，能看到日出美景实属不易！与去到某地游览一处景物的短时体验不同，欣赏日出可能需要连续一段时间的等候，才能幸运见到。</w:t>
      </w:r>
    </w:p>
    <w:p w14:paraId="74C8DB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2.巴金先生为了见到日出美景，他是这样做的——引出第一自然段，指读。关注常常早起。</w:t>
      </w:r>
    </w:p>
    <w:p w14:paraId="3A9DBEF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学习活动一：识日出之景，理观赏之序</w:t>
      </w:r>
    </w:p>
    <w:p w14:paraId="115028D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1.读课文，读准字音，读通句子。</w:t>
      </w:r>
    </w:p>
    <w:p w14:paraId="67755EF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2.想想课文按一定顺序描写了哪几种天气下的日出景象。</w:t>
      </w:r>
    </w:p>
    <w:p w14:paraId="41E1016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（一）整体感知，初理文脉</w:t>
      </w:r>
    </w:p>
    <w:p w14:paraId="74247FC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1.巴金爷爷看到了那些不同时候的日出美景，抓住“有时” 等词语，发现了三类日出的场景，晴天时，有云时，黑云时。</w:t>
      </w:r>
    </w:p>
    <w:p w14:paraId="740DE5C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2.再读课文，给图片排排序</w:t>
      </w:r>
    </w:p>
    <w:p w14:paraId="2F16053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（二）读词</w:t>
      </w:r>
    </w:p>
    <w:p w14:paraId="73D813B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其实这三组词语也描写了不同天气状态的日出，我们一起来读读看。</w:t>
      </w:r>
    </w:p>
    <w:p w14:paraId="46B9368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负着重荷  冲破云霞</w:t>
      </w:r>
    </w:p>
    <w:p w14:paraId="082A5D4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走进云堆  直射水面</w:t>
      </w:r>
    </w:p>
    <w:p w14:paraId="06A9A08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镶了金边  冲出重围</w:t>
      </w:r>
    </w:p>
    <w:p w14:paraId="23E18BA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（1）关注：多音字  荷  “重荷”表示过于沉重的负担。</w:t>
      </w:r>
    </w:p>
    <w:p w14:paraId="7BD2CBF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（2）镶就是把东西在外围加边 范写“镶” ，注意左窄右宽。</w:t>
      </w:r>
    </w:p>
    <w:p w14:paraId="796F9A2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学习活动二：赏晴天日出，感景物之美</w:t>
      </w:r>
    </w:p>
    <w:p w14:paraId="4CCDE8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聚焦阅读2-3小节，试着想象画面,想想</w:t>
      </w:r>
    </w:p>
    <w:p w14:paraId="257FD30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1.作者按照什么顺序写日出美景的。</w:t>
      </w:r>
    </w:p>
    <w:p w14:paraId="1C2028A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2.作者从那些方面写出了日出变化的特点。</w:t>
      </w:r>
    </w:p>
    <w:p w14:paraId="4AB241B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（一）理清顺序</w:t>
      </w:r>
    </w:p>
    <w:p w14:paraId="628EF62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1.你知道那些描写顺序？</w:t>
      </w:r>
    </w:p>
    <w:p w14:paraId="14DF4F0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2.作者按照什么顺序写晴天时候日出美景的。你找到了那些词语，圈一圈表示时间的词语。</w:t>
      </w:r>
    </w:p>
    <w:p w14:paraId="6EB2805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（二）感受变化</w:t>
      </w:r>
    </w:p>
    <w:p w14:paraId="135F376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1.为什么要写这么多的时间词？有哪些在变化？</w:t>
      </w:r>
    </w:p>
    <w:p w14:paraId="65288C6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2.在课文中找一找表示位置的词语用横线画出来。位置的变化有什么特点？位置上升。</w:t>
      </w:r>
    </w:p>
    <w:p w14:paraId="5660AF0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3.除了位置变化还有什么也在变化？用横线画出颜色变化的词语。颜色变化有什么特点？越来越深</w:t>
      </w:r>
    </w:p>
    <w:p w14:paraId="31CE678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4.括号标出亮光变化的词语。亮光变化有什么特点？</w:t>
      </w:r>
    </w:p>
    <w:p w14:paraId="5C0C000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5.为什么要写这些变化？（逐步出示只写颜色、加上亮光、加上位置，学生品味——更美了）</w:t>
      </w:r>
    </w:p>
    <w:p w14:paraId="1E57E4F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6.随着太阳的升起，颜色越来越深，亮光越来越强，那我们读的时候如何读出变化？学生分组读课文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1C4B689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7.同学们读的太好了，我眼前也仿佛出现了一幅幅画面。</w:t>
      </w:r>
    </w:p>
    <w:p w14:paraId="71329A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8.巴金爷爷就是这样太阳的变化写清楚的，让我们看一看海上日出的画面？</w:t>
      </w:r>
    </w:p>
    <w:p w14:paraId="12ECF07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（三）品味语言</w:t>
      </w:r>
    </w:p>
    <w:p w14:paraId="16DEE96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1学生品味第三自然段，关注作者的修辞、动词等。（为什么要写“负着重荷”加入时代背景，理解思想感情——表达为目的服务）</w:t>
      </w:r>
    </w:p>
    <w:p w14:paraId="6C8E617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2.巴金爷爷说“为了看日出，我常常早起。”他写的不仅仅是日出，也是他在海上航行时的点点滴滴。他不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仅按照时间的顺序写了太阳升起的过程，通过颜色的变化、亮光的强弱、位置的上升和修辞手法的运用，让太阳的升起过程如此清晰，所以我们写文章的时候要注意，按照一定的顺序写，并且要把变化写清楚，写的时候用上修辞关注细节会让我们的描写更有画面感。</w:t>
      </w:r>
    </w:p>
    <w:p w14:paraId="0F31AF1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学习活动三：得妙笔之法，绘月出奇观</w:t>
      </w:r>
    </w:p>
    <w:p w14:paraId="2278193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其实我们的大伟中国并不缺少奇观，缺少的只是善于捕捉器官的眼睛。小记者们，带着你发现的变化，用上巴金爷爷教给我们的妙招，赶快写这海上月初的奇观。</w:t>
      </w:r>
    </w:p>
    <w:p w14:paraId="58AA98E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1.观看视频。说一说你观察到了什么</w:t>
      </w:r>
    </w:p>
    <w:p w14:paraId="034A5F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2.写一写海上月初的景象</w:t>
      </w:r>
    </w:p>
    <w:p w14:paraId="75F6632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3.利用评价表进行评价。自我评价，同伴评价</w:t>
      </w:r>
    </w:p>
    <w:p w14:paraId="2CA8D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74FD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B4C2679">
      <w:pPr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B7"/>
    <w:rsid w:val="000252F5"/>
    <w:rsid w:val="00046A1A"/>
    <w:rsid w:val="00046D32"/>
    <w:rsid w:val="000719FA"/>
    <w:rsid w:val="000C7ED7"/>
    <w:rsid w:val="00113FEA"/>
    <w:rsid w:val="001F2EC4"/>
    <w:rsid w:val="001F39FE"/>
    <w:rsid w:val="0020297F"/>
    <w:rsid w:val="002265C9"/>
    <w:rsid w:val="00285AFB"/>
    <w:rsid w:val="002B6292"/>
    <w:rsid w:val="002C2144"/>
    <w:rsid w:val="002E0417"/>
    <w:rsid w:val="002F5E1B"/>
    <w:rsid w:val="00301F8C"/>
    <w:rsid w:val="0030208B"/>
    <w:rsid w:val="00311C30"/>
    <w:rsid w:val="0034060A"/>
    <w:rsid w:val="00385201"/>
    <w:rsid w:val="003A7716"/>
    <w:rsid w:val="003B76D9"/>
    <w:rsid w:val="003F7883"/>
    <w:rsid w:val="00430A54"/>
    <w:rsid w:val="00461654"/>
    <w:rsid w:val="0047538F"/>
    <w:rsid w:val="004B403A"/>
    <w:rsid w:val="004C652B"/>
    <w:rsid w:val="004D526D"/>
    <w:rsid w:val="004E78B6"/>
    <w:rsid w:val="004F5FC5"/>
    <w:rsid w:val="00511447"/>
    <w:rsid w:val="00530D97"/>
    <w:rsid w:val="00564700"/>
    <w:rsid w:val="0058036F"/>
    <w:rsid w:val="005D7B77"/>
    <w:rsid w:val="006103C5"/>
    <w:rsid w:val="0064326E"/>
    <w:rsid w:val="00667B58"/>
    <w:rsid w:val="006E4E5D"/>
    <w:rsid w:val="00705825"/>
    <w:rsid w:val="007236F1"/>
    <w:rsid w:val="007B2929"/>
    <w:rsid w:val="007D3DA3"/>
    <w:rsid w:val="007D4F8A"/>
    <w:rsid w:val="007D7C84"/>
    <w:rsid w:val="007E3267"/>
    <w:rsid w:val="00810C8E"/>
    <w:rsid w:val="00821CB6"/>
    <w:rsid w:val="00890F40"/>
    <w:rsid w:val="008B0D98"/>
    <w:rsid w:val="008B728D"/>
    <w:rsid w:val="008C2761"/>
    <w:rsid w:val="008D0235"/>
    <w:rsid w:val="008F0F48"/>
    <w:rsid w:val="00906302"/>
    <w:rsid w:val="00936C73"/>
    <w:rsid w:val="0098554B"/>
    <w:rsid w:val="009B0CD7"/>
    <w:rsid w:val="009B6EC0"/>
    <w:rsid w:val="009F3208"/>
    <w:rsid w:val="00A05745"/>
    <w:rsid w:val="00A36C8B"/>
    <w:rsid w:val="00A4012B"/>
    <w:rsid w:val="00A407E7"/>
    <w:rsid w:val="00AB5066"/>
    <w:rsid w:val="00B02683"/>
    <w:rsid w:val="00B04EB3"/>
    <w:rsid w:val="00B05298"/>
    <w:rsid w:val="00B12B29"/>
    <w:rsid w:val="00B2104C"/>
    <w:rsid w:val="00B54F76"/>
    <w:rsid w:val="00B97DDC"/>
    <w:rsid w:val="00BA27A4"/>
    <w:rsid w:val="00BB2B97"/>
    <w:rsid w:val="00BD7942"/>
    <w:rsid w:val="00BF75F4"/>
    <w:rsid w:val="00C013B0"/>
    <w:rsid w:val="00C2727E"/>
    <w:rsid w:val="00C27640"/>
    <w:rsid w:val="00C357FF"/>
    <w:rsid w:val="00C46D62"/>
    <w:rsid w:val="00C47CEC"/>
    <w:rsid w:val="00CB1CCF"/>
    <w:rsid w:val="00CD37D8"/>
    <w:rsid w:val="00CF35D7"/>
    <w:rsid w:val="00D12053"/>
    <w:rsid w:val="00D21E53"/>
    <w:rsid w:val="00D40F68"/>
    <w:rsid w:val="00D52ECE"/>
    <w:rsid w:val="00D55EC0"/>
    <w:rsid w:val="00D63276"/>
    <w:rsid w:val="00DB68B5"/>
    <w:rsid w:val="00DE2C23"/>
    <w:rsid w:val="00DE470F"/>
    <w:rsid w:val="00E42C97"/>
    <w:rsid w:val="00E447B7"/>
    <w:rsid w:val="00E53682"/>
    <w:rsid w:val="00E724BD"/>
    <w:rsid w:val="00EA7EA2"/>
    <w:rsid w:val="00ED2AA6"/>
    <w:rsid w:val="00F14C97"/>
    <w:rsid w:val="00F365E5"/>
    <w:rsid w:val="00F91C7D"/>
    <w:rsid w:val="00FC2E2A"/>
    <w:rsid w:val="00FE4973"/>
    <w:rsid w:val="1E53644F"/>
    <w:rsid w:val="2404774D"/>
    <w:rsid w:val="40BD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2994</Words>
  <Characters>3047</Characters>
  <Lines>21</Lines>
  <Paragraphs>6</Paragraphs>
  <TotalTime>0</TotalTime>
  <ScaleCrop>false</ScaleCrop>
  <LinksUpToDate>false</LinksUpToDate>
  <CharactersWithSpaces>3138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2025-04-25T05:53:00Z</dcterms:created>
  <dc:creator>W GOT</dc:creator>
  <cp:lastModifiedBy>小饼干要加油</cp:lastModifiedBy>
  <dcterms:modified xsi:type="dcterms:W3CDTF">2025-06-25T13:40:23Z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eyJoZGlkIjoiMDIyYjJiYWQ3MWI0MDlhOWRmYWViYmRhMTE5MDdhMzgiLCJ1c2VySWQiOiI3NTU2NTEyNjIifQ==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0063B5F4C09A45CEBF6304E218F65537_13</vt:lpwstr>
  </property>
</Properties>
</file>