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44C69D">
      <w:pPr>
        <w:keepNext w:val="0"/>
        <w:keepLines w:val="0"/>
        <w:pageBreakBefore w:val="0"/>
        <w:widowControl w:val="0"/>
        <w:kinsoku/>
        <w:wordWrap/>
        <w:overflowPunct/>
        <w:topLinePunct w:val="0"/>
        <w:autoSpaceDE/>
        <w:autoSpaceDN/>
        <w:bidi w:val="0"/>
        <w:adjustRightInd/>
        <w:snapToGrid/>
        <w:spacing w:line="360" w:lineRule="auto"/>
        <w:ind w:firstLine="420"/>
        <w:jc w:val="center"/>
        <w:textAlignment w:val="auto"/>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遇见枇杷</w:t>
      </w:r>
    </w:p>
    <w:p w14:paraId="0ECAE0C1">
      <w:pPr>
        <w:keepNext w:val="0"/>
        <w:keepLines w:val="0"/>
        <w:pageBreakBefore w:val="0"/>
        <w:widowControl w:val="0"/>
        <w:kinsoku/>
        <w:wordWrap/>
        <w:overflowPunct/>
        <w:topLinePunct w:val="0"/>
        <w:autoSpaceDE/>
        <w:autoSpaceDN/>
        <w:bidi w:val="0"/>
        <w:adjustRightInd/>
        <w:snapToGrid/>
        <w:spacing w:line="360" w:lineRule="auto"/>
        <w:ind w:firstLine="420"/>
        <w:jc w:val="center"/>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——记我们和枇杷的故事 </w:t>
      </w:r>
    </w:p>
    <w:p w14:paraId="594C3714">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常州市新北区三井街道国宾花园幼儿园    中6班   镇亚飞   顾静</w:t>
      </w:r>
    </w:p>
    <w:p w14:paraId="371B8DCD">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b/>
          <w:bCs/>
          <w:sz w:val="24"/>
          <w:szCs w:val="24"/>
          <w:lang w:val="en-US" w:eastAsia="zh-CN"/>
        </w:rPr>
      </w:pPr>
      <w:r>
        <w:rPr>
          <w:rFonts w:hint="eastAsia"/>
          <w:lang w:val="en-US" w:eastAsia="zh-CN"/>
        </w:rPr>
        <w:t>尊敬的各位领导，各位老师，今天我给大家分享班本课程是《遇见枇杷》。下面我将从以下八个板块来进行汇报。接下来就请跟随孩子们的步伐，一起走进我们班的乐此不“枇”，“果”然有趣吧！</w:t>
      </w:r>
    </w:p>
    <w:p w14:paraId="237879FA">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b/>
          <w:bCs/>
          <w:sz w:val="28"/>
          <w:szCs w:val="28"/>
          <w:lang w:eastAsia="zh-Hans"/>
        </w:rPr>
      </w:pPr>
      <w:r>
        <w:rPr>
          <w:rFonts w:hint="eastAsia"/>
          <w:b/>
          <w:bCs/>
          <w:sz w:val="28"/>
          <w:szCs w:val="28"/>
          <w:lang w:eastAsia="zh-Hans"/>
        </w:rPr>
        <w:t>一、课程背景</w:t>
      </w:r>
    </w:p>
    <w:p w14:paraId="6E4B1BA8">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sz w:val="24"/>
          <w:szCs w:val="24"/>
          <w:lang w:val="en-US"/>
        </w:rPr>
      </w:pPr>
      <w:r>
        <w:rPr>
          <w:rFonts w:hint="eastAsia" w:ascii="宋体" w:hAnsi="宋体" w:eastAsia="宋体" w:cs="宋体"/>
          <w:b/>
          <w:bCs/>
          <w:sz w:val="24"/>
          <w:szCs w:val="24"/>
          <w:lang w:val="en-US"/>
        </w:rPr>
        <w:t>1.</w:t>
      </w:r>
      <w:r>
        <w:rPr>
          <w:rFonts w:hint="eastAsia" w:ascii="宋体" w:hAnsi="宋体" w:eastAsia="宋体" w:cs="宋体"/>
          <w:b/>
          <w:bCs/>
          <w:sz w:val="24"/>
          <w:szCs w:val="24"/>
          <w:lang w:eastAsia="zh-Hans"/>
        </w:rPr>
        <w:t>追随兴趣</w:t>
      </w:r>
      <w:r>
        <w:rPr>
          <w:rFonts w:hint="eastAsia" w:ascii="宋体" w:hAnsi="宋体" w:cs="宋体"/>
          <w:b/>
          <w:bCs/>
          <w:sz w:val="24"/>
          <w:szCs w:val="24"/>
          <w:lang w:eastAsia="zh-CN"/>
        </w:rPr>
        <w:t>——</w:t>
      </w:r>
      <w:r>
        <w:rPr>
          <w:rFonts w:hint="eastAsia" w:ascii="宋体" w:hAnsi="宋体" w:eastAsia="宋体" w:cs="宋体"/>
          <w:b/>
          <w:bCs/>
          <w:sz w:val="24"/>
          <w:szCs w:val="24"/>
          <w:lang w:eastAsia="zh-Hans"/>
        </w:rPr>
        <w:t>课程诞生于儿童的兴趣与问题里</w:t>
      </w:r>
    </w:p>
    <w:p w14:paraId="1AFBA5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rPr>
      </w:pPr>
      <w:r>
        <w:rPr>
          <w:rFonts w:hint="eastAsia" w:ascii="宋体" w:hAnsi="宋体" w:eastAsia="宋体" w:cs="宋体"/>
          <w:sz w:val="24"/>
          <w:szCs w:val="24"/>
          <w:lang w:val="en-US"/>
        </w:rPr>
        <w:t>国宾花园幼儿园有着非常丰富的林木资源，有枇杷树、桑葚树、桃树、石榴树等等，在孩子们喜爱的、每天都会去游戏的草坪场地，就有一棵枇杷树。</w:t>
      </w:r>
    </w:p>
    <w:p w14:paraId="4CCF92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rPr>
      </w:pPr>
      <w:r>
        <w:rPr>
          <w:rFonts w:hint="eastAsia" w:ascii="宋体" w:hAnsi="宋体" w:eastAsia="宋体" w:cs="宋体"/>
          <w:sz w:val="24"/>
          <w:szCs w:val="24"/>
          <w:lang w:val="en-US"/>
        </w:rPr>
        <w:t>户外活动时，孩子们在沙坑区附近游戏，突然发现：枇杷树断了一大节枝干，快来看呀！</w:t>
      </w:r>
    </w:p>
    <w:p w14:paraId="2A782BC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rPr>
      </w:pPr>
      <w:r>
        <w:rPr>
          <w:rFonts w:hint="eastAsia" w:ascii="宋体" w:hAnsi="宋体" w:eastAsia="宋体" w:cs="宋体"/>
          <w:sz w:val="24"/>
          <w:szCs w:val="24"/>
          <w:lang w:val="en-US"/>
        </w:rPr>
        <w:t>一群孩子围绕着枇杷树七嘴八舌地讨论了起来。</w:t>
      </w:r>
    </w:p>
    <w:p w14:paraId="57D993B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drawing>
          <wp:inline distT="0" distB="0" distL="0" distR="0">
            <wp:extent cx="1978025" cy="2160270"/>
            <wp:effectExtent l="0" t="0" r="3175" b="11430"/>
            <wp:docPr id="1026" name="图片 2" descr="IMG_20240514_154712"/>
            <wp:cNvGraphicFramePr/>
            <a:graphic xmlns:a="http://schemas.openxmlformats.org/drawingml/2006/main">
              <a:graphicData uri="http://schemas.openxmlformats.org/drawingml/2006/picture">
                <pic:pic xmlns:pic="http://schemas.openxmlformats.org/drawingml/2006/picture">
                  <pic:nvPicPr>
                    <pic:cNvPr id="1026" name="图片 2" descr="IMG_20240514_154712"/>
                    <pic:cNvPicPr/>
                  </pic:nvPicPr>
                  <pic:blipFill>
                    <a:blip r:embed="rId5" cstate="print"/>
                    <a:srcRect/>
                    <a:stretch>
                      <a:fillRect/>
                    </a:stretch>
                  </pic:blipFill>
                  <pic:spPr>
                    <a:xfrm>
                      <a:off x="0" y="0"/>
                      <a:ext cx="1978025" cy="2160270"/>
                    </a:xfrm>
                    <a:prstGeom prst="roundRect">
                      <a:avLst/>
                    </a:prstGeom>
                  </pic:spPr>
                </pic:pic>
              </a:graphicData>
            </a:graphic>
          </wp:inline>
        </w:drawing>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drawing>
          <wp:inline distT="0" distB="0" distL="0" distR="0">
            <wp:extent cx="2160270" cy="2121535"/>
            <wp:effectExtent l="0" t="0" r="11430" b="12065"/>
            <wp:docPr id="1027" name="图片 3" descr="IMG_20240514_154406"/>
            <wp:cNvGraphicFramePr/>
            <a:graphic xmlns:a="http://schemas.openxmlformats.org/drawingml/2006/main">
              <a:graphicData uri="http://schemas.openxmlformats.org/drawingml/2006/picture">
                <pic:pic xmlns:pic="http://schemas.openxmlformats.org/drawingml/2006/picture">
                  <pic:nvPicPr>
                    <pic:cNvPr id="1027" name="图片 3" descr="IMG_20240514_154406"/>
                    <pic:cNvPicPr/>
                  </pic:nvPicPr>
                  <pic:blipFill>
                    <a:blip r:embed="rId6" cstate="print"/>
                    <a:srcRect/>
                    <a:stretch>
                      <a:fillRect/>
                    </a:stretch>
                  </pic:blipFill>
                  <pic:spPr>
                    <a:xfrm>
                      <a:off x="0" y="0"/>
                      <a:ext cx="2160270" cy="2121535"/>
                    </a:xfrm>
                    <a:prstGeom prst="roundRect">
                      <a:avLst/>
                    </a:prstGeom>
                  </pic:spPr>
                </pic:pic>
              </a:graphicData>
            </a:graphic>
          </wp:inline>
        </w:drawing>
      </w:r>
    </w:p>
    <w:p w14:paraId="632199C7">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lang w:eastAsia="zh-Hans"/>
        </w:rPr>
      </w:pPr>
      <w:r>
        <w:rPr>
          <w:rFonts w:hint="eastAsia" w:ascii="宋体" w:hAnsi="宋体" w:eastAsia="宋体" w:cs="宋体"/>
          <w:b/>
          <w:bCs/>
          <w:sz w:val="24"/>
          <w:szCs w:val="24"/>
          <w:lang w:eastAsia="zh-Hans"/>
        </w:rPr>
        <w:t>关注经验</w:t>
      </w:r>
      <w:r>
        <w:rPr>
          <w:rFonts w:hint="eastAsia" w:ascii="宋体" w:hAnsi="宋体" w:cs="宋体"/>
          <w:b/>
          <w:bCs/>
          <w:sz w:val="24"/>
          <w:szCs w:val="24"/>
          <w:lang w:eastAsia="zh-CN"/>
        </w:rPr>
        <w:t>——</w:t>
      </w:r>
      <w:r>
        <w:rPr>
          <w:rFonts w:hint="eastAsia" w:ascii="宋体" w:hAnsi="宋体" w:eastAsia="宋体" w:cs="宋体"/>
          <w:b/>
          <w:bCs/>
          <w:sz w:val="24"/>
          <w:szCs w:val="24"/>
          <w:lang w:eastAsia="zh-Hans"/>
        </w:rPr>
        <w:t>课程指向儿童需要</w:t>
      </w:r>
    </w:p>
    <w:p w14:paraId="361CDCB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bCs/>
          <w:sz w:val="24"/>
          <w:szCs w:val="24"/>
          <w:lang w:eastAsia="zh-Hans"/>
        </w:rPr>
      </w:pPr>
      <w:r>
        <w:rPr>
          <w:rFonts w:ascii="宋体" w:hAnsi="宋体" w:eastAsia="宋体" w:cs="宋体"/>
          <w:sz w:val="24"/>
          <w:szCs w:val="24"/>
        </w:rPr>
        <w:t>关于枇杷，孩子们有着自己初步的认知。当被问到“你们知道枇杷吗？”，晨晨说：“枇杷是黄色的水果，甜甜的。”悦悦说：“枇杷长在树上，我吃过。”但进一步追问“枇杷怎么生长的？”</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生虫了怎么办</w:t>
      </w:r>
      <w:r>
        <w:rPr>
          <w:rFonts w:hint="eastAsia" w:ascii="宋体" w:hAnsi="宋体" w:eastAsia="宋体" w:cs="宋体"/>
          <w:sz w:val="24"/>
          <w:szCs w:val="24"/>
          <w:lang w:eastAsia="zh-CN"/>
        </w:rPr>
        <w:t>”</w:t>
      </w:r>
      <w:r>
        <w:rPr>
          <w:rFonts w:ascii="宋体" w:hAnsi="宋体" w:eastAsia="宋体" w:cs="宋体"/>
          <w:sz w:val="24"/>
          <w:szCs w:val="24"/>
        </w:rPr>
        <w:t>“除了直接吃还能做什么？”时，孩子们大多摇头。通过梳理发现，孩子们对枇杷的认知仅停留在外观和口感，对其生长周期、营养价值及多样吃法知之甚少，这为课程开展找到了切入点，即基于孩子现有经验的局限，引导他们深入探索枇杷的秘密。</w:t>
      </w:r>
    </w:p>
    <w:p w14:paraId="16A52456">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bCs/>
          <w:sz w:val="24"/>
          <w:szCs w:val="24"/>
          <w:lang w:eastAsia="zh-Hans"/>
        </w:rPr>
      </w:pPr>
      <w:r>
        <w:rPr>
          <w:rFonts w:hint="eastAsia" w:ascii="宋体" w:hAnsi="宋体" w:eastAsia="宋体" w:cs="宋体"/>
          <w:b/>
          <w:bCs/>
          <w:sz w:val="24"/>
          <w:szCs w:val="24"/>
          <w:lang w:val="en-US"/>
        </w:rPr>
        <w:t>3.</w:t>
      </w:r>
      <w:r>
        <w:rPr>
          <w:rFonts w:hint="eastAsia" w:ascii="宋体" w:hAnsi="宋体" w:eastAsia="宋体" w:cs="宋体"/>
          <w:b/>
          <w:bCs/>
          <w:sz w:val="24"/>
          <w:szCs w:val="24"/>
          <w:lang w:eastAsia="zh-Hans"/>
        </w:rPr>
        <w:t>链接《指南》</w:t>
      </w:r>
      <w:r>
        <w:rPr>
          <w:rFonts w:hint="eastAsia" w:ascii="宋体" w:hAnsi="宋体" w:cs="宋体"/>
          <w:b/>
          <w:bCs/>
          <w:sz w:val="24"/>
          <w:szCs w:val="24"/>
          <w:lang w:eastAsia="zh-CN"/>
        </w:rPr>
        <w:t>——</w:t>
      </w:r>
      <w:r>
        <w:rPr>
          <w:rFonts w:hint="eastAsia" w:ascii="宋体" w:hAnsi="宋体" w:eastAsia="宋体" w:cs="宋体"/>
          <w:b/>
          <w:bCs/>
          <w:sz w:val="24"/>
          <w:szCs w:val="24"/>
          <w:lang w:eastAsia="zh-Hans"/>
        </w:rPr>
        <w:t>课程指向儿童生长</w:t>
      </w:r>
    </w:p>
    <w:p w14:paraId="7059BA9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bCs/>
          <w:sz w:val="24"/>
          <w:szCs w:val="24"/>
          <w:lang w:val="en-US" w:eastAsia="zh-CN"/>
        </w:rPr>
      </w:pPr>
      <w:r>
        <w:rPr>
          <w:rFonts w:ascii="宋体" w:hAnsi="宋体" w:eastAsia="宋体" w:cs="宋体"/>
          <w:sz w:val="24"/>
          <w:szCs w:val="24"/>
        </w:rPr>
        <w:t>问题背后是需求，课程要关注幼儿需求。首先关注幼儿经验的需求：幼儿对枇杷有初步感知，但了解片面且个体间存在差异，这种差异就是课程资源。谈话中，幼儿表现出对枇杷进一步探索的渴望，如想知道“枇杷</w:t>
      </w:r>
      <w:r>
        <w:rPr>
          <w:rFonts w:hint="eastAsia" w:ascii="宋体" w:hAnsi="宋体" w:eastAsia="宋体" w:cs="宋体"/>
          <w:sz w:val="24"/>
          <w:szCs w:val="24"/>
          <w:lang w:val="en-US" w:eastAsia="zh-CN"/>
        </w:rPr>
        <w:t>树为什么会断</w:t>
      </w:r>
      <w:r>
        <w:rPr>
          <w:rFonts w:ascii="宋体" w:hAnsi="宋体" w:eastAsia="宋体" w:cs="宋体"/>
          <w:sz w:val="24"/>
          <w:szCs w:val="24"/>
        </w:rPr>
        <w:t>”“</w:t>
      </w:r>
      <w:r>
        <w:rPr>
          <w:rFonts w:hint="eastAsia" w:ascii="宋体" w:hAnsi="宋体" w:eastAsia="宋体" w:cs="宋体"/>
          <w:sz w:val="24"/>
          <w:szCs w:val="24"/>
          <w:lang w:val="en-US" w:eastAsia="zh-CN"/>
        </w:rPr>
        <w:t>什么时候采摘枇杷</w:t>
      </w:r>
      <w:r>
        <w:rPr>
          <w:rFonts w:ascii="宋体" w:hAnsi="宋体" w:eastAsia="宋体" w:cs="宋体"/>
          <w:sz w:val="24"/>
          <w:szCs w:val="24"/>
        </w:rPr>
        <w:t>”。其次关注幼儿生长的需要：《3 - 6岁儿童学习与发展指南》指出，要引导幼儿对身边常见事物和现象的特点、变化产生兴趣和探究的欲望（科学领域），并养成健康的生活习惯（健康领域）。我们链接《指南》的科学、健康等领域，对标中班幼儿年龄特点及能力发展方向，预设课程可能的发展点：在</w:t>
      </w:r>
      <w:r>
        <w:rPr>
          <w:rFonts w:hint="eastAsia" w:ascii="宋体" w:hAnsi="宋体" w:eastAsia="宋体" w:cs="宋体"/>
          <w:sz w:val="24"/>
          <w:szCs w:val="24"/>
          <w:lang w:val="en-US" w:eastAsia="zh-CN"/>
        </w:rPr>
        <w:t>社会领域</w:t>
      </w:r>
      <w:r>
        <w:rPr>
          <w:rFonts w:ascii="宋体" w:hAnsi="宋体" w:eastAsia="宋体" w:cs="宋体"/>
          <w:sz w:val="24"/>
          <w:szCs w:val="24"/>
        </w:rPr>
        <w:t>，</w:t>
      </w:r>
      <w:r>
        <w:rPr>
          <w:rFonts w:hint="eastAsia" w:ascii="宋体" w:hAnsi="宋体" w:eastAsia="宋体" w:cs="宋体"/>
          <w:sz w:val="24"/>
          <w:szCs w:val="24"/>
          <w:lang w:val="en-US" w:eastAsia="zh-CN"/>
        </w:rPr>
        <w:t>感受劳动成果的不易，养成珍惜食物的习惯，在完成任务中获得成就感</w:t>
      </w:r>
      <w:r>
        <w:rPr>
          <w:rFonts w:ascii="宋体" w:hAnsi="宋体" w:eastAsia="宋体" w:cs="宋体"/>
          <w:sz w:val="24"/>
          <w:szCs w:val="24"/>
        </w:rPr>
        <w:t>；在健康生活中，了解枇杷营养，尝试制作枇杷食品，养成良好饮食习惯。</w:t>
      </w:r>
    </w:p>
    <w:p w14:paraId="59E961FA">
      <w:pPr>
        <w:keepNext w:val="0"/>
        <w:keepLines w:val="0"/>
        <w:widowControl/>
        <w:suppressLineNumbers w:val="0"/>
        <w:jc w:val="left"/>
        <w:rPr>
          <w:rFonts w:ascii="宋体" w:hAnsi="宋体" w:eastAsia="宋体" w:cs="宋体"/>
          <w:kern w:val="0"/>
          <w:sz w:val="24"/>
          <w:szCs w:val="24"/>
          <w:lang w:val="en-US" w:eastAsia="zh-CN"/>
        </w:rPr>
      </w:pPr>
      <w:r>
        <w:rPr>
          <w:rFonts w:ascii="宋体" w:hAnsi="宋体" w:eastAsia="宋体" w:cs="宋体"/>
          <w:kern w:val="0"/>
          <w:sz w:val="24"/>
          <w:szCs w:val="24"/>
          <w:lang w:val="en-US" w:eastAsia="zh-CN"/>
        </w:rPr>
        <w:drawing>
          <wp:inline distT="0" distB="0" distL="0" distR="0">
            <wp:extent cx="6075045" cy="3625850"/>
            <wp:effectExtent l="0" t="0" r="1905" b="12700"/>
            <wp:docPr id="1028" name="图片 1" descr="IMG_256"/>
            <wp:cNvGraphicFramePr/>
            <a:graphic xmlns:a="http://schemas.openxmlformats.org/drawingml/2006/main">
              <a:graphicData uri="http://schemas.openxmlformats.org/drawingml/2006/picture">
                <pic:pic xmlns:pic="http://schemas.openxmlformats.org/drawingml/2006/picture">
                  <pic:nvPicPr>
                    <pic:cNvPr id="1028" name="图片 1" descr="IMG_256"/>
                    <pic:cNvPicPr/>
                  </pic:nvPicPr>
                  <pic:blipFill>
                    <a:blip r:embed="rId7" cstate="print"/>
                    <a:srcRect/>
                    <a:stretch>
                      <a:fillRect/>
                    </a:stretch>
                  </pic:blipFill>
                  <pic:spPr>
                    <a:xfrm>
                      <a:off x="0" y="0"/>
                      <a:ext cx="6075045" cy="3625850"/>
                    </a:xfrm>
                    <a:prstGeom prst="rect">
                      <a:avLst/>
                    </a:prstGeom>
                    <a:ln>
                      <a:noFill/>
                    </a:ln>
                  </pic:spPr>
                </pic:pic>
              </a:graphicData>
            </a:graphic>
          </wp:inline>
        </w:drawing>
      </w:r>
    </w:p>
    <w:p w14:paraId="7DCE03E9">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eastAsia="宋体"/>
          <w:b/>
          <w:bCs/>
          <w:sz w:val="28"/>
          <w:szCs w:val="28"/>
          <w:lang w:eastAsia="zh-CN"/>
        </w:rPr>
      </w:pPr>
      <w:r>
        <w:rPr>
          <w:rFonts w:hint="eastAsia"/>
          <w:b/>
          <w:bCs/>
          <w:sz w:val="28"/>
          <w:szCs w:val="28"/>
          <w:lang w:val="en-US" w:eastAsia="zh-CN"/>
        </w:rPr>
        <w:t>二</w:t>
      </w:r>
      <w:r>
        <w:rPr>
          <w:rFonts w:hint="eastAsia"/>
          <w:b/>
          <w:bCs/>
          <w:sz w:val="28"/>
          <w:szCs w:val="28"/>
          <w:lang w:eastAsia="zh-Hans"/>
        </w:rPr>
        <w:t>、课程</w:t>
      </w:r>
      <w:r>
        <w:rPr>
          <w:rFonts w:hint="eastAsia"/>
          <w:b/>
          <w:bCs/>
          <w:sz w:val="28"/>
          <w:szCs w:val="28"/>
          <w:lang w:val="en-US" w:eastAsia="zh-CN"/>
        </w:rPr>
        <w:t>资源</w:t>
      </w:r>
    </w:p>
    <w:p w14:paraId="22988485">
      <w:pPr>
        <w:keepNext w:val="0"/>
        <w:keepLines w:val="0"/>
        <w:widowControl/>
        <w:suppressLineNumbers w:val="0"/>
        <w:ind w:firstLine="480" w:firstLineChars="20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Hans"/>
        </w:rPr>
        <w:t>课程资源的开发要基于儿童立场。</w:t>
      </w:r>
      <w:r>
        <w:rPr>
          <w:rFonts w:hint="eastAsia" w:ascii="宋体" w:hAnsi="宋体" w:eastAsia="宋体" w:cs="宋体"/>
          <w:kern w:val="0"/>
          <w:sz w:val="24"/>
          <w:szCs w:val="24"/>
          <w:lang w:val="en-US" w:eastAsia="zh-CN"/>
        </w:rPr>
        <w:t>与幼儿共同生活的人，幼儿所处的环境</w:t>
      </w:r>
      <w:r>
        <w:rPr>
          <w:rFonts w:hint="eastAsia" w:ascii="宋体" w:hAnsi="宋体" w:eastAsia="宋体" w:cs="宋体"/>
          <w:kern w:val="0"/>
          <w:sz w:val="24"/>
          <w:szCs w:val="24"/>
          <w:lang w:val="en-US" w:eastAsia="zh-Hans"/>
        </w:rPr>
        <w:t>，发生在幼儿身边的事，以及幼儿日常生活所接触的物，都是课程资源，是课程内容的重要来源和课程实施的基本条件。所以，我们尽可能盘点全面</w:t>
      </w:r>
      <w:r>
        <w:rPr>
          <w:rFonts w:hint="eastAsia" w:ascii="宋体" w:hAnsi="宋体" w:eastAsia="宋体" w:cs="宋体"/>
          <w:kern w:val="0"/>
          <w:sz w:val="24"/>
          <w:szCs w:val="24"/>
          <w:lang w:val="en-US" w:eastAsia="zh-CN"/>
        </w:rPr>
        <w:t>幼儿</w:t>
      </w:r>
      <w:r>
        <w:rPr>
          <w:rFonts w:hint="eastAsia" w:ascii="宋体" w:hAnsi="宋体" w:eastAsia="宋体" w:cs="宋体"/>
          <w:kern w:val="0"/>
          <w:sz w:val="24"/>
          <w:szCs w:val="24"/>
          <w:lang w:val="en-US" w:eastAsia="zh-Hans"/>
        </w:rPr>
        <w:t>所能接触到的人力资源、物质资源、社区资源</w:t>
      </w:r>
      <w:r>
        <w:rPr>
          <w:rFonts w:hint="eastAsia" w:ascii="宋体" w:hAnsi="宋体" w:eastAsia="宋体" w:cs="宋体"/>
          <w:kern w:val="0"/>
          <w:sz w:val="24"/>
          <w:szCs w:val="24"/>
          <w:lang w:val="en-US" w:eastAsia="zh-CN"/>
        </w:rPr>
        <w:t>、场地资源以及环境资源。</w:t>
      </w:r>
    </w:p>
    <w:p w14:paraId="3AD50D45">
      <w:pPr>
        <w:keepNext w:val="0"/>
        <w:keepLines w:val="0"/>
        <w:widowControl/>
        <w:suppressLineNumbers w:val="0"/>
        <w:ind w:firstLine="480" w:firstLineChars="200"/>
        <w:jc w:val="left"/>
        <w:rPr>
          <w:rFonts w:hint="default" w:ascii="宋体" w:hAnsi="宋体" w:cs="宋体"/>
          <w:kern w:val="0"/>
          <w:sz w:val="24"/>
          <w:szCs w:val="24"/>
          <w:lang w:val="en-US" w:eastAsia="zh-CN"/>
        </w:rPr>
      </w:pPr>
      <w:r>
        <w:rPr>
          <w:rFonts w:hint="default" w:ascii="宋体" w:hAnsi="宋体" w:cs="宋体"/>
          <w:kern w:val="0"/>
          <w:sz w:val="24"/>
          <w:szCs w:val="24"/>
          <w:lang w:val="en-US" w:eastAsia="zh-CN"/>
        </w:rPr>
        <w:t>大自然赋予了儿童取之不尽的天然材料。自然界中的一草一木、一土一石都可以成为激发儿童创作灵感的有用之材。《与孩子共享自然》一书提出，“让孩子们，特别是城里的孩子们回到自然中去，重新亲近大地，带领他们在自然中做游戏，去体验人与人、人与自然及自然本身原来应有的和谐与平衡，这不仅是为了环境教育，也是对稚嫩心灵的抚爱和陶冶。”</w:t>
      </w:r>
    </w:p>
    <w:p w14:paraId="4617C44B">
      <w:pPr>
        <w:keepNext w:val="0"/>
        <w:keepLines w:val="0"/>
        <w:widowControl/>
        <w:suppressLineNumbers w:val="0"/>
        <w:jc w:val="left"/>
        <w:rPr>
          <w:rFonts w:hint="default" w:ascii="宋体" w:hAnsi="宋体" w:cs="宋体"/>
          <w:kern w:val="0"/>
          <w:sz w:val="24"/>
          <w:szCs w:val="24"/>
          <w:lang w:val="en-US" w:eastAsia="zh-CN"/>
        </w:rPr>
      </w:pPr>
      <w:r>
        <w:rPr>
          <w:rFonts w:hint="default" w:ascii="宋体" w:hAnsi="宋体" w:cs="宋体"/>
          <w:kern w:val="0"/>
          <w:sz w:val="24"/>
          <w:szCs w:val="24"/>
          <w:lang w:val="en-US" w:eastAsia="zh-CN"/>
        </w:rPr>
        <w:t>国宾花园幼儿园，致力于发展为幼儿成长的花园，同时，也为幼儿打造了“花园”式的幼儿园环境。在教室内，每个班级的植物角生机勃勃；在户外场，随处可见的花草树木、绿意盎然。枇杷树们散落在我园东西南北四个角落，是幼儿熟悉、了解并且喜爱的果树。每年，总有孩子发现枇杷果实的变化，在枇杷树下开展各项活动，玩、吃、探枇杷。</w:t>
      </w:r>
    </w:p>
    <w:tbl>
      <w:tblPr>
        <w:tblStyle w:val="11"/>
        <w:tblW w:w="93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2717"/>
        <w:gridCol w:w="2650"/>
        <w:gridCol w:w="2320"/>
      </w:tblGrid>
      <w:tr w14:paraId="44E83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1" w:type="dxa"/>
            <w:gridSpan w:val="4"/>
          </w:tcPr>
          <w:p w14:paraId="194AC9C7">
            <w:pPr>
              <w:jc w:val="center"/>
              <w:rPr>
                <w:vertAlign w:val="baseline"/>
              </w:rPr>
            </w:pPr>
            <w:r>
              <w:rPr>
                <w:rFonts w:hint="eastAsia" w:ascii="宋体" w:hAnsi="宋体" w:cs="宋体"/>
                <w:b/>
                <w:bCs/>
                <w:color w:val="000000"/>
                <w:sz w:val="26"/>
                <w:szCs w:val="26"/>
                <w:lang w:eastAsia="zh-Hans"/>
              </w:rPr>
              <w:t>●课程资源盘点一览表</w:t>
            </w:r>
          </w:p>
        </w:tc>
      </w:tr>
      <w:tr w14:paraId="63FD0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704" w:type="dxa"/>
            <w:vAlign w:val="center"/>
          </w:tcPr>
          <w:p w14:paraId="45B79E27">
            <w:pPr>
              <w:pStyle w:val="9"/>
              <w:adjustRightInd w:val="0"/>
              <w:snapToGrid w:val="0"/>
              <w:spacing w:line="360" w:lineRule="auto"/>
              <w:ind w:firstLine="0" w:firstLineChars="0"/>
              <w:jc w:val="center"/>
              <w:rPr>
                <w:vertAlign w:val="baseline"/>
              </w:rPr>
            </w:pPr>
            <w:r>
              <w:rPr>
                <w:rFonts w:hint="eastAsia" w:ascii="宋体" w:hAnsi="宋体" w:cs="宋体"/>
                <w:b/>
                <w:bCs/>
                <w:color w:val="000000"/>
                <w:sz w:val="24"/>
                <w:lang w:eastAsia="zh-Hans"/>
              </w:rPr>
              <w:t>可利用资源</w:t>
            </w:r>
          </w:p>
        </w:tc>
        <w:tc>
          <w:tcPr>
            <w:tcW w:w="2717" w:type="dxa"/>
            <w:vAlign w:val="center"/>
          </w:tcPr>
          <w:p w14:paraId="4BAB8A72">
            <w:pPr>
              <w:pStyle w:val="9"/>
              <w:adjustRightInd w:val="0"/>
              <w:snapToGrid w:val="0"/>
              <w:spacing w:line="360" w:lineRule="auto"/>
              <w:ind w:firstLine="0" w:firstLineChars="0"/>
              <w:jc w:val="center"/>
              <w:rPr>
                <w:vertAlign w:val="baseline"/>
              </w:rPr>
            </w:pPr>
            <w:r>
              <w:rPr>
                <w:rFonts w:hint="eastAsia" w:ascii="宋体" w:hAnsi="宋体" w:cs="宋体"/>
                <w:b/>
                <w:bCs/>
                <w:color w:val="000000"/>
                <w:sz w:val="24"/>
                <w:lang w:eastAsia="zh-Hans"/>
              </w:rPr>
              <w:t>资源利用的可能性</w:t>
            </w:r>
          </w:p>
        </w:tc>
        <w:tc>
          <w:tcPr>
            <w:tcW w:w="2650" w:type="dxa"/>
            <w:vAlign w:val="center"/>
          </w:tcPr>
          <w:p w14:paraId="56296AA4">
            <w:pPr>
              <w:pStyle w:val="9"/>
              <w:adjustRightInd w:val="0"/>
              <w:snapToGrid w:val="0"/>
              <w:spacing w:line="360" w:lineRule="auto"/>
              <w:ind w:firstLine="0" w:firstLineChars="0"/>
              <w:jc w:val="center"/>
              <w:rPr>
                <w:vertAlign w:val="baseline"/>
              </w:rPr>
            </w:pPr>
            <w:r>
              <w:rPr>
                <w:rFonts w:hint="eastAsia" w:ascii="宋体" w:hAnsi="宋体" w:cs="宋体"/>
                <w:b/>
                <w:bCs/>
                <w:color w:val="000000"/>
                <w:sz w:val="24"/>
                <w:lang w:eastAsia="zh-Hans"/>
              </w:rPr>
              <w:t>具体描述</w:t>
            </w:r>
          </w:p>
        </w:tc>
        <w:tc>
          <w:tcPr>
            <w:tcW w:w="2320" w:type="dxa"/>
            <w:vAlign w:val="center"/>
          </w:tcPr>
          <w:p w14:paraId="7A5C6E6E">
            <w:pPr>
              <w:rPr>
                <w:vertAlign w:val="baseline"/>
              </w:rPr>
            </w:pPr>
            <w:r>
              <w:rPr>
                <w:rFonts w:hint="eastAsia" w:ascii="宋体" w:hAnsi="宋体" w:cs="宋体"/>
                <w:b/>
                <w:bCs/>
                <w:color w:val="000000"/>
                <w:sz w:val="24"/>
                <w:lang w:eastAsia="zh-Hans"/>
              </w:rPr>
              <w:t>可生成的活动</w:t>
            </w:r>
          </w:p>
        </w:tc>
      </w:tr>
      <w:tr w14:paraId="61EB2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1704" w:type="dxa"/>
            <w:vMerge w:val="restart"/>
          </w:tcPr>
          <w:p w14:paraId="199BA16B">
            <w:pPr>
              <w:jc w:val="center"/>
              <w:rPr>
                <w:rFonts w:hint="eastAsia"/>
                <w:b/>
                <w:bCs/>
                <w:vertAlign w:val="baseline"/>
                <w:lang w:val="en-US" w:eastAsia="zh-CN"/>
              </w:rPr>
            </w:pPr>
          </w:p>
          <w:p w14:paraId="4E3984B9">
            <w:pPr>
              <w:jc w:val="center"/>
              <w:rPr>
                <w:rFonts w:hint="eastAsia"/>
                <w:b/>
                <w:bCs/>
                <w:vertAlign w:val="baseline"/>
                <w:lang w:val="en-US" w:eastAsia="zh-CN"/>
              </w:rPr>
            </w:pPr>
          </w:p>
          <w:p w14:paraId="1C0EB3CA">
            <w:pPr>
              <w:jc w:val="center"/>
              <w:rPr>
                <w:rFonts w:hint="eastAsia"/>
                <w:b/>
                <w:bCs/>
                <w:vertAlign w:val="baseline"/>
                <w:lang w:val="en-US" w:eastAsia="zh-CN"/>
              </w:rPr>
            </w:pPr>
          </w:p>
          <w:p w14:paraId="7F8742EE">
            <w:pPr>
              <w:jc w:val="center"/>
              <w:rPr>
                <w:rFonts w:hint="eastAsia"/>
                <w:b/>
                <w:bCs/>
                <w:vertAlign w:val="baseline"/>
                <w:lang w:val="en-US" w:eastAsia="zh-CN"/>
              </w:rPr>
            </w:pPr>
          </w:p>
          <w:p w14:paraId="5DB7617C">
            <w:pPr>
              <w:jc w:val="center"/>
              <w:rPr>
                <w:rFonts w:hint="eastAsia"/>
                <w:b/>
                <w:bCs/>
                <w:vertAlign w:val="baseline"/>
                <w:lang w:val="en-US" w:eastAsia="zh-CN"/>
              </w:rPr>
            </w:pPr>
          </w:p>
          <w:p w14:paraId="0D3FA872">
            <w:pPr>
              <w:jc w:val="center"/>
              <w:rPr>
                <w:rFonts w:hint="eastAsia"/>
                <w:b/>
                <w:bCs/>
                <w:vertAlign w:val="baseline"/>
                <w:lang w:val="en-US" w:eastAsia="zh-CN"/>
              </w:rPr>
            </w:pPr>
          </w:p>
          <w:p w14:paraId="37D35679">
            <w:pPr>
              <w:jc w:val="center"/>
              <w:rPr>
                <w:rFonts w:hint="eastAsia" w:eastAsiaTheme="minorEastAsia"/>
                <w:b/>
                <w:bCs/>
                <w:vertAlign w:val="baseline"/>
                <w:lang w:val="en-US" w:eastAsia="zh-CN"/>
              </w:rPr>
            </w:pPr>
            <w:r>
              <w:rPr>
                <w:rFonts w:hint="eastAsia"/>
                <w:b/>
                <w:bCs/>
                <w:vertAlign w:val="baseline"/>
                <w:lang w:val="en-US" w:eastAsia="zh-CN"/>
              </w:rPr>
              <w:t>人力资源</w:t>
            </w:r>
          </w:p>
        </w:tc>
        <w:tc>
          <w:tcPr>
            <w:tcW w:w="2717" w:type="dxa"/>
          </w:tcPr>
          <w:p w14:paraId="011A08BC">
            <w:pPr>
              <w:rPr>
                <w:rFonts w:hint="eastAsia"/>
                <w:b/>
                <w:bCs/>
                <w:vertAlign w:val="baseline"/>
                <w:lang w:val="en-US" w:eastAsia="zh-CN"/>
              </w:rPr>
            </w:pPr>
            <w:r>
              <w:rPr>
                <w:rFonts w:hint="eastAsia"/>
                <w:b/>
                <w:bCs/>
                <w:vertAlign w:val="baseline"/>
                <w:lang w:val="en-US" w:eastAsia="zh-CN"/>
              </w:rPr>
              <w:t>园内：</w:t>
            </w:r>
          </w:p>
          <w:p w14:paraId="7A13DECC">
            <w:pPr>
              <w:pStyle w:val="9"/>
              <w:ind w:left="0" w:leftChars="0" w:firstLine="0" w:firstLineChars="0"/>
              <w:rPr>
                <w:rFonts w:hint="default"/>
                <w:lang w:val="en-US" w:eastAsia="zh-CN"/>
              </w:rPr>
            </w:pPr>
            <w:r>
              <w:rPr>
                <w:rFonts w:hint="eastAsia"/>
                <w:lang w:val="en-US" w:eastAsia="zh-CN"/>
              </w:rPr>
              <w:t>教师</w:t>
            </w:r>
          </w:p>
        </w:tc>
        <w:tc>
          <w:tcPr>
            <w:tcW w:w="2650" w:type="dxa"/>
          </w:tcPr>
          <w:p w14:paraId="0A7AB1FB">
            <w:pPr>
              <w:rPr>
                <w:rFonts w:hint="eastAsia" w:ascii="宋体" w:hAnsi="宋体" w:eastAsia="宋体" w:cs="宋体"/>
                <w:sz w:val="20"/>
                <w:szCs w:val="20"/>
                <w:vertAlign w:val="baseline"/>
                <w:lang w:val="en-US" w:eastAsia="zh-Hans"/>
              </w:rPr>
            </w:pPr>
            <w:r>
              <w:rPr>
                <w:rFonts w:hint="eastAsia" w:ascii="宋体" w:hAnsi="宋体" w:eastAsia="宋体" w:cs="宋体"/>
                <w:sz w:val="20"/>
                <w:szCs w:val="20"/>
                <w:vertAlign w:val="baseline"/>
                <w:lang w:val="en-US" w:eastAsia="zh-Hans"/>
              </w:rPr>
              <w:t>1.引导幼儿观察枇杷的颜色、形状、大小，组织“枇杷特征讨论”活动。</w:t>
            </w:r>
          </w:p>
          <w:p w14:paraId="166E5489">
            <w:pPr>
              <w:rPr>
                <w:rFonts w:hint="eastAsia" w:ascii="宋体" w:hAnsi="宋体" w:cs="宋体"/>
                <w:sz w:val="20"/>
                <w:szCs w:val="20"/>
                <w:vertAlign w:val="baseline"/>
                <w:lang w:val="en-US" w:eastAsia="zh-CN"/>
              </w:rPr>
            </w:pPr>
            <w:r>
              <w:rPr>
                <w:rFonts w:hint="eastAsia" w:ascii="宋体" w:hAnsi="宋体" w:eastAsia="宋体" w:cs="宋体"/>
                <w:sz w:val="20"/>
                <w:szCs w:val="20"/>
                <w:vertAlign w:val="baseline"/>
                <w:lang w:val="en-US" w:eastAsia="zh-Hans"/>
              </w:rPr>
              <w:t>2.开展绘画枇杷、制作枇杷手工等艺术活动</w:t>
            </w:r>
            <w:r>
              <w:rPr>
                <w:rFonts w:hint="eastAsia" w:ascii="宋体" w:hAnsi="宋体" w:cs="宋体"/>
                <w:sz w:val="20"/>
                <w:szCs w:val="20"/>
                <w:vertAlign w:val="baseline"/>
                <w:lang w:val="en-US" w:eastAsia="zh-CN"/>
              </w:rPr>
              <w:t>。</w:t>
            </w:r>
          </w:p>
          <w:p w14:paraId="155C18BE">
            <w:pPr>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3.</w:t>
            </w:r>
            <w:r>
              <w:rPr>
                <w:rFonts w:hint="eastAsia" w:ascii="宋体" w:hAnsi="宋体" w:eastAsia="宋体" w:cs="宋体"/>
                <w:sz w:val="20"/>
                <w:szCs w:val="20"/>
                <w:vertAlign w:val="baseline"/>
                <w:lang w:val="en-US" w:eastAsia="zh-Hans"/>
              </w:rPr>
              <w:t>发起“枇杷知识小调查”，鼓励幼儿分享发现。</w:t>
            </w:r>
          </w:p>
        </w:tc>
        <w:tc>
          <w:tcPr>
            <w:tcW w:w="2320" w:type="dxa"/>
          </w:tcPr>
          <w:p w14:paraId="4D111AA1">
            <w:pPr>
              <w:pStyle w:val="9"/>
              <w:adjustRightInd w:val="0"/>
              <w:snapToGrid w:val="0"/>
              <w:spacing w:line="360" w:lineRule="auto"/>
              <w:ind w:firstLine="0" w:firstLineChars="0"/>
              <w:jc w:val="both"/>
              <w:rPr>
                <w:rFonts w:hint="eastAsia" w:ascii="宋体" w:hAnsi="宋体" w:eastAsia="宋体" w:cs="宋体"/>
                <w:color w:val="000000"/>
                <w:kern w:val="0"/>
                <w:sz w:val="20"/>
                <w:szCs w:val="20"/>
                <w:lang w:eastAsia="zh-Hans" w:bidi="ar"/>
              </w:rPr>
            </w:pPr>
            <w:r>
              <w:rPr>
                <w:rFonts w:hint="eastAsia" w:ascii="宋体" w:hAnsi="宋体" w:cs="宋体"/>
                <w:color w:val="000000"/>
                <w:kern w:val="0"/>
                <w:sz w:val="20"/>
                <w:szCs w:val="20"/>
                <w:lang w:val="en-US" w:eastAsia="zh-CN" w:bidi="ar"/>
              </w:rPr>
              <w:t>科学</w:t>
            </w:r>
            <w:r>
              <w:rPr>
                <w:rFonts w:hint="eastAsia" w:ascii="宋体" w:hAnsi="宋体" w:eastAsia="宋体" w:cs="宋体"/>
                <w:color w:val="000000"/>
                <w:kern w:val="0"/>
                <w:sz w:val="20"/>
                <w:szCs w:val="20"/>
                <w:lang w:eastAsia="zh-Hans" w:bidi="ar"/>
              </w:rPr>
              <w:t>《</w:t>
            </w:r>
            <w:r>
              <w:rPr>
                <w:rFonts w:hint="eastAsia" w:ascii="宋体" w:hAnsi="宋体" w:cs="宋体"/>
                <w:color w:val="000000"/>
                <w:kern w:val="0"/>
                <w:sz w:val="20"/>
                <w:szCs w:val="20"/>
                <w:lang w:val="en-US" w:eastAsia="zh-CN" w:bidi="ar"/>
              </w:rPr>
              <w:t>认识枇杷</w:t>
            </w:r>
            <w:r>
              <w:rPr>
                <w:rFonts w:hint="eastAsia" w:ascii="宋体" w:hAnsi="宋体" w:eastAsia="宋体" w:cs="宋体"/>
                <w:color w:val="000000"/>
                <w:kern w:val="0"/>
                <w:sz w:val="20"/>
                <w:szCs w:val="20"/>
                <w:lang w:eastAsia="zh-Hans" w:bidi="ar"/>
              </w:rPr>
              <w:t>》</w:t>
            </w:r>
          </w:p>
          <w:p w14:paraId="1343CC12">
            <w:pPr>
              <w:pStyle w:val="9"/>
              <w:adjustRightInd w:val="0"/>
              <w:snapToGrid w:val="0"/>
              <w:spacing w:line="360" w:lineRule="auto"/>
              <w:ind w:firstLine="0" w:firstLineChars="0"/>
              <w:jc w:val="both"/>
              <w:rPr>
                <w:rFonts w:hint="eastAsia" w:ascii="宋体" w:hAnsi="宋体" w:eastAsia="宋体" w:cs="宋体"/>
                <w:color w:val="000000"/>
                <w:kern w:val="0"/>
                <w:sz w:val="20"/>
                <w:szCs w:val="20"/>
                <w:lang w:val="en-US" w:eastAsia="zh-CN" w:bidi="ar"/>
              </w:rPr>
            </w:pPr>
            <w:r>
              <w:rPr>
                <w:rFonts w:hint="eastAsia" w:ascii="宋体" w:hAnsi="宋体" w:cs="宋体"/>
                <w:color w:val="000000"/>
                <w:kern w:val="0"/>
                <w:sz w:val="20"/>
                <w:szCs w:val="20"/>
                <w:lang w:val="en-US" w:eastAsia="zh-CN" w:bidi="ar"/>
              </w:rPr>
              <w:t>语言《高高的枇杷树》</w:t>
            </w:r>
          </w:p>
          <w:p w14:paraId="7ABE25A2">
            <w:pP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利用晨间户外混龄活动以及下午的户外大课堂带领幼儿</w:t>
            </w:r>
            <w:r>
              <w:rPr>
                <w:rFonts w:hint="eastAsia" w:ascii="宋体" w:hAnsi="宋体" w:cs="宋体"/>
                <w:sz w:val="20"/>
                <w:szCs w:val="20"/>
                <w:vertAlign w:val="baseline"/>
                <w:lang w:val="en-US" w:eastAsia="zh-CN"/>
              </w:rPr>
              <w:t>观察枇杷树、</w:t>
            </w:r>
            <w:r>
              <w:rPr>
                <w:rFonts w:hint="eastAsia" w:ascii="宋体" w:hAnsi="宋体" w:eastAsia="宋体" w:cs="宋体"/>
                <w:sz w:val="20"/>
                <w:szCs w:val="20"/>
                <w:vertAlign w:val="baseline"/>
                <w:lang w:val="en-US" w:eastAsia="zh-CN"/>
              </w:rPr>
              <w:t>体验</w:t>
            </w:r>
            <w:r>
              <w:rPr>
                <w:rFonts w:hint="eastAsia" w:ascii="宋体" w:hAnsi="宋体" w:cs="宋体"/>
                <w:sz w:val="20"/>
                <w:szCs w:val="20"/>
                <w:vertAlign w:val="baseline"/>
                <w:lang w:val="en-US" w:eastAsia="zh-CN"/>
              </w:rPr>
              <w:t>劳动的乐趣。</w:t>
            </w:r>
          </w:p>
        </w:tc>
      </w:tr>
      <w:tr w14:paraId="0B642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704" w:type="dxa"/>
            <w:vMerge w:val="continue"/>
          </w:tcPr>
          <w:p w14:paraId="6E4D4A69"/>
        </w:tc>
        <w:tc>
          <w:tcPr>
            <w:tcW w:w="2717" w:type="dxa"/>
          </w:tcPr>
          <w:p w14:paraId="43EA3AD7">
            <w:pPr>
              <w:rPr>
                <w:rFonts w:hint="eastAsia"/>
                <w:b/>
                <w:bCs/>
                <w:vertAlign w:val="baseline"/>
                <w:lang w:val="en-US" w:eastAsia="zh-CN"/>
              </w:rPr>
            </w:pPr>
            <w:r>
              <w:rPr>
                <w:rFonts w:hint="eastAsia"/>
                <w:b/>
                <w:bCs/>
                <w:vertAlign w:val="baseline"/>
                <w:lang w:val="en-US" w:eastAsia="zh-CN"/>
              </w:rPr>
              <w:t>园外：</w:t>
            </w:r>
          </w:p>
          <w:p w14:paraId="0FB8D0AA">
            <w:pPr>
              <w:pStyle w:val="9"/>
              <w:ind w:left="0" w:leftChars="0" w:firstLine="0" w:firstLineChars="0"/>
              <w:rPr>
                <w:rFonts w:hint="default"/>
                <w:lang w:val="en-US" w:eastAsia="zh-CN"/>
              </w:rPr>
            </w:pPr>
            <w:r>
              <w:rPr>
                <w:rFonts w:hint="eastAsia"/>
                <w:lang w:val="en-US" w:eastAsia="zh-CN"/>
              </w:rPr>
              <w:t>家长、果农</w:t>
            </w:r>
          </w:p>
        </w:tc>
        <w:tc>
          <w:tcPr>
            <w:tcW w:w="2650" w:type="dxa"/>
          </w:tcPr>
          <w:p w14:paraId="7C6AF7C6">
            <w:pPr>
              <w:rPr>
                <w:vertAlign w:val="baseline"/>
              </w:rPr>
            </w:pPr>
            <w:r>
              <w:rPr>
                <w:rFonts w:hint="eastAsia" w:ascii="宋体" w:hAnsi="宋体" w:eastAsia="宋体" w:cs="宋体"/>
                <w:sz w:val="20"/>
                <w:szCs w:val="20"/>
                <w:vertAlign w:val="baseline"/>
                <w:lang w:val="en-US" w:eastAsia="zh-Hans"/>
              </w:rPr>
              <w:t>家长可带领幼儿参与购买枇杷的过程，引导观察市场上枇杷的售卖方式、价格等；分享家庭中储存、食用枇杷的经验（如枇杷糖水制作）。若社区有枇杷种植果农，邀请其入园或到种植地，现场示范修剪树枝、讲解枇杷种植周期、病虫害防治等专业知识，让幼儿直观了解种植过程。</w:t>
            </w:r>
          </w:p>
        </w:tc>
        <w:tc>
          <w:tcPr>
            <w:tcW w:w="2320" w:type="dxa"/>
          </w:tcPr>
          <w:p w14:paraId="3ACC1307">
            <w:pP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eastAsia="zh-Hans"/>
              </w:rPr>
              <w:t>家园合作</w:t>
            </w:r>
            <w:r>
              <w:rPr>
                <w:rFonts w:hint="eastAsia" w:ascii="宋体" w:hAnsi="宋体" w:eastAsia="宋体" w:cs="宋体"/>
                <w:sz w:val="20"/>
                <w:szCs w:val="20"/>
                <w:vertAlign w:val="baseline"/>
                <w:lang w:eastAsia="zh-CN"/>
              </w:rPr>
              <w:t>：</w:t>
            </w:r>
            <w:r>
              <w:rPr>
                <w:rFonts w:hint="eastAsia" w:ascii="宋体" w:hAnsi="宋体" w:eastAsia="宋体" w:cs="宋体"/>
                <w:sz w:val="20"/>
                <w:szCs w:val="20"/>
                <w:vertAlign w:val="baseline"/>
                <w:lang w:val="en-US" w:eastAsia="zh-CN"/>
              </w:rPr>
              <w:t>带</w:t>
            </w:r>
            <w:r>
              <w:rPr>
                <w:rFonts w:hint="eastAsia" w:ascii="宋体" w:hAnsi="宋体" w:cs="宋体"/>
                <w:sz w:val="20"/>
                <w:szCs w:val="20"/>
                <w:vertAlign w:val="baseline"/>
                <w:lang w:val="en-US" w:eastAsia="zh-CN"/>
              </w:rPr>
              <w:t>领幼儿去枇杷园采摘枇杷，去超市参与购买枇杷的过程。</w:t>
            </w:r>
          </w:p>
          <w:p w14:paraId="30B97093">
            <w:pPr>
              <w:pStyle w:val="9"/>
              <w:ind w:left="0" w:leftChars="0" w:firstLine="0" w:firstLineChars="0"/>
              <w:rPr>
                <w:rFonts w:hint="eastAsia" w:ascii="宋体" w:hAnsi="宋体" w:eastAsia="宋体" w:cs="宋体"/>
                <w:sz w:val="20"/>
                <w:szCs w:val="20"/>
                <w:lang w:val="en-US" w:eastAsia="zh-CN"/>
              </w:rPr>
            </w:pPr>
          </w:p>
        </w:tc>
      </w:tr>
      <w:tr w14:paraId="67525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704" w:type="dxa"/>
            <w:vMerge w:val="restart"/>
          </w:tcPr>
          <w:p w14:paraId="5DDF45F4">
            <w:pPr>
              <w:jc w:val="center"/>
              <w:rPr>
                <w:rFonts w:hint="eastAsia"/>
                <w:b/>
                <w:bCs/>
                <w:vertAlign w:val="baseline"/>
                <w:lang w:val="en-US" w:eastAsia="zh-CN"/>
              </w:rPr>
            </w:pPr>
          </w:p>
          <w:p w14:paraId="4FD9CF47">
            <w:pPr>
              <w:jc w:val="center"/>
              <w:rPr>
                <w:rFonts w:hint="eastAsia"/>
                <w:b/>
                <w:bCs/>
                <w:vertAlign w:val="baseline"/>
                <w:lang w:val="en-US" w:eastAsia="zh-CN"/>
              </w:rPr>
            </w:pPr>
          </w:p>
          <w:p w14:paraId="7B31AA82">
            <w:pPr>
              <w:jc w:val="center"/>
              <w:rPr>
                <w:rFonts w:hint="eastAsia"/>
                <w:b/>
                <w:bCs/>
                <w:vertAlign w:val="baseline"/>
                <w:lang w:val="en-US" w:eastAsia="zh-CN"/>
              </w:rPr>
            </w:pPr>
          </w:p>
          <w:p w14:paraId="4E9ED09C">
            <w:pPr>
              <w:jc w:val="center"/>
              <w:rPr>
                <w:rFonts w:hint="eastAsia"/>
                <w:b/>
                <w:bCs/>
                <w:vertAlign w:val="baseline"/>
                <w:lang w:val="en-US" w:eastAsia="zh-CN"/>
              </w:rPr>
            </w:pPr>
          </w:p>
          <w:p w14:paraId="61AC9A7A">
            <w:pPr>
              <w:jc w:val="center"/>
              <w:rPr>
                <w:rFonts w:hint="eastAsia"/>
                <w:b/>
                <w:bCs/>
                <w:vertAlign w:val="baseline"/>
                <w:lang w:val="en-US" w:eastAsia="zh-CN"/>
              </w:rPr>
            </w:pPr>
          </w:p>
          <w:p w14:paraId="5EF342AD">
            <w:pPr>
              <w:jc w:val="center"/>
              <w:rPr>
                <w:rFonts w:hint="eastAsia"/>
                <w:b/>
                <w:bCs/>
                <w:vertAlign w:val="baseline"/>
                <w:lang w:val="en-US" w:eastAsia="zh-CN"/>
              </w:rPr>
            </w:pPr>
          </w:p>
          <w:p w14:paraId="6D4FBA57">
            <w:pPr>
              <w:jc w:val="center"/>
              <w:rPr>
                <w:rFonts w:hint="default" w:eastAsiaTheme="minorEastAsia"/>
                <w:b/>
                <w:bCs/>
                <w:vertAlign w:val="baseline"/>
                <w:lang w:val="en-US" w:eastAsia="zh-CN"/>
              </w:rPr>
            </w:pPr>
            <w:r>
              <w:rPr>
                <w:rFonts w:hint="eastAsia"/>
                <w:b/>
                <w:bCs/>
                <w:vertAlign w:val="baseline"/>
                <w:lang w:val="en-US" w:eastAsia="zh-CN"/>
              </w:rPr>
              <w:t>物质资源</w:t>
            </w:r>
          </w:p>
        </w:tc>
        <w:tc>
          <w:tcPr>
            <w:tcW w:w="2717" w:type="dxa"/>
          </w:tcPr>
          <w:p w14:paraId="438E058B">
            <w:pPr>
              <w:numPr>
                <w:ilvl w:val="0"/>
                <w:numId w:val="2"/>
              </w:numPr>
              <w:rPr>
                <w:rFonts w:hint="eastAsia" w:ascii="宋体" w:hAnsi="宋体" w:eastAsia="宋体" w:cs="宋体"/>
                <w:b/>
                <w:bCs/>
                <w:vertAlign w:val="baseline"/>
                <w:lang w:val="en-US" w:eastAsia="zh-CN"/>
              </w:rPr>
            </w:pPr>
            <w:r>
              <w:rPr>
                <w:rFonts w:hint="eastAsia" w:ascii="宋体" w:hAnsi="宋体" w:eastAsia="宋体" w:cs="宋体"/>
                <w:b/>
                <w:bCs/>
                <w:vertAlign w:val="baseline"/>
                <w:lang w:val="en-US" w:eastAsia="zh-CN"/>
              </w:rPr>
              <w:t>绘本资源：</w:t>
            </w:r>
          </w:p>
          <w:p w14:paraId="2DD9629B">
            <w:pPr>
              <w:pStyle w:val="9"/>
              <w:numPr>
                <w:ilvl w:val="0"/>
                <w:numId w:val="0"/>
              </w:numPr>
              <w:rPr>
                <w:rFonts w:hint="default" w:eastAsia="宋体"/>
                <w:lang w:val="en-US" w:eastAsia="zh-CN"/>
              </w:rPr>
            </w:pPr>
            <w:r>
              <w:rPr>
                <w:rFonts w:hint="eastAsia" w:ascii="宋体" w:hAnsi="宋体" w:cs="宋体"/>
                <w:color w:val="000000"/>
                <w:kern w:val="0"/>
                <w:sz w:val="20"/>
                <w:szCs w:val="20"/>
                <w:lang w:eastAsia="zh-Hans" w:bidi="ar"/>
              </w:rPr>
              <w:t>通过各类绘本趣味性的呈现，尽可能全面地了解</w:t>
            </w:r>
            <w:r>
              <w:rPr>
                <w:rFonts w:hint="eastAsia" w:ascii="宋体" w:hAnsi="宋体" w:cs="宋体"/>
                <w:color w:val="000000"/>
                <w:kern w:val="0"/>
                <w:sz w:val="20"/>
                <w:szCs w:val="20"/>
                <w:lang w:val="en-US" w:eastAsia="zh-CN" w:bidi="ar"/>
              </w:rPr>
              <w:t>枇杷的生长与价值。</w:t>
            </w:r>
          </w:p>
        </w:tc>
        <w:tc>
          <w:tcPr>
            <w:tcW w:w="2650" w:type="dxa"/>
          </w:tcPr>
          <w:p w14:paraId="5DAFA4F3">
            <w:pPr>
              <w:pStyle w:val="9"/>
              <w:ind w:left="0" w:leftChars="0" w:firstLine="0" w:firstLineChars="0"/>
              <w:rPr>
                <w:rFonts w:hint="default"/>
                <w:vertAlign w:val="baseline"/>
                <w:lang w:val="en-US" w:eastAsia="zh-CN"/>
              </w:rPr>
            </w:pPr>
            <w:r>
              <w:rPr>
                <w:rFonts w:hint="eastAsia" w:ascii="宋体" w:hAnsi="宋体" w:eastAsia="宋体" w:cs="宋体"/>
                <w:kern w:val="2"/>
                <w:sz w:val="20"/>
                <w:szCs w:val="20"/>
                <w:vertAlign w:val="baseline"/>
                <w:lang w:val="en-US" w:eastAsia="zh-CN" w:bidi="ar-SA"/>
              </w:rPr>
              <w:t>绘本</w:t>
            </w:r>
            <w:r>
              <w:rPr>
                <w:rFonts w:hint="eastAsia" w:ascii="宋体" w:hAnsi="宋体" w:eastAsia="宋体" w:cs="宋体"/>
                <w:kern w:val="2"/>
                <w:sz w:val="20"/>
                <w:szCs w:val="20"/>
                <w:vertAlign w:val="baseline"/>
                <w:lang w:val="en-US" w:eastAsia="zh-Hans" w:bidi="ar-SA"/>
              </w:rPr>
              <w:t>《枇杷熟了》《一颗枇杷的旅行》</w:t>
            </w:r>
          </w:p>
        </w:tc>
        <w:tc>
          <w:tcPr>
            <w:tcW w:w="2320" w:type="dxa"/>
          </w:tcPr>
          <w:p w14:paraId="40CC5B5F">
            <w:pPr>
              <w:pStyle w:val="9"/>
              <w:adjustRightInd w:val="0"/>
              <w:snapToGrid w:val="0"/>
              <w:spacing w:line="360" w:lineRule="auto"/>
              <w:ind w:firstLine="0" w:firstLineChars="0"/>
              <w:jc w:val="both"/>
              <w:rPr>
                <w:rFonts w:hint="eastAsia" w:ascii="宋体" w:hAnsi="宋体" w:eastAsia="宋体" w:cs="宋体"/>
                <w:color w:val="000000"/>
                <w:kern w:val="0"/>
                <w:sz w:val="20"/>
                <w:szCs w:val="20"/>
                <w:lang w:eastAsia="zh-Hans" w:bidi="ar"/>
              </w:rPr>
            </w:pPr>
            <w:r>
              <w:rPr>
                <w:rFonts w:hint="eastAsia" w:ascii="宋体" w:hAnsi="宋体" w:eastAsia="宋体" w:cs="宋体"/>
                <w:color w:val="000000"/>
                <w:kern w:val="0"/>
                <w:sz w:val="20"/>
                <w:szCs w:val="20"/>
                <w:lang w:eastAsia="zh-Hans" w:bidi="ar"/>
              </w:rPr>
              <w:t>日常生活中如过渡环节的绘本资源欣赏活动</w:t>
            </w:r>
          </w:p>
          <w:p w14:paraId="5AA6DB65">
            <w:pPr>
              <w:rPr>
                <w:rFonts w:hint="eastAsia" w:ascii="宋体" w:hAnsi="宋体" w:eastAsia="宋体" w:cs="宋体"/>
                <w:sz w:val="20"/>
                <w:szCs w:val="20"/>
                <w:vertAlign w:val="baseline"/>
              </w:rPr>
            </w:pPr>
            <w:r>
              <w:rPr>
                <w:rFonts w:hint="eastAsia" w:ascii="宋体" w:hAnsi="宋体" w:eastAsia="宋体" w:cs="宋体"/>
                <w:color w:val="000000"/>
                <w:kern w:val="0"/>
                <w:sz w:val="20"/>
                <w:szCs w:val="20"/>
                <w:lang w:val="en-US" w:eastAsia="zh-CN" w:bidi="ar"/>
              </w:rPr>
              <w:t>区域</w:t>
            </w:r>
            <w:r>
              <w:rPr>
                <w:rFonts w:hint="eastAsia" w:ascii="宋体" w:hAnsi="宋体" w:eastAsia="宋体" w:cs="宋体"/>
                <w:color w:val="000000"/>
                <w:kern w:val="0"/>
                <w:sz w:val="20"/>
                <w:szCs w:val="20"/>
                <w:lang w:eastAsia="zh-Hans" w:bidi="ar"/>
              </w:rPr>
              <w:t>活动中的绘本阅读</w:t>
            </w:r>
          </w:p>
        </w:tc>
      </w:tr>
      <w:tr w14:paraId="11516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8" w:hRule="atLeast"/>
        </w:trPr>
        <w:tc>
          <w:tcPr>
            <w:tcW w:w="1704" w:type="dxa"/>
            <w:vMerge w:val="continue"/>
          </w:tcPr>
          <w:p w14:paraId="2627531B"/>
        </w:tc>
        <w:tc>
          <w:tcPr>
            <w:tcW w:w="2717" w:type="dxa"/>
          </w:tcPr>
          <w:p w14:paraId="4A26D92C">
            <w:pPr>
              <w:numPr>
                <w:ilvl w:val="0"/>
                <w:numId w:val="2"/>
              </w:numPr>
              <w:ind w:left="0" w:leftChars="0" w:firstLine="0" w:firstLineChars="0"/>
              <w:rPr>
                <w:rFonts w:hint="eastAsia" w:ascii="宋体" w:hAnsi="宋体" w:eastAsia="宋体" w:cs="宋体"/>
                <w:b/>
                <w:bCs/>
                <w:vertAlign w:val="baseline"/>
                <w:lang w:val="en-US" w:eastAsia="zh-CN"/>
              </w:rPr>
            </w:pPr>
            <w:r>
              <w:rPr>
                <w:rFonts w:hint="eastAsia" w:ascii="宋体" w:hAnsi="宋体" w:eastAsia="宋体" w:cs="宋体"/>
                <w:b/>
                <w:bCs/>
                <w:vertAlign w:val="baseline"/>
                <w:lang w:val="en-US" w:eastAsia="zh-CN"/>
              </w:rPr>
              <w:t>视频资源：</w:t>
            </w:r>
          </w:p>
          <w:p w14:paraId="6324A45C">
            <w:pPr>
              <w:pStyle w:val="9"/>
              <w:numPr>
                <w:ilvl w:val="0"/>
                <w:numId w:val="0"/>
              </w:numPr>
              <w:ind w:leftChars="0"/>
              <w:rPr>
                <w:rFonts w:hint="eastAsia" w:eastAsia="宋体"/>
                <w:lang w:val="en-US" w:eastAsia="zh-CN"/>
              </w:rPr>
            </w:pPr>
            <w:r>
              <w:rPr>
                <w:rFonts w:hint="eastAsia" w:ascii="宋体" w:hAnsi="宋体" w:cs="宋体"/>
                <w:color w:val="000000"/>
                <w:kern w:val="0"/>
                <w:sz w:val="20"/>
                <w:szCs w:val="20"/>
                <w:lang w:eastAsia="zh-Hans" w:bidi="ar"/>
              </w:rPr>
              <w:t>收集或制作“枇杷种植四季记”延时摄影视频</w:t>
            </w:r>
            <w:r>
              <w:rPr>
                <w:rFonts w:hint="eastAsia" w:ascii="宋体" w:hAnsi="宋体" w:cs="宋体"/>
                <w:color w:val="000000"/>
                <w:kern w:val="0"/>
                <w:sz w:val="20"/>
                <w:szCs w:val="20"/>
                <w:lang w:eastAsia="zh-CN" w:bidi="ar"/>
              </w:rPr>
              <w:t>、</w:t>
            </w:r>
            <w:r>
              <w:rPr>
                <w:rFonts w:hint="eastAsia" w:ascii="宋体" w:hAnsi="宋体" w:cs="宋体"/>
                <w:color w:val="000000"/>
                <w:kern w:val="0"/>
                <w:sz w:val="20"/>
                <w:szCs w:val="20"/>
                <w:lang w:eastAsia="zh-Hans" w:bidi="ar"/>
              </w:rPr>
              <w:t>“手工枇杷膏制作全记录”视频</w:t>
            </w:r>
            <w:r>
              <w:rPr>
                <w:rFonts w:hint="eastAsia" w:ascii="宋体" w:hAnsi="宋体" w:cs="宋体"/>
                <w:color w:val="000000"/>
                <w:kern w:val="0"/>
                <w:sz w:val="20"/>
                <w:szCs w:val="20"/>
                <w:lang w:eastAsia="zh-CN" w:bidi="ar"/>
              </w:rPr>
              <w:t>、</w:t>
            </w:r>
            <w:r>
              <w:rPr>
                <w:rFonts w:hint="eastAsia" w:ascii="宋体" w:hAnsi="宋体" w:cs="宋体"/>
                <w:color w:val="000000"/>
                <w:kern w:val="0"/>
                <w:sz w:val="20"/>
                <w:szCs w:val="20"/>
                <w:lang w:eastAsia="zh-Hans" w:bidi="ar"/>
              </w:rPr>
              <w:t>枇杷果园丰收的热闹场景视频</w:t>
            </w:r>
          </w:p>
        </w:tc>
        <w:tc>
          <w:tcPr>
            <w:tcW w:w="2650" w:type="dxa"/>
          </w:tcPr>
          <w:p w14:paraId="561F98A5">
            <w:pPr>
              <w:pStyle w:val="9"/>
              <w:ind w:left="0" w:leftChars="0" w:firstLine="0" w:firstLineChars="0"/>
              <w:rPr>
                <w:rFonts w:hint="default" w:ascii="宋体" w:hAnsi="宋体" w:cs="宋体"/>
                <w:sz w:val="20"/>
                <w:szCs w:val="20"/>
                <w:vertAlign w:val="baseline"/>
                <w:lang w:val="en-US" w:eastAsia="zh-CN"/>
              </w:rPr>
            </w:pPr>
            <w:r>
              <w:rPr>
                <w:rFonts w:hint="eastAsia" w:ascii="宋体" w:hAnsi="宋体" w:eastAsia="宋体" w:cs="宋体"/>
                <w:kern w:val="2"/>
                <w:sz w:val="20"/>
                <w:szCs w:val="20"/>
                <w:vertAlign w:val="baseline"/>
                <w:lang w:val="en-US" w:eastAsia="zh-Hans" w:bidi="ar-SA"/>
              </w:rPr>
              <w:t>收集或制作“枇杷种植四季记”延时摄影视频，展示枇杷树随季节的变化；“手工枇杷膏制作全记录”视频，呈现清洗、去核、熬制等步骤；还有枇杷果园丰收的热闹场景视频，丰富幼儿对枇杷产业链的认知。</w:t>
            </w:r>
          </w:p>
        </w:tc>
        <w:tc>
          <w:tcPr>
            <w:tcW w:w="2320" w:type="dxa"/>
          </w:tcPr>
          <w:p w14:paraId="300DFDA7">
            <w:pPr>
              <w:rPr>
                <w:rFonts w:hint="eastAsia" w:ascii="宋体" w:hAnsi="宋体" w:cs="宋体"/>
                <w:color w:val="000000"/>
                <w:kern w:val="0"/>
                <w:sz w:val="20"/>
                <w:szCs w:val="20"/>
                <w:lang w:eastAsia="zh-Hans" w:bidi="ar"/>
              </w:rPr>
            </w:pPr>
            <w:r>
              <w:rPr>
                <w:rFonts w:hint="eastAsia" w:ascii="宋体" w:hAnsi="宋体" w:cs="宋体"/>
                <w:color w:val="000000"/>
                <w:kern w:val="0"/>
                <w:sz w:val="20"/>
                <w:szCs w:val="20"/>
                <w:lang w:eastAsia="zh-Hans" w:bidi="ar"/>
              </w:rPr>
              <w:t>日常生活中如过渡环节的视频观看活动</w:t>
            </w:r>
          </w:p>
          <w:p w14:paraId="20E66181">
            <w:pPr>
              <w:pStyle w:val="9"/>
              <w:ind w:left="0" w:leftChars="0" w:firstLine="0" w:firstLineChars="0"/>
              <w:rPr>
                <w:rFonts w:hint="eastAsia" w:ascii="宋体" w:hAnsi="宋体" w:cs="宋体"/>
                <w:color w:val="000000"/>
                <w:kern w:val="0"/>
                <w:sz w:val="20"/>
                <w:szCs w:val="20"/>
                <w:lang w:eastAsia="zh-Hans" w:bidi="ar"/>
              </w:rPr>
            </w:pPr>
          </w:p>
          <w:p w14:paraId="7D97E662">
            <w:pPr>
              <w:pStyle w:val="9"/>
              <w:ind w:left="0" w:leftChars="0" w:firstLine="0" w:firstLineChars="0"/>
              <w:rPr>
                <w:rFonts w:hint="default" w:ascii="宋体" w:hAnsi="宋体" w:eastAsia="宋体" w:cs="宋体"/>
                <w:color w:val="000000"/>
                <w:kern w:val="0"/>
                <w:sz w:val="20"/>
                <w:szCs w:val="20"/>
                <w:lang w:val="en-US" w:eastAsia="zh-CN" w:bidi="ar"/>
              </w:rPr>
            </w:pPr>
            <w:r>
              <w:rPr>
                <w:rFonts w:hint="eastAsia" w:ascii="宋体" w:hAnsi="宋体" w:cs="宋体"/>
                <w:color w:val="000000"/>
                <w:kern w:val="0"/>
                <w:sz w:val="20"/>
                <w:szCs w:val="20"/>
                <w:lang w:val="en-US" w:eastAsia="zh-CN" w:bidi="ar"/>
              </w:rPr>
              <w:t>集体活动中例如谈话、解决问题中进行视频观看活动</w:t>
            </w:r>
          </w:p>
        </w:tc>
      </w:tr>
      <w:tr w14:paraId="630F9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704" w:type="dxa"/>
          </w:tcPr>
          <w:p w14:paraId="26D06D96">
            <w:pPr>
              <w:jc w:val="center"/>
              <w:rPr>
                <w:rFonts w:hint="eastAsia"/>
                <w:b/>
                <w:bCs/>
                <w:vertAlign w:val="baseline"/>
                <w:lang w:val="en-US" w:eastAsia="zh-CN"/>
              </w:rPr>
            </w:pPr>
          </w:p>
          <w:p w14:paraId="47CD66A9">
            <w:pPr>
              <w:jc w:val="center"/>
              <w:rPr>
                <w:rFonts w:hint="eastAsia"/>
                <w:b/>
                <w:bCs/>
                <w:vertAlign w:val="baseline"/>
                <w:lang w:val="en-US" w:eastAsia="zh-CN"/>
              </w:rPr>
            </w:pPr>
          </w:p>
          <w:p w14:paraId="130B6913">
            <w:pPr>
              <w:jc w:val="center"/>
              <w:rPr>
                <w:rFonts w:hint="default" w:eastAsiaTheme="minorEastAsia"/>
                <w:b/>
                <w:bCs/>
                <w:vertAlign w:val="baseline"/>
                <w:lang w:val="en-US" w:eastAsia="zh-CN"/>
              </w:rPr>
            </w:pPr>
            <w:r>
              <w:rPr>
                <w:rFonts w:hint="eastAsia"/>
                <w:b/>
                <w:bCs/>
                <w:vertAlign w:val="baseline"/>
                <w:lang w:val="en-US" w:eastAsia="zh-CN"/>
              </w:rPr>
              <w:t>社区资源</w:t>
            </w:r>
          </w:p>
        </w:tc>
        <w:tc>
          <w:tcPr>
            <w:tcW w:w="2717" w:type="dxa"/>
          </w:tcPr>
          <w:p w14:paraId="3F2A5C7D">
            <w:pPr>
              <w:pStyle w:val="9"/>
              <w:ind w:left="0" w:leftChars="0" w:firstLine="0" w:firstLineChars="0"/>
              <w:rPr>
                <w:rFonts w:hint="default"/>
                <w:lang w:val="en-US" w:eastAsia="zh-CN"/>
              </w:rPr>
            </w:pPr>
            <w:r>
              <w:rPr>
                <w:rFonts w:hint="eastAsia" w:ascii="宋体" w:hAnsi="宋体" w:cs="宋体"/>
                <w:sz w:val="20"/>
                <w:szCs w:val="20"/>
                <w:lang w:val="en-US" w:eastAsia="zh-CN"/>
              </w:rPr>
              <w:t>种植园、果园</w:t>
            </w:r>
          </w:p>
        </w:tc>
        <w:tc>
          <w:tcPr>
            <w:tcW w:w="2650" w:type="dxa"/>
          </w:tcPr>
          <w:p w14:paraId="4E4E579A">
            <w:pPr>
              <w:rPr>
                <w:rFonts w:hint="eastAsia" w:ascii="宋体" w:hAnsi="宋体" w:eastAsia="宋体" w:cs="宋体"/>
                <w:sz w:val="20"/>
                <w:szCs w:val="20"/>
                <w:vertAlign w:val="baseline"/>
                <w:lang w:val="en-US" w:eastAsia="zh-CN"/>
              </w:rPr>
            </w:pPr>
            <w:r>
              <w:rPr>
                <w:rFonts w:hint="eastAsia" w:ascii="宋体" w:hAnsi="宋体" w:eastAsia="宋体" w:cs="宋体"/>
                <w:kern w:val="2"/>
                <w:sz w:val="20"/>
                <w:szCs w:val="20"/>
                <w:vertAlign w:val="baseline"/>
                <w:lang w:val="en-US" w:eastAsia="zh-Hans" w:bidi="ar-SA"/>
              </w:rPr>
              <w:t>若社区内有枇杷种植园或果园，组织幼儿实地参观，开展采摘体验活动，感受收获的喜悦；联系社区文化站，若有枇杷相关的历史资料、民俗故事（如当地传统枇杷节的由来），可组织幼儿参观学习，将文化元素融入课程。此外，带领幼儿到社区超市或市场，观察枇杷的陈列、包装，甚至开展简单的市场调查（如询问顾客对枇杷的喜爱度）。</w:t>
            </w:r>
          </w:p>
          <w:p w14:paraId="10AF2481">
            <w:pPr>
              <w:pStyle w:val="9"/>
              <w:rPr>
                <w:rFonts w:hint="eastAsia"/>
              </w:rPr>
            </w:pPr>
          </w:p>
        </w:tc>
        <w:tc>
          <w:tcPr>
            <w:tcW w:w="2320" w:type="dxa"/>
          </w:tcPr>
          <w:p w14:paraId="52C99C50">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谈话</w:t>
            </w:r>
          </w:p>
          <w:p w14:paraId="7F869F26">
            <w:pPr>
              <w:pStyle w:val="9"/>
              <w:ind w:left="0" w:leftChars="0" w:firstLine="0" w:firstLineChars="0"/>
              <w:rPr>
                <w:rFonts w:hint="default"/>
                <w:lang w:val="en-US" w:eastAsia="zh-CN"/>
              </w:rPr>
            </w:pPr>
            <w:r>
              <w:rPr>
                <w:rFonts w:hint="eastAsia" w:ascii="宋体" w:hAnsi="宋体" w:cs="宋体"/>
                <w:sz w:val="20"/>
                <w:szCs w:val="20"/>
                <w:vertAlign w:val="baseline"/>
                <w:lang w:val="en-US" w:eastAsia="zh-CN"/>
              </w:rPr>
              <w:t>美术区、图书区绘制相关枇杷作品、枇杷故事书</w:t>
            </w:r>
          </w:p>
        </w:tc>
      </w:tr>
      <w:tr w14:paraId="23AA7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6D5FE32F">
            <w:pPr>
              <w:jc w:val="center"/>
              <w:rPr>
                <w:rFonts w:hint="eastAsia"/>
                <w:b/>
                <w:bCs/>
                <w:vertAlign w:val="baseline"/>
                <w:lang w:val="en-US" w:eastAsia="zh-CN"/>
              </w:rPr>
            </w:pPr>
          </w:p>
          <w:p w14:paraId="196B1869">
            <w:pPr>
              <w:jc w:val="center"/>
              <w:rPr>
                <w:rFonts w:hint="eastAsia"/>
                <w:b/>
                <w:bCs/>
                <w:vertAlign w:val="baseline"/>
                <w:lang w:val="en-US" w:eastAsia="zh-CN"/>
              </w:rPr>
            </w:pPr>
          </w:p>
          <w:p w14:paraId="1EC54815">
            <w:pPr>
              <w:jc w:val="center"/>
              <w:rPr>
                <w:rFonts w:hint="default" w:eastAsiaTheme="minorEastAsia"/>
                <w:b/>
                <w:bCs/>
                <w:vertAlign w:val="baseline"/>
                <w:lang w:val="en-US" w:eastAsia="zh-CN"/>
              </w:rPr>
            </w:pPr>
            <w:r>
              <w:rPr>
                <w:rFonts w:hint="eastAsia"/>
                <w:b/>
                <w:bCs/>
                <w:vertAlign w:val="baseline"/>
                <w:lang w:val="en-US" w:eastAsia="zh-CN"/>
              </w:rPr>
              <w:t>环境资源</w:t>
            </w:r>
          </w:p>
        </w:tc>
        <w:tc>
          <w:tcPr>
            <w:tcW w:w="2717" w:type="dxa"/>
          </w:tcPr>
          <w:p w14:paraId="282DF8AE">
            <w:pPr>
              <w:pStyle w:val="9"/>
              <w:adjustRightInd w:val="0"/>
              <w:snapToGrid w:val="0"/>
              <w:spacing w:line="360" w:lineRule="auto"/>
              <w:ind w:firstLine="0" w:firstLineChars="0"/>
              <w:jc w:val="both"/>
              <w:rPr>
                <w:rFonts w:ascii="宋体" w:hAnsi="宋体" w:cs="宋体"/>
                <w:b/>
                <w:bCs/>
                <w:color w:val="000000"/>
                <w:kern w:val="0"/>
                <w:sz w:val="20"/>
                <w:szCs w:val="20"/>
                <w:lang w:eastAsia="zh-Hans" w:bidi="ar"/>
              </w:rPr>
            </w:pPr>
            <w:r>
              <w:rPr>
                <w:rFonts w:hint="eastAsia" w:ascii="宋体" w:hAnsi="宋体" w:cs="宋体"/>
                <w:b/>
                <w:bCs/>
                <w:color w:val="000000"/>
                <w:kern w:val="0"/>
                <w:sz w:val="20"/>
                <w:szCs w:val="20"/>
                <w:lang w:eastAsia="zh-Hans" w:bidi="ar"/>
              </w:rPr>
              <w:t>班级环境</w:t>
            </w:r>
          </w:p>
          <w:p w14:paraId="4AF37723">
            <w:pPr>
              <w:pStyle w:val="9"/>
              <w:adjustRightInd w:val="0"/>
              <w:snapToGrid w:val="0"/>
              <w:spacing w:line="360" w:lineRule="auto"/>
              <w:ind w:firstLine="0" w:firstLineChars="0"/>
              <w:jc w:val="both"/>
              <w:rPr>
                <w:rFonts w:hint="eastAsia" w:ascii="宋体" w:hAnsi="宋体" w:cs="宋体"/>
                <w:color w:val="000000"/>
                <w:sz w:val="20"/>
                <w:szCs w:val="20"/>
                <w:lang w:eastAsia="zh-CN"/>
              </w:rPr>
            </w:pPr>
            <w:r>
              <w:rPr>
                <w:rFonts w:hint="eastAsia" w:ascii="宋体" w:hAnsi="宋体" w:cs="宋体"/>
                <w:color w:val="000000"/>
                <w:sz w:val="20"/>
                <w:szCs w:val="20"/>
                <w:lang w:val="en-US" w:eastAsia="zh-CN"/>
              </w:rPr>
              <w:t>幼儿园种植园的枇杷树是日常观察的重点，引导幼儿定期记录其生长（如用绘画形式记录叶子形状、花朵颜色、果实大小变化）。</w:t>
            </w:r>
            <w:r>
              <w:rPr>
                <w:rFonts w:hint="eastAsia" w:ascii="宋体" w:hAnsi="宋体" w:cs="宋体"/>
                <w:color w:val="000000"/>
                <w:sz w:val="20"/>
                <w:szCs w:val="20"/>
                <w:lang w:eastAsia="zh-Hans"/>
              </w:rPr>
              <w:t>通过各类</w:t>
            </w:r>
            <w:r>
              <w:rPr>
                <w:rFonts w:hint="eastAsia" w:ascii="宋体" w:hAnsi="宋体" w:cs="宋体"/>
                <w:color w:val="000000"/>
                <w:sz w:val="20"/>
                <w:szCs w:val="20"/>
                <w:lang w:val="en-US" w:eastAsia="zh-CN"/>
              </w:rPr>
              <w:t>案例</w:t>
            </w:r>
            <w:r>
              <w:rPr>
                <w:rFonts w:hint="eastAsia" w:ascii="宋体" w:hAnsi="宋体" w:cs="宋体"/>
                <w:color w:val="000000"/>
                <w:sz w:val="20"/>
                <w:szCs w:val="20"/>
                <w:lang w:eastAsia="zh-Hans"/>
              </w:rPr>
              <w:t>，</w:t>
            </w:r>
            <w:r>
              <w:rPr>
                <w:rFonts w:hint="eastAsia" w:ascii="宋体" w:hAnsi="宋体" w:cs="宋体"/>
                <w:color w:val="000000"/>
                <w:sz w:val="20"/>
                <w:szCs w:val="20"/>
              </w:rPr>
              <w:t>将孩子们</w:t>
            </w:r>
            <w:r>
              <w:rPr>
                <w:rFonts w:hint="eastAsia" w:ascii="宋体" w:hAnsi="宋体" w:cs="宋体"/>
                <w:color w:val="000000"/>
                <w:sz w:val="20"/>
                <w:szCs w:val="20"/>
                <w:lang w:eastAsia="zh-Hans"/>
              </w:rPr>
              <w:t>在过程中的</w:t>
            </w:r>
            <w:r>
              <w:rPr>
                <w:rFonts w:hint="eastAsia" w:ascii="宋体" w:hAnsi="宋体" w:cs="宋体"/>
                <w:color w:val="000000"/>
                <w:sz w:val="20"/>
                <w:szCs w:val="20"/>
              </w:rPr>
              <w:t>经验认知呈现出来</w:t>
            </w:r>
            <w:r>
              <w:rPr>
                <w:rFonts w:hint="eastAsia" w:ascii="宋体" w:hAnsi="宋体" w:cs="宋体"/>
                <w:color w:val="000000"/>
                <w:sz w:val="20"/>
                <w:szCs w:val="20"/>
                <w:lang w:eastAsia="zh-CN"/>
              </w:rPr>
              <w:t>。</w:t>
            </w:r>
            <w:r>
              <w:rPr>
                <w:rFonts w:hint="eastAsia" w:ascii="宋体" w:hAnsi="宋体" w:cs="宋体"/>
                <w:color w:val="000000"/>
                <w:sz w:val="20"/>
                <w:szCs w:val="20"/>
                <w:lang w:val="en-US" w:eastAsia="zh-CN"/>
              </w:rPr>
              <w:t>周边公园、小区绿地若有枇杷树，可组织对比观察活动，发现不同环境下枇杷树的生长差异，探讨土壤、光照等因素的影响。</w:t>
            </w:r>
          </w:p>
        </w:tc>
        <w:tc>
          <w:tcPr>
            <w:tcW w:w="2650" w:type="dxa"/>
          </w:tcPr>
          <w:p w14:paraId="3B9607F9">
            <w:pPr>
              <w:numPr>
                <w:ilvl w:val="0"/>
                <w:numId w:val="0"/>
              </w:numPr>
              <w:rPr>
                <w:rFonts w:hint="default"/>
                <w:lang w:val="en-US" w:eastAsia="zh-CN"/>
              </w:rPr>
            </w:pPr>
            <w:r>
              <w:rPr>
                <w:rFonts w:hint="eastAsia" w:ascii="宋体" w:hAnsi="宋体" w:eastAsia="宋体" w:cs="宋体"/>
                <w:sz w:val="20"/>
                <w:szCs w:val="20"/>
                <w:vertAlign w:val="baseline"/>
                <w:lang w:val="en-US" w:eastAsia="zh-CN"/>
              </w:rPr>
              <w:t>1.</w:t>
            </w:r>
            <w:r>
              <w:rPr>
                <w:rFonts w:hint="eastAsia" w:ascii="宋体" w:hAnsi="宋体" w:eastAsia="宋体" w:cs="宋体"/>
                <w:sz w:val="20"/>
                <w:szCs w:val="20"/>
                <w:vertAlign w:val="baseline"/>
                <w:lang w:eastAsia="zh-Hans"/>
              </w:rPr>
              <w:t>在</w:t>
            </w:r>
            <w:r>
              <w:rPr>
                <w:rFonts w:hint="eastAsia" w:ascii="宋体" w:hAnsi="宋体" w:eastAsia="宋体" w:cs="宋体"/>
                <w:sz w:val="20"/>
                <w:szCs w:val="20"/>
                <w:vertAlign w:val="baseline"/>
                <w:lang w:val="en-US" w:eastAsia="zh-CN"/>
              </w:rPr>
              <w:t>建构区呈现</w:t>
            </w:r>
            <w:r>
              <w:rPr>
                <w:rFonts w:hint="eastAsia" w:ascii="宋体" w:hAnsi="宋体" w:eastAsia="宋体" w:cs="宋体"/>
                <w:sz w:val="20"/>
                <w:szCs w:val="20"/>
                <w:vertAlign w:val="baseline"/>
              </w:rPr>
              <w:t>不同</w:t>
            </w:r>
            <w:r>
              <w:rPr>
                <w:rFonts w:hint="eastAsia" w:ascii="宋体" w:hAnsi="宋体" w:cs="宋体"/>
                <w:sz w:val="20"/>
                <w:szCs w:val="20"/>
                <w:vertAlign w:val="baseline"/>
                <w:lang w:val="en-US" w:eastAsia="zh-CN"/>
              </w:rPr>
              <w:t>场地的枇杷园</w:t>
            </w:r>
            <w:r>
              <w:rPr>
                <w:rFonts w:hint="eastAsia" w:ascii="宋体" w:hAnsi="宋体" w:eastAsia="宋体" w:cs="宋体"/>
                <w:sz w:val="20"/>
                <w:szCs w:val="20"/>
                <w:vertAlign w:val="baseline"/>
                <w:lang w:val="en-US" w:eastAsia="zh-CN"/>
              </w:rPr>
              <w:t>的图片</w:t>
            </w:r>
            <w:r>
              <w:rPr>
                <w:rFonts w:hint="eastAsia" w:ascii="宋体" w:hAnsi="宋体" w:eastAsia="宋体" w:cs="宋体"/>
                <w:sz w:val="20"/>
                <w:szCs w:val="20"/>
                <w:vertAlign w:val="baseline"/>
              </w:rPr>
              <w:t>；</w:t>
            </w:r>
            <w:r>
              <w:rPr>
                <w:rFonts w:hint="eastAsia" w:ascii="宋体" w:hAnsi="宋体" w:eastAsia="宋体" w:cs="宋体"/>
                <w:sz w:val="20"/>
                <w:szCs w:val="20"/>
                <w:vertAlign w:val="baseline"/>
                <w:lang w:val="en-US" w:eastAsia="zh-CN"/>
              </w:rPr>
              <w:t>在美工区呈现</w:t>
            </w:r>
            <w:r>
              <w:rPr>
                <w:rFonts w:hint="eastAsia" w:ascii="宋体" w:hAnsi="宋体" w:cs="宋体"/>
                <w:sz w:val="20"/>
                <w:szCs w:val="20"/>
                <w:vertAlign w:val="baseline"/>
                <w:lang w:val="en-US" w:eastAsia="zh-CN"/>
              </w:rPr>
              <w:t>各种关于枇杷的手工作品</w:t>
            </w:r>
            <w:r>
              <w:rPr>
                <w:rFonts w:hint="eastAsia" w:ascii="宋体" w:hAnsi="宋体" w:eastAsia="宋体" w:cs="宋体"/>
                <w:sz w:val="20"/>
                <w:szCs w:val="20"/>
                <w:vertAlign w:val="baseline"/>
                <w:lang w:val="en-US" w:eastAsia="zh-CN"/>
              </w:rPr>
              <w:t>。</w:t>
            </w:r>
          </w:p>
          <w:p w14:paraId="58DB9E6C">
            <w:pPr>
              <w:rPr>
                <w:rFonts w:hint="eastAsia" w:ascii="宋体" w:hAnsi="宋体" w:eastAsia="宋体" w:cs="宋体"/>
                <w:sz w:val="20"/>
                <w:szCs w:val="20"/>
                <w:vertAlign w:val="baseline"/>
              </w:rPr>
            </w:pPr>
            <w:r>
              <w:rPr>
                <w:rFonts w:hint="eastAsia" w:ascii="宋体" w:hAnsi="宋体" w:eastAsia="宋体" w:cs="宋体"/>
                <w:sz w:val="20"/>
                <w:szCs w:val="20"/>
                <w:vertAlign w:val="baseline"/>
                <w:lang w:val="en-US" w:eastAsia="zh-CN"/>
              </w:rPr>
              <w:t>2.在主题墙上呈现课程开展初期的问题版面</w:t>
            </w:r>
            <w:r>
              <w:rPr>
                <w:rFonts w:hint="eastAsia" w:ascii="宋体" w:hAnsi="宋体" w:eastAsia="宋体" w:cs="宋体"/>
                <w:sz w:val="20"/>
                <w:szCs w:val="20"/>
                <w:vertAlign w:val="baseline"/>
              </w:rPr>
              <w:t>，如：</w:t>
            </w:r>
            <w:r>
              <w:rPr>
                <w:rFonts w:hint="eastAsia" w:ascii="宋体" w:hAnsi="宋体" w:eastAsia="宋体" w:cs="宋体"/>
                <w:sz w:val="20"/>
                <w:szCs w:val="20"/>
                <w:vertAlign w:val="baseline"/>
                <w:lang w:eastAsia="zh-Hans"/>
              </w:rPr>
              <w:t>“</w:t>
            </w:r>
            <w:r>
              <w:rPr>
                <w:rFonts w:hint="eastAsia" w:ascii="宋体" w:hAnsi="宋体" w:cs="宋体"/>
                <w:sz w:val="20"/>
                <w:szCs w:val="20"/>
                <w:vertAlign w:val="baseline"/>
                <w:lang w:val="en-US" w:eastAsia="zh-CN"/>
              </w:rPr>
              <w:t>枇杷大调查</w:t>
            </w:r>
            <w:r>
              <w:rPr>
                <w:rFonts w:hint="eastAsia" w:ascii="宋体" w:hAnsi="宋体" w:eastAsia="宋体" w:cs="宋体"/>
                <w:sz w:val="20"/>
                <w:szCs w:val="20"/>
                <w:vertAlign w:val="baseline"/>
                <w:lang w:eastAsia="zh-Hans"/>
              </w:rPr>
              <w:t>”</w:t>
            </w:r>
            <w:r>
              <w:rPr>
                <w:rFonts w:hint="eastAsia" w:ascii="宋体" w:hAnsi="宋体" w:eastAsia="宋体" w:cs="宋体"/>
                <w:sz w:val="20"/>
                <w:szCs w:val="20"/>
                <w:vertAlign w:val="baseline"/>
                <w:lang w:eastAsia="zh-CN"/>
              </w:rPr>
              <w:t>“</w:t>
            </w:r>
            <w:r>
              <w:rPr>
                <w:rFonts w:hint="eastAsia" w:ascii="宋体" w:hAnsi="宋体" w:eastAsia="宋体" w:cs="宋体"/>
                <w:sz w:val="20"/>
                <w:szCs w:val="20"/>
                <w:vertAlign w:val="baseline"/>
                <w:lang w:val="en-US" w:eastAsia="zh-CN"/>
              </w:rPr>
              <w:t>关于</w:t>
            </w:r>
            <w:r>
              <w:rPr>
                <w:rFonts w:hint="eastAsia" w:ascii="宋体" w:hAnsi="宋体" w:cs="宋体"/>
                <w:sz w:val="20"/>
                <w:szCs w:val="20"/>
                <w:vertAlign w:val="baseline"/>
                <w:lang w:val="en-US" w:eastAsia="zh-CN"/>
              </w:rPr>
              <w:t>枇杷</w:t>
            </w:r>
            <w:r>
              <w:rPr>
                <w:rFonts w:hint="eastAsia" w:ascii="宋体" w:hAnsi="宋体" w:eastAsia="宋体" w:cs="宋体"/>
                <w:sz w:val="20"/>
                <w:szCs w:val="20"/>
                <w:vertAlign w:val="baseline"/>
                <w:lang w:val="en-US" w:eastAsia="zh-CN"/>
              </w:rPr>
              <w:t>我还想知道什么？</w:t>
            </w:r>
            <w:r>
              <w:rPr>
                <w:rFonts w:hint="eastAsia" w:ascii="宋体" w:hAnsi="宋体" w:eastAsia="宋体" w:cs="宋体"/>
                <w:sz w:val="20"/>
                <w:szCs w:val="20"/>
                <w:vertAlign w:val="baseline"/>
                <w:lang w:eastAsia="zh-CN"/>
              </w:rPr>
              <w:t>”</w:t>
            </w:r>
          </w:p>
        </w:tc>
        <w:tc>
          <w:tcPr>
            <w:tcW w:w="2320" w:type="dxa"/>
          </w:tcPr>
          <w:p w14:paraId="1C06668F">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区域活动中利用幼儿的作品进行装饰环境</w:t>
            </w:r>
          </w:p>
          <w:p w14:paraId="072BBD9E">
            <w:pPr>
              <w:pStyle w:val="9"/>
              <w:ind w:left="0" w:leftChars="0" w:firstLine="0" w:firstLineChars="0"/>
              <w:rPr>
                <w:rFonts w:hint="eastAsia" w:ascii="宋体" w:hAnsi="宋体" w:cs="宋体"/>
                <w:sz w:val="20"/>
                <w:szCs w:val="20"/>
                <w:vertAlign w:val="baseline"/>
                <w:lang w:val="en-US" w:eastAsia="zh-CN"/>
              </w:rPr>
            </w:pPr>
            <w:r>
              <w:rPr>
                <w:rFonts w:hint="eastAsia" w:ascii="宋体" w:hAnsi="宋体" w:cs="宋体"/>
                <w:sz w:val="20"/>
                <w:szCs w:val="20"/>
                <w:vertAlign w:val="baseline"/>
                <w:lang w:val="en-US" w:eastAsia="zh-CN"/>
              </w:rPr>
              <w:t>美术《枇杷》</w:t>
            </w:r>
          </w:p>
          <w:p w14:paraId="00B927B0">
            <w:pPr>
              <w:pStyle w:val="9"/>
              <w:ind w:left="0" w:leftChars="0" w:firstLine="0" w:firstLineChars="0"/>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谈话《关于运动会我还想知道什么？》</w:t>
            </w:r>
          </w:p>
        </w:tc>
      </w:tr>
      <w:tr w14:paraId="534BB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1704" w:type="dxa"/>
            <w:vMerge w:val="restart"/>
          </w:tcPr>
          <w:p w14:paraId="02D8A3D8">
            <w:pPr>
              <w:jc w:val="center"/>
              <w:rPr>
                <w:rFonts w:hint="default"/>
                <w:b/>
                <w:bCs/>
                <w:vertAlign w:val="baseline"/>
                <w:lang w:val="en-US" w:eastAsia="zh-CN"/>
              </w:rPr>
            </w:pPr>
            <w:r>
              <w:rPr>
                <w:rFonts w:hint="eastAsia"/>
                <w:b/>
                <w:bCs/>
                <w:vertAlign w:val="baseline"/>
                <w:lang w:val="en-US" w:eastAsia="zh-CN"/>
              </w:rPr>
              <w:t>场地资源</w:t>
            </w:r>
          </w:p>
        </w:tc>
        <w:tc>
          <w:tcPr>
            <w:tcW w:w="2717" w:type="dxa"/>
          </w:tcPr>
          <w:p w14:paraId="6B08B0DF">
            <w:pPr>
              <w:rPr>
                <w:rFonts w:hint="eastAsia" w:ascii="宋体" w:hAnsi="宋体" w:eastAsia="宋体" w:cs="宋体"/>
                <w:b/>
                <w:bCs/>
                <w:vertAlign w:val="baseline"/>
                <w:lang w:val="en-US" w:eastAsia="zh-CN"/>
              </w:rPr>
            </w:pPr>
            <w:r>
              <w:rPr>
                <w:rFonts w:hint="eastAsia" w:ascii="宋体" w:hAnsi="宋体" w:eastAsia="宋体" w:cs="宋体"/>
                <w:b/>
                <w:bCs/>
                <w:vertAlign w:val="baseline"/>
                <w:lang w:val="en-US" w:eastAsia="zh-CN"/>
              </w:rPr>
              <w:t>园内：</w:t>
            </w:r>
          </w:p>
          <w:p w14:paraId="090020A0">
            <w:pPr>
              <w:pStyle w:val="9"/>
              <w:ind w:left="0" w:leftChars="0" w:firstLine="0" w:firstLineChars="0"/>
              <w:rPr>
                <w:rFonts w:hint="eastAsia"/>
                <w:b w:val="0"/>
                <w:bCs w:val="0"/>
                <w:sz w:val="20"/>
                <w:szCs w:val="20"/>
                <w:lang w:val="en-US" w:eastAsia="zh-CN"/>
              </w:rPr>
            </w:pPr>
            <w:r>
              <w:rPr>
                <w:rFonts w:hint="eastAsia"/>
                <w:b w:val="0"/>
                <w:bCs w:val="0"/>
                <w:sz w:val="20"/>
                <w:szCs w:val="20"/>
                <w:lang w:val="en-US" w:eastAsia="zh-CN"/>
              </w:rPr>
              <w:t>户外种植园</w:t>
            </w:r>
          </w:p>
          <w:p w14:paraId="4951C662">
            <w:pPr>
              <w:pStyle w:val="9"/>
              <w:ind w:left="0" w:leftChars="0" w:firstLine="0" w:firstLineChars="0"/>
              <w:rPr>
                <w:rFonts w:hint="default"/>
                <w:b w:val="0"/>
                <w:bCs w:val="0"/>
                <w:sz w:val="20"/>
                <w:szCs w:val="20"/>
                <w:lang w:val="en-US" w:eastAsia="zh-CN"/>
              </w:rPr>
            </w:pPr>
            <w:r>
              <w:rPr>
                <w:rFonts w:hint="eastAsia"/>
                <w:b w:val="0"/>
                <w:bCs w:val="0"/>
                <w:sz w:val="20"/>
                <w:szCs w:val="20"/>
                <w:lang w:val="en-US" w:eastAsia="zh-CN"/>
              </w:rPr>
              <w:t>教室</w:t>
            </w:r>
          </w:p>
        </w:tc>
        <w:tc>
          <w:tcPr>
            <w:tcW w:w="2650" w:type="dxa"/>
          </w:tcPr>
          <w:p w14:paraId="309001B5">
            <w:pPr>
              <w:rPr>
                <w:rFonts w:hint="eastAsia" w:ascii="宋体" w:hAnsi="宋体" w:eastAsia="宋体" w:cs="宋体"/>
                <w:sz w:val="20"/>
                <w:szCs w:val="20"/>
                <w:vertAlign w:val="baseline"/>
                <w:lang w:val="en-US" w:eastAsia="zh-CN"/>
              </w:rPr>
            </w:pPr>
            <w:r>
              <w:rPr>
                <w:rFonts w:hint="eastAsia" w:ascii="宋体" w:hAnsi="宋体" w:cs="宋体"/>
                <w:sz w:val="20"/>
                <w:szCs w:val="20"/>
                <w:vertAlign w:val="baseline"/>
                <w:lang w:val="en-US" w:eastAsia="zh-CN"/>
              </w:rPr>
              <w:t>户外：</w:t>
            </w:r>
            <w:r>
              <w:rPr>
                <w:rFonts w:hint="eastAsia" w:ascii="宋体" w:hAnsi="宋体" w:eastAsia="宋体" w:cs="宋体"/>
                <w:sz w:val="20"/>
                <w:szCs w:val="20"/>
                <w:vertAlign w:val="baseline"/>
                <w:lang w:val="en-US" w:eastAsia="zh-CN"/>
              </w:rPr>
              <w:t>开展科学探究活动，如用软尺测量枇杷树高度、用绳子标记树冠投影面积；设计“枇杷运输小能手”游戏，模拟从果园到市场的搬运过程，锻炼幼儿肢体协调与合作能力。</w:t>
            </w:r>
          </w:p>
          <w:p w14:paraId="12DA0551">
            <w:pPr>
              <w:rPr>
                <w:rFonts w:hint="default" w:ascii="宋体" w:hAnsi="宋体" w:eastAsia="宋体" w:cs="宋体"/>
                <w:sz w:val="20"/>
                <w:szCs w:val="20"/>
                <w:vertAlign w:val="baseline"/>
                <w:lang w:val="en-US" w:eastAsia="zh-CN"/>
              </w:rPr>
            </w:pPr>
            <w:r>
              <w:rPr>
                <w:rFonts w:hint="eastAsia" w:ascii="宋体" w:hAnsi="宋体" w:cs="宋体"/>
                <w:sz w:val="20"/>
                <w:szCs w:val="20"/>
                <w:vertAlign w:val="baseline"/>
                <w:lang w:val="en-US" w:eastAsia="zh-CN"/>
              </w:rPr>
              <w:t>教室：</w:t>
            </w:r>
            <w:r>
              <w:rPr>
                <w:rFonts w:hint="eastAsia" w:ascii="宋体" w:hAnsi="宋体" w:eastAsia="宋体" w:cs="宋体"/>
                <w:sz w:val="20"/>
                <w:szCs w:val="20"/>
                <w:vertAlign w:val="baseline"/>
                <w:lang w:val="en-US" w:eastAsia="zh-CN"/>
              </w:rPr>
              <w:t>创设“枇杷主题区角”，摆放枇杷实物、模型、图片、科普书籍及与枇杷相关的工具（如小秤、放大镜）；组织“枇杷品尝会”，让幼儿描述味道、口感，并用绘画或简单文字记录感受。</w:t>
            </w:r>
          </w:p>
        </w:tc>
        <w:tc>
          <w:tcPr>
            <w:tcW w:w="2320" w:type="dxa"/>
          </w:tcPr>
          <w:p w14:paraId="48FAEEEA">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户外晨间混龄活动</w:t>
            </w:r>
          </w:p>
          <w:p w14:paraId="01156E01">
            <w:pPr>
              <w:pStyle w:val="9"/>
              <w:ind w:left="0" w:leftChars="0" w:firstLine="0" w:firstLineChars="0"/>
              <w:rPr>
                <w:rFonts w:hint="default"/>
                <w:lang w:val="en-US" w:eastAsia="zh-CN"/>
              </w:rPr>
            </w:pPr>
            <w:r>
              <w:rPr>
                <w:rFonts w:hint="eastAsia" w:ascii="宋体" w:hAnsi="宋体" w:cs="宋体"/>
                <w:sz w:val="20"/>
                <w:szCs w:val="20"/>
                <w:vertAlign w:val="baseline"/>
                <w:lang w:val="en-US" w:eastAsia="zh-CN"/>
              </w:rPr>
              <w:t>户外大课堂活动</w:t>
            </w:r>
          </w:p>
        </w:tc>
      </w:tr>
      <w:tr w14:paraId="707A3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1704" w:type="dxa"/>
            <w:vMerge w:val="continue"/>
          </w:tcPr>
          <w:p w14:paraId="00ADD24B"/>
        </w:tc>
        <w:tc>
          <w:tcPr>
            <w:tcW w:w="2717" w:type="dxa"/>
          </w:tcPr>
          <w:p w14:paraId="2E1AE0FB">
            <w:pPr>
              <w:rPr>
                <w:rFonts w:hint="eastAsia" w:ascii="宋体" w:hAnsi="宋体" w:eastAsia="宋体" w:cs="宋体"/>
                <w:b/>
                <w:bCs/>
                <w:vertAlign w:val="baseline"/>
                <w:lang w:val="en-US" w:eastAsia="zh-CN"/>
              </w:rPr>
            </w:pPr>
            <w:r>
              <w:rPr>
                <w:rFonts w:hint="eastAsia" w:ascii="宋体" w:hAnsi="宋体" w:eastAsia="宋体" w:cs="宋体"/>
                <w:b/>
                <w:bCs/>
                <w:vertAlign w:val="baseline"/>
                <w:lang w:val="en-US" w:eastAsia="zh-CN"/>
              </w:rPr>
              <w:t>园外：</w:t>
            </w:r>
          </w:p>
          <w:p w14:paraId="65470735">
            <w:pPr>
              <w:pStyle w:val="9"/>
              <w:ind w:left="0" w:leftChars="0" w:firstLine="0" w:firstLineChars="0"/>
              <w:rPr>
                <w:rFonts w:hint="eastAsia"/>
                <w:b w:val="0"/>
                <w:bCs w:val="0"/>
                <w:lang w:val="en-US" w:eastAsia="zh-CN"/>
              </w:rPr>
            </w:pPr>
            <w:r>
              <w:rPr>
                <w:rFonts w:hint="eastAsia"/>
                <w:b w:val="0"/>
                <w:bCs w:val="0"/>
                <w:lang w:val="en-US" w:eastAsia="zh-CN"/>
              </w:rPr>
              <w:t>社区</w:t>
            </w:r>
          </w:p>
          <w:p w14:paraId="60579B46">
            <w:pPr>
              <w:pStyle w:val="9"/>
              <w:ind w:left="0" w:leftChars="0" w:firstLine="0" w:firstLineChars="0"/>
              <w:rPr>
                <w:rFonts w:hint="default"/>
                <w:b/>
                <w:bCs/>
                <w:lang w:val="en-US" w:eastAsia="zh-CN"/>
              </w:rPr>
            </w:pPr>
            <w:r>
              <w:rPr>
                <w:rFonts w:hint="eastAsia"/>
                <w:b w:val="0"/>
                <w:bCs w:val="0"/>
                <w:lang w:val="en-US" w:eastAsia="zh-CN"/>
              </w:rPr>
              <w:t>公园</w:t>
            </w:r>
          </w:p>
        </w:tc>
        <w:tc>
          <w:tcPr>
            <w:tcW w:w="2650" w:type="dxa"/>
          </w:tcPr>
          <w:p w14:paraId="6F7A0A95">
            <w:pPr>
              <w:pStyle w:val="9"/>
              <w:numPr>
                <w:ilvl w:val="0"/>
                <w:numId w:val="0"/>
              </w:numPr>
              <w:rPr>
                <w:rFonts w:hint="default" w:ascii="宋体" w:hAnsi="宋体" w:eastAsia="宋体" w:cs="宋体"/>
                <w:sz w:val="20"/>
                <w:szCs w:val="20"/>
                <w:lang w:val="en-US" w:eastAsia="zh-CN"/>
              </w:rPr>
            </w:pPr>
            <w:r>
              <w:rPr>
                <w:rFonts w:hint="eastAsia" w:ascii="宋体" w:hAnsi="宋体" w:eastAsia="宋体" w:cs="宋体"/>
                <w:kern w:val="2"/>
                <w:sz w:val="20"/>
                <w:szCs w:val="20"/>
                <w:vertAlign w:val="baseline"/>
                <w:lang w:val="en-US" w:eastAsia="zh-CN" w:bidi="ar-SA"/>
              </w:rPr>
              <w:t>让幼儿亲身参与种植、浇水、施肥等环节，记录劳动过程与心情，理解“一分耕耘一分收获”，增强对枇杷生长的深度体验。</w:t>
            </w:r>
          </w:p>
        </w:tc>
        <w:tc>
          <w:tcPr>
            <w:tcW w:w="2320" w:type="dxa"/>
          </w:tcPr>
          <w:p w14:paraId="6861E11D">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体验活动：</w:t>
            </w:r>
          </w:p>
          <w:p w14:paraId="1B8DD8DF">
            <w:pPr>
              <w:pStyle w:val="9"/>
              <w:ind w:left="0" w:leftChars="0" w:firstLine="0" w:firstLineChars="0"/>
              <w:rPr>
                <w:rFonts w:hint="eastAsia" w:ascii="宋体" w:hAnsi="宋体" w:cs="宋体"/>
                <w:sz w:val="20"/>
                <w:szCs w:val="20"/>
                <w:vertAlign w:val="baseline"/>
                <w:lang w:val="en-US" w:eastAsia="zh-CN"/>
              </w:rPr>
            </w:pPr>
            <w:r>
              <w:rPr>
                <w:rFonts w:hint="eastAsia" w:ascii="宋体" w:hAnsi="宋体" w:cs="宋体"/>
                <w:sz w:val="20"/>
                <w:szCs w:val="20"/>
                <w:vertAlign w:val="baseline"/>
                <w:lang w:val="en-US" w:eastAsia="zh-CN"/>
              </w:rPr>
              <w:t>采摘</w:t>
            </w:r>
          </w:p>
          <w:p w14:paraId="596396D0">
            <w:pPr>
              <w:pStyle w:val="9"/>
              <w:ind w:left="0" w:leftChars="0" w:firstLine="0" w:firstLineChars="0"/>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种植枇杷核</w:t>
            </w:r>
          </w:p>
        </w:tc>
      </w:tr>
    </w:tbl>
    <w:p w14:paraId="0AC83BE2">
      <w:pPr>
        <w:keepNext w:val="0"/>
        <w:keepLines w:val="0"/>
        <w:widowControl/>
        <w:suppressLineNumbers w:val="0"/>
        <w:jc w:val="left"/>
        <w:rPr>
          <w:rFonts w:hint="default" w:ascii="宋体" w:hAnsi="宋体" w:cs="宋体"/>
          <w:kern w:val="0"/>
          <w:sz w:val="24"/>
          <w:szCs w:val="24"/>
          <w:lang w:val="en-US" w:eastAsia="zh-CN"/>
        </w:rPr>
      </w:pPr>
    </w:p>
    <w:p w14:paraId="5FA0DA2D">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eastAsia="宋体"/>
          <w:b/>
          <w:bCs/>
          <w:sz w:val="28"/>
          <w:szCs w:val="28"/>
          <w:lang w:val="en-US" w:eastAsia="zh-CN"/>
        </w:rPr>
      </w:pPr>
      <w:r>
        <w:rPr>
          <w:rFonts w:hint="eastAsia"/>
          <w:b/>
          <w:bCs/>
          <w:sz w:val="28"/>
          <w:szCs w:val="28"/>
          <w:lang w:val="en-US" w:eastAsia="zh-CN"/>
        </w:rPr>
        <w:t>三</w:t>
      </w:r>
      <w:r>
        <w:rPr>
          <w:rFonts w:hint="eastAsia"/>
          <w:b/>
          <w:bCs/>
          <w:sz w:val="28"/>
          <w:szCs w:val="28"/>
          <w:lang w:eastAsia="zh-Hans"/>
        </w:rPr>
        <w:t>、课程</w:t>
      </w:r>
      <w:r>
        <w:rPr>
          <w:rFonts w:hint="eastAsia"/>
          <w:b/>
          <w:bCs/>
          <w:sz w:val="28"/>
          <w:szCs w:val="28"/>
          <w:lang w:val="en-US" w:eastAsia="zh-CN"/>
        </w:rPr>
        <w:t>目标</w:t>
      </w:r>
    </w:p>
    <w:p w14:paraId="08874F26">
      <w:pPr>
        <w:keepNext w:val="0"/>
        <w:keepLines w:val="0"/>
        <w:widowControl/>
        <w:suppressLineNumbers w:val="0"/>
        <w:ind w:firstLine="480" w:firstLineChars="200"/>
        <w:jc w:val="left"/>
        <w:rPr>
          <w:rFonts w:hint="default" w:ascii="宋体" w:hAnsi="宋体" w:cs="宋体"/>
          <w:kern w:val="0"/>
          <w:sz w:val="24"/>
          <w:szCs w:val="24"/>
          <w:lang w:val="en-US" w:eastAsia="zh-CN"/>
        </w:rPr>
      </w:pPr>
      <w:r>
        <w:rPr>
          <w:rFonts w:hint="eastAsia" w:ascii="宋体" w:hAnsi="宋体" w:cs="宋体"/>
          <w:kern w:val="0"/>
          <w:sz w:val="24"/>
          <w:szCs w:val="24"/>
          <w:lang w:val="en-US" w:eastAsia="zh-CN"/>
        </w:rPr>
        <w:t>1.</w:t>
      </w:r>
      <w:r>
        <w:rPr>
          <w:rFonts w:hint="default" w:ascii="宋体" w:hAnsi="宋体" w:cs="宋体"/>
          <w:kern w:val="0"/>
          <w:sz w:val="24"/>
          <w:szCs w:val="24"/>
          <w:lang w:val="en-US" w:eastAsia="zh-CN"/>
        </w:rPr>
        <w:t>细致观察枇杷的特征，能用清晰、连贯的语言描述，提升观察力与语言表达能力。</w:t>
      </w:r>
    </w:p>
    <w:p w14:paraId="33B30F6A">
      <w:pPr>
        <w:keepNext w:val="0"/>
        <w:keepLines w:val="0"/>
        <w:widowControl/>
        <w:suppressLineNumbers w:val="0"/>
        <w:ind w:firstLine="480" w:firstLineChars="200"/>
        <w:jc w:val="left"/>
        <w:rPr>
          <w:rFonts w:hint="eastAsia" w:ascii="宋体" w:hAnsi="宋体" w:cs="宋体"/>
          <w:kern w:val="0"/>
          <w:sz w:val="24"/>
          <w:szCs w:val="24"/>
          <w:lang w:val="en-US" w:eastAsia="zh-CN"/>
        </w:rPr>
      </w:pPr>
      <w:r>
        <w:rPr>
          <w:rFonts w:hint="eastAsia" w:ascii="宋体" w:hAnsi="宋体" w:cs="宋体"/>
          <w:kern w:val="0"/>
          <w:sz w:val="24"/>
          <w:szCs w:val="24"/>
          <w:lang w:val="en-US" w:eastAsia="zh-CN"/>
        </w:rPr>
        <w:t>2.在采摘、制作枇杷食品等活动中，学会与同伴合作，提高解决问题的能力。</w:t>
      </w:r>
    </w:p>
    <w:p w14:paraId="0C932887">
      <w:pPr>
        <w:keepNext w:val="0"/>
        <w:keepLines w:val="0"/>
        <w:widowControl/>
        <w:suppressLineNumbers w:val="0"/>
        <w:ind w:firstLine="480" w:firstLineChars="200"/>
        <w:jc w:val="left"/>
        <w:rPr>
          <w:rFonts w:hint="eastAsia" w:ascii="宋体" w:hAnsi="宋体" w:cs="宋体"/>
          <w:kern w:val="0"/>
          <w:sz w:val="24"/>
          <w:szCs w:val="24"/>
          <w:lang w:val="en-US" w:eastAsia="zh-CN"/>
        </w:rPr>
      </w:pPr>
      <w:r>
        <w:rPr>
          <w:rFonts w:hint="eastAsia" w:ascii="宋体" w:hAnsi="宋体" w:cs="宋体"/>
          <w:kern w:val="0"/>
          <w:sz w:val="24"/>
          <w:szCs w:val="24"/>
          <w:lang w:val="en-US" w:eastAsia="zh-CN"/>
        </w:rPr>
        <w:t>3.尝试运用绘画、手工等多种方式表现枇杷，培养幼儿创造美、表现美的能力。</w:t>
      </w:r>
    </w:p>
    <w:p w14:paraId="1B849C8E">
      <w:pPr>
        <w:keepNext w:val="0"/>
        <w:keepLines w:val="0"/>
        <w:widowControl/>
        <w:suppressLineNumbers w:val="0"/>
        <w:ind w:firstLine="480" w:firstLineChars="200"/>
        <w:jc w:val="left"/>
        <w:rPr>
          <w:rFonts w:hint="eastAsia" w:ascii="宋体" w:hAnsi="宋体" w:cs="宋体"/>
          <w:kern w:val="0"/>
          <w:sz w:val="24"/>
          <w:szCs w:val="24"/>
          <w:lang w:val="en-US" w:eastAsia="zh-CN"/>
        </w:rPr>
      </w:pPr>
      <w:r>
        <w:rPr>
          <w:rFonts w:hint="eastAsia" w:ascii="宋体" w:hAnsi="宋体" w:cs="宋体"/>
          <w:kern w:val="0"/>
          <w:sz w:val="24"/>
          <w:szCs w:val="24"/>
          <w:lang w:val="en-US" w:eastAsia="zh-CN"/>
        </w:rPr>
        <w:t>4.激发对大自然植物的好奇心与探索欲，培养热爱大自然、关注自然现象的情感。</w:t>
      </w:r>
    </w:p>
    <w:p w14:paraId="600D0BED">
      <w:pPr>
        <w:keepNext w:val="0"/>
        <w:keepLines w:val="0"/>
        <w:widowControl/>
        <w:suppressLineNumbers w:val="0"/>
        <w:ind w:firstLine="480" w:firstLineChars="200"/>
        <w:jc w:val="left"/>
        <w:rPr>
          <w:rFonts w:hint="default" w:ascii="宋体" w:hAnsi="宋体" w:cs="宋体"/>
          <w:kern w:val="0"/>
          <w:sz w:val="24"/>
          <w:szCs w:val="24"/>
          <w:lang w:val="en-US" w:eastAsia="zh-CN"/>
        </w:rPr>
      </w:pPr>
    </w:p>
    <w:p w14:paraId="069E4753">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b/>
          <w:bCs/>
          <w:sz w:val="28"/>
          <w:szCs w:val="28"/>
          <w:lang w:val="en-US" w:eastAsia="zh-CN"/>
        </w:rPr>
      </w:pPr>
      <w:r>
        <w:rPr>
          <w:rFonts w:hint="eastAsia"/>
          <w:b/>
          <w:bCs/>
          <w:sz w:val="28"/>
          <w:szCs w:val="28"/>
          <w:lang w:val="en-US" w:eastAsia="zh-CN"/>
        </w:rPr>
        <w:t>四</w:t>
      </w:r>
      <w:r>
        <w:rPr>
          <w:rFonts w:hint="eastAsia"/>
          <w:b/>
          <w:bCs/>
          <w:sz w:val="28"/>
          <w:szCs w:val="28"/>
          <w:lang w:eastAsia="zh-Hans"/>
        </w:rPr>
        <w:t>、课程</w:t>
      </w:r>
      <w:r>
        <w:rPr>
          <w:rFonts w:hint="eastAsia"/>
          <w:b/>
          <w:bCs/>
          <w:sz w:val="28"/>
          <w:szCs w:val="28"/>
          <w:lang w:val="en-US" w:eastAsia="zh-CN"/>
        </w:rPr>
        <w:t>线索</w:t>
      </w:r>
    </w:p>
    <w:p w14:paraId="53E24C7B">
      <w:pPr>
        <w:keepNext w:val="0"/>
        <w:keepLines w:val="0"/>
        <w:widowControl/>
        <w:suppressLineNumbers w:val="0"/>
        <w:ind w:firstLine="420" w:firstLineChars="200"/>
        <w:jc w:val="left"/>
        <w:rPr>
          <w:rFonts w:hint="eastAsia" w:ascii="宋体" w:hAnsi="宋体" w:cs="宋体"/>
          <w:sz w:val="21"/>
          <w:szCs w:val="21"/>
          <w:lang w:val="en-US" w:eastAsia="zh-CN"/>
        </w:rPr>
      </w:pPr>
      <w:r>
        <w:rPr>
          <w:rFonts w:hint="eastAsia"/>
          <w:lang w:val="en-US" w:eastAsia="zh-CN"/>
        </w:rPr>
        <w:t>基于幼儿的兴趣与需求，</w:t>
      </w:r>
      <w:r>
        <w:rPr>
          <w:rFonts w:hint="eastAsia" w:ascii="宋体" w:hAnsi="宋体" w:cs="宋体"/>
          <w:sz w:val="21"/>
          <w:szCs w:val="21"/>
          <w:lang w:val="en-US" w:eastAsia="zh-CN"/>
        </w:rPr>
        <w:t>对接《指南》《幼儿园领域关键经验与教育建议》和预设目标，我们预设了本次活动的课程开展线索。</w:t>
      </w:r>
    </w:p>
    <w:p w14:paraId="0C815DE1">
      <w:pPr>
        <w:keepNext w:val="0"/>
        <w:keepLines w:val="0"/>
        <w:widowControl/>
        <w:suppressLineNumbers w:val="0"/>
        <w:jc w:val="left"/>
        <w:rPr>
          <w:rFonts w:hint="default" w:ascii="宋体" w:hAnsi="宋体" w:cs="宋体"/>
          <w:sz w:val="21"/>
          <w:szCs w:val="21"/>
          <w:lang w:val="en-US" w:eastAsia="zh-CN"/>
        </w:rPr>
      </w:pPr>
      <w:r>
        <w:rPr>
          <w:rFonts w:hint="default" w:ascii="宋体" w:hAnsi="宋体" w:cs="宋体"/>
          <w:sz w:val="21"/>
          <w:szCs w:val="21"/>
          <w:lang w:val="en-US" w:eastAsia="zh-CN"/>
        </w:rPr>
        <w:drawing>
          <wp:inline distT="0" distB="0" distL="114300" distR="114300">
            <wp:extent cx="6116955" cy="2590800"/>
            <wp:effectExtent l="0" t="0" r="4445" b="0"/>
            <wp:docPr id="29" name="图片 29" descr="I~EZBC_X6I$)9QL343JSK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EZBC_X6I$)9QL343JSKKS"/>
                    <pic:cNvPicPr>
                      <a:picLocks noChangeAspect="1"/>
                    </pic:cNvPicPr>
                  </pic:nvPicPr>
                  <pic:blipFill>
                    <a:blip r:embed="rId8"/>
                    <a:stretch>
                      <a:fillRect/>
                    </a:stretch>
                  </pic:blipFill>
                  <pic:spPr>
                    <a:xfrm>
                      <a:off x="0" y="0"/>
                      <a:ext cx="6116955" cy="2590800"/>
                    </a:xfrm>
                    <a:prstGeom prst="rect">
                      <a:avLst/>
                    </a:prstGeom>
                  </pic:spPr>
                </pic:pic>
              </a:graphicData>
            </a:graphic>
          </wp:inline>
        </w:drawing>
      </w:r>
    </w:p>
    <w:p w14:paraId="11051649">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default" w:ascii="宋体" w:hAnsi="宋体" w:cs="宋体"/>
          <w:kern w:val="0"/>
          <w:sz w:val="24"/>
          <w:szCs w:val="24"/>
          <w:lang w:val="en-US" w:eastAsia="zh-CN"/>
        </w:rPr>
      </w:pPr>
      <w:r>
        <w:rPr>
          <w:rFonts w:hint="eastAsia"/>
          <w:b/>
          <w:bCs/>
          <w:sz w:val="28"/>
          <w:szCs w:val="28"/>
          <w:lang w:val="en-US" w:eastAsia="zh-CN"/>
        </w:rPr>
        <w:t>五</w:t>
      </w:r>
      <w:r>
        <w:rPr>
          <w:rFonts w:hint="eastAsia"/>
          <w:b/>
          <w:bCs/>
          <w:sz w:val="28"/>
          <w:szCs w:val="28"/>
          <w:lang w:eastAsia="zh-Hans"/>
        </w:rPr>
        <w:t>、课程</w:t>
      </w:r>
      <w:r>
        <w:rPr>
          <w:rFonts w:hint="eastAsia"/>
          <w:b/>
          <w:bCs/>
          <w:sz w:val="28"/>
          <w:szCs w:val="28"/>
          <w:lang w:val="en-US" w:eastAsia="zh-CN"/>
        </w:rPr>
        <w:t>实施</w:t>
      </w:r>
    </w:p>
    <w:p w14:paraId="66EE985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lang w:val="en-US"/>
        </w:rPr>
      </w:pPr>
      <w:r>
        <w:rPr>
          <w:rFonts w:hint="eastAsia" w:ascii="宋体" w:hAnsi="宋体" w:cs="宋体"/>
          <w:b/>
          <w:bCs/>
          <w:sz w:val="24"/>
          <w:szCs w:val="24"/>
          <w:lang w:val="en-US" w:eastAsia="zh-CN"/>
        </w:rPr>
        <w:t>一</w:t>
      </w:r>
      <w:r>
        <w:rPr>
          <w:rFonts w:hint="eastAsia" w:ascii="宋体" w:hAnsi="宋体" w:eastAsia="宋体" w:cs="宋体"/>
          <w:b/>
          <w:bCs/>
          <w:sz w:val="24"/>
          <w:szCs w:val="24"/>
          <w:lang w:val="en-US" w:eastAsia="zh-CN"/>
        </w:rPr>
        <w:t>、</w:t>
      </w:r>
      <w:r>
        <w:rPr>
          <w:rFonts w:hint="eastAsia" w:ascii="宋体" w:hAnsi="宋体" w:cs="宋体"/>
          <w:b/>
          <w:bCs/>
          <w:sz w:val="24"/>
          <w:szCs w:val="24"/>
          <w:lang w:val="en-US" w:eastAsia="zh-CN"/>
        </w:rPr>
        <w:t>探秘枇杷——</w:t>
      </w:r>
      <w:r>
        <w:rPr>
          <w:rFonts w:hint="eastAsia" w:ascii="宋体" w:hAnsi="宋体" w:eastAsia="宋体" w:cs="宋体"/>
          <w:b/>
          <w:bCs/>
          <w:sz w:val="24"/>
          <w:szCs w:val="24"/>
          <w:lang w:val="en-US" w:eastAsia="zh-CN"/>
        </w:rPr>
        <w:t>枇杷树怎么了</w:t>
      </w:r>
    </w:p>
    <w:p w14:paraId="224055A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lang w:val="en-US"/>
        </w:rPr>
      </w:pPr>
      <w:r>
        <w:rPr>
          <w:rFonts w:hint="eastAsia" w:ascii="宋体" w:hAnsi="宋体" w:eastAsia="宋体" w:cs="宋体"/>
          <w:b/>
          <w:bCs/>
          <w:sz w:val="24"/>
          <w:szCs w:val="24"/>
          <w:lang w:val="en-US"/>
        </w:rPr>
        <w:t>1.七嘴八舌说一说</w:t>
      </w:r>
    </w:p>
    <w:p w14:paraId="7942D0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rPr>
      </w:pPr>
      <w:r>
        <w:rPr>
          <w:rFonts w:hint="eastAsia" w:ascii="宋体" w:hAnsi="宋体" w:eastAsia="宋体" w:cs="宋体"/>
          <w:sz w:val="24"/>
          <w:szCs w:val="24"/>
          <w:lang w:val="en-US"/>
        </w:rPr>
        <w:drawing>
          <wp:anchor distT="0" distB="0" distL="0" distR="0" simplePos="0" relativeHeight="251659264" behindDoc="0" locked="0" layoutInCell="1" allowOverlap="1">
            <wp:simplePos x="0" y="0"/>
            <wp:positionH relativeFrom="column">
              <wp:posOffset>463550</wp:posOffset>
            </wp:positionH>
            <wp:positionV relativeFrom="paragraph">
              <wp:posOffset>70485</wp:posOffset>
            </wp:positionV>
            <wp:extent cx="758825" cy="1080135"/>
            <wp:effectExtent l="0" t="0" r="3175" b="5715"/>
            <wp:wrapNone/>
            <wp:docPr id="1032" name="图片 5" descr="32041120190104004X"/>
            <wp:cNvGraphicFramePr/>
            <a:graphic xmlns:a="http://schemas.openxmlformats.org/drawingml/2006/main">
              <a:graphicData uri="http://schemas.openxmlformats.org/drawingml/2006/picture">
                <pic:pic xmlns:pic="http://schemas.openxmlformats.org/drawingml/2006/picture">
                  <pic:nvPicPr>
                    <pic:cNvPr id="1032" name="图片 5" descr="32041120190104004X"/>
                    <pic:cNvPicPr/>
                  </pic:nvPicPr>
                  <pic:blipFill>
                    <a:blip r:embed="rId9" cstate="print"/>
                    <a:srcRect/>
                    <a:stretch>
                      <a:fillRect/>
                    </a:stretch>
                  </pic:blipFill>
                  <pic:spPr>
                    <a:xfrm>
                      <a:off x="0" y="0"/>
                      <a:ext cx="758825" cy="1080135"/>
                    </a:xfrm>
                    <a:prstGeom prst="ellipse">
                      <a:avLst/>
                    </a:prstGeom>
                  </pic:spPr>
                </pic:pic>
              </a:graphicData>
            </a:graphic>
          </wp:anchor>
        </w:drawing>
      </w:r>
      <w:r>
        <w:rPr>
          <w:sz w:val="24"/>
        </w:rPr>
        <mc:AlternateContent>
          <mc:Choice Requires="wpg">
            <w:drawing>
              <wp:anchor distT="0" distB="0" distL="0" distR="0" simplePos="0" relativeHeight="251659264" behindDoc="0" locked="0" layoutInCell="1" allowOverlap="1">
                <wp:simplePos x="0" y="0"/>
                <wp:positionH relativeFrom="column">
                  <wp:posOffset>1609725</wp:posOffset>
                </wp:positionH>
                <wp:positionV relativeFrom="paragraph">
                  <wp:posOffset>256540</wp:posOffset>
                </wp:positionV>
                <wp:extent cx="3256280" cy="533400"/>
                <wp:effectExtent l="291465" t="8890" r="14605" b="10160"/>
                <wp:wrapNone/>
                <wp:docPr id="1029" name="组合 13"/>
                <wp:cNvGraphicFramePr/>
                <a:graphic xmlns:a="http://schemas.openxmlformats.org/drawingml/2006/main">
                  <a:graphicData uri="http://schemas.microsoft.com/office/word/2010/wordprocessingGroup">
                    <wpg:wgp>
                      <wpg:cNvGrpSpPr/>
                      <wpg:grpSpPr>
                        <a:xfrm rot="0">
                          <a:off x="0" y="0"/>
                          <a:ext cx="3256279" cy="533400"/>
                          <a:chOff x="8776" y="23657"/>
                          <a:chExt cx="5128" cy="840"/>
                        </a:xfrm>
                      </wpg:grpSpPr>
                      <wps:wsp>
                        <wps:cNvPr id="1" name="圆角矩形标注 1"/>
                        <wps:cNvSpPr/>
                        <wps:spPr>
                          <a:xfrm rot="5400000">
                            <a:off x="10920" y="21513"/>
                            <a:ext cx="840" cy="5129"/>
                          </a:xfrm>
                          <a:prstGeom prst="wedgeRoundRectCallout">
                            <a:avLst>
                              <a:gd name="adj1" fmla="val -32440"/>
                              <a:gd name="adj2" fmla="val 57769"/>
                              <a:gd name="adj3" fmla="val 16667"/>
                            </a:avLst>
                          </a:prstGeom>
                          <a:ln w="19050" cap="flat" cmpd="sng">
                            <a:solidFill>
                              <a:srgbClr val="FFC000"/>
                            </a:solidFill>
                            <a:prstDash val="solid"/>
                            <a:miter/>
                            <a:headEnd type="none" w="med" len="med"/>
                            <a:tailEnd type="none" w="med" len="med"/>
                          </a:ln>
                        </wps:spPr>
                        <wps:txbx>
                          <w:txbxContent>
                            <w:p w14:paraId="15F5307D">
                              <w:pPr>
                                <w:jc w:val="center"/>
                              </w:pPr>
                            </w:p>
                          </w:txbxContent>
                        </wps:txbx>
                        <wps:bodyPr vert="horz" wrap="square" lIns="91440" tIns="45720" rIns="91440" bIns="45720" anchor="ctr">
                          <a:noAutofit/>
                        </wps:bodyPr>
                      </wps:wsp>
                      <wps:wsp>
                        <wps:cNvPr id="2" name="矩形 2"/>
                        <wps:cNvSpPr/>
                        <wps:spPr>
                          <a:xfrm>
                            <a:off x="9135" y="23837"/>
                            <a:ext cx="4260" cy="525"/>
                          </a:xfrm>
                          <a:prstGeom prst="rect">
                            <a:avLst/>
                          </a:prstGeom>
                          <a:ln>
                            <a:noFill/>
                          </a:ln>
                        </wps:spPr>
                        <wps:txbx>
                          <w:txbxContent>
                            <w:p w14:paraId="63DDD224">
                              <w:r>
                                <w:rPr>
                                  <w:rFonts w:hint="eastAsia" w:ascii="宋体" w:hAnsi="宋体" w:eastAsia="宋体" w:cs="宋体"/>
                                  <w:sz w:val="24"/>
                                  <w:szCs w:val="24"/>
                                  <w:lang w:val="en-US"/>
                                </w:rPr>
                                <w:t>枇杷树为什么断掉了？它受伤了吗？</w:t>
                              </w:r>
                            </w:p>
                          </w:txbxContent>
                        </wps:txbx>
                        <wps:bodyPr vert="horz" wrap="square" lIns="91440" tIns="45720" rIns="91440" bIns="45720" anchor="t">
                          <a:noAutofit/>
                        </wps:bodyPr>
                      </wps:wsp>
                    </wpg:wgp>
                  </a:graphicData>
                </a:graphic>
              </wp:anchor>
            </w:drawing>
          </mc:Choice>
          <mc:Fallback>
            <w:pict>
              <v:group id="组合 13" o:spid="_x0000_s1026" o:spt="203" style="position:absolute;left:0pt;margin-left:126.75pt;margin-top:20.2pt;height:42pt;width:256.4pt;z-index:251659264;mso-width-relative:page;mso-height-relative:page;" coordorigin="8776,23657" coordsize="5128,840" o:gfxdata="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">
                <o:lock v:ext="edit" aspectratio="f"/>
                <v:shape id="_x0000_s1026" o:spid="_x0000_s1026" o:spt="62" type="#_x0000_t62" style="position:absolute;left:10920;top:21513;height:5129;width:840;rotation:5898240f;v-text-anchor:middle;" filled="f" stroked="t" coordsize="21600,21600" o:gfxdata="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joeNbgAAADaAAAA&#10;DwAAAAAAAAABACAAAAAiAAAAZHJzL2Rvd25yZXYueG1sUEsBAhQAFAAAAAgAh07iQDMvBZ47AAAA&#10;OQAAABAAAAAAAAAAAQAgAAAABwEAAGRycy9zaGFwZXhtbC54bWxQSwUGAAAAAAYABgBbAQAAsQMA&#10;AAAA&#10;" adj="3793,23278,14400">
                  <v:fill on="f" focussize="0,0"/>
                  <v:stroke weight="1.5pt" color="#FFC000" joinstyle="miter"/>
                  <v:imagedata o:title=""/>
                  <o:lock v:ext="edit" aspectratio="f"/>
                  <v:textbox>
                    <w:txbxContent>
                      <w:p w14:paraId="15F5307D">
                        <w:pPr>
                          <w:jc w:val="center"/>
                        </w:pPr>
                      </w:p>
                    </w:txbxContent>
                  </v:textbox>
                </v:shape>
                <v:rect id="_x0000_s1026" o:spid="_x0000_s1026" o:spt="1" style="position:absolute;left:9135;top:23837;height:525;width:4260;" filled="f" stroked="f" coordsize="21600,21600" o:gfxdata="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qtzq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63DDD224">
                        <w:r>
                          <w:rPr>
                            <w:rFonts w:hint="eastAsia" w:ascii="宋体" w:hAnsi="宋体" w:eastAsia="宋体" w:cs="宋体"/>
                            <w:sz w:val="24"/>
                            <w:szCs w:val="24"/>
                            <w:lang w:val="en-US"/>
                          </w:rPr>
                          <w:t>枇杷树为什么断掉了？它受伤了吗？</w:t>
                        </w:r>
                      </w:p>
                    </w:txbxContent>
                  </v:textbox>
                </v:rect>
              </v:group>
            </w:pict>
          </mc:Fallback>
        </mc:AlternateContent>
      </w:r>
    </w:p>
    <w:p w14:paraId="079989B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rPr>
      </w:pPr>
    </w:p>
    <w:p w14:paraId="3AC3AA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rPr>
      </w:pPr>
      <w:r>
        <w:rPr>
          <w:rFonts w:hint="eastAsia" w:ascii="宋体" w:hAnsi="宋体" w:eastAsia="宋体" w:cs="宋体"/>
          <w:sz w:val="24"/>
          <w:szCs w:val="24"/>
          <w:lang w:val="en-US"/>
        </w:rPr>
        <w:drawing>
          <wp:anchor distT="0" distB="0" distL="0" distR="0" simplePos="0" relativeHeight="251659264" behindDoc="0" locked="0" layoutInCell="1" allowOverlap="1">
            <wp:simplePos x="0" y="0"/>
            <wp:positionH relativeFrom="column">
              <wp:posOffset>5343525</wp:posOffset>
            </wp:positionH>
            <wp:positionV relativeFrom="paragraph">
              <wp:posOffset>295275</wp:posOffset>
            </wp:positionV>
            <wp:extent cx="749935" cy="1080135"/>
            <wp:effectExtent l="0" t="0" r="12065" b="5715"/>
            <wp:wrapNone/>
            <wp:docPr id="1033" name="图片 4" descr="32041120190327013X"/>
            <wp:cNvGraphicFramePr/>
            <a:graphic xmlns:a="http://schemas.openxmlformats.org/drawingml/2006/main">
              <a:graphicData uri="http://schemas.openxmlformats.org/drawingml/2006/picture">
                <pic:pic xmlns:pic="http://schemas.openxmlformats.org/drawingml/2006/picture">
                  <pic:nvPicPr>
                    <pic:cNvPr id="1033" name="图片 4" descr="32041120190327013X"/>
                    <pic:cNvPicPr/>
                  </pic:nvPicPr>
                  <pic:blipFill>
                    <a:blip r:embed="rId10" cstate="print"/>
                    <a:srcRect/>
                    <a:stretch>
                      <a:fillRect/>
                    </a:stretch>
                  </pic:blipFill>
                  <pic:spPr>
                    <a:xfrm>
                      <a:off x="0" y="0"/>
                      <a:ext cx="749934" cy="1080135"/>
                    </a:xfrm>
                    <a:prstGeom prst="ellipse">
                      <a:avLst/>
                    </a:prstGeom>
                  </pic:spPr>
                </pic:pic>
              </a:graphicData>
            </a:graphic>
          </wp:anchor>
        </w:drawing>
      </w:r>
    </w:p>
    <w:p w14:paraId="2D32716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r>
        <w:rPr>
          <w:sz w:val="24"/>
        </w:rPr>
        <mc:AlternateContent>
          <mc:Choice Requires="wpg">
            <w:drawing>
              <wp:anchor distT="0" distB="0" distL="0" distR="0" simplePos="0" relativeHeight="251659264" behindDoc="0" locked="0" layoutInCell="1" allowOverlap="1">
                <wp:simplePos x="0" y="0"/>
                <wp:positionH relativeFrom="column">
                  <wp:posOffset>1626870</wp:posOffset>
                </wp:positionH>
                <wp:positionV relativeFrom="paragraph">
                  <wp:posOffset>203200</wp:posOffset>
                </wp:positionV>
                <wp:extent cx="3256915" cy="533400"/>
                <wp:effectExtent l="9525" t="9525" r="295910" b="9525"/>
                <wp:wrapNone/>
                <wp:docPr id="1034" name="组合 18"/>
                <wp:cNvGraphicFramePr/>
                <a:graphic xmlns:a="http://schemas.openxmlformats.org/drawingml/2006/main">
                  <a:graphicData uri="http://schemas.microsoft.com/office/word/2010/wordprocessingGroup">
                    <wpg:wgp>
                      <wpg:cNvGrpSpPr/>
                      <wpg:grpSpPr>
                        <a:xfrm rot="0">
                          <a:off x="0" y="0"/>
                          <a:ext cx="3256914" cy="533400"/>
                          <a:chOff x="9016" y="24948"/>
                          <a:chExt cx="5129" cy="840"/>
                        </a:xfrm>
                      </wpg:grpSpPr>
                      <wps:wsp>
                        <wps:cNvPr id="3" name="圆角矩形标注 3"/>
                        <wps:cNvSpPr/>
                        <wps:spPr>
                          <a:xfrm rot="16200000">
                            <a:off x="11160" y="22803"/>
                            <a:ext cx="840" cy="5129"/>
                          </a:xfrm>
                          <a:prstGeom prst="wedgeRoundRectCallout">
                            <a:avLst>
                              <a:gd name="adj1" fmla="val -32440"/>
                              <a:gd name="adj2" fmla="val 57769"/>
                              <a:gd name="adj3" fmla="val 16667"/>
                            </a:avLst>
                          </a:prstGeom>
                          <a:ln w="19050" cap="flat" cmpd="sng">
                            <a:solidFill>
                              <a:srgbClr val="FFC000"/>
                            </a:solidFill>
                            <a:prstDash val="solid"/>
                            <a:miter/>
                            <a:headEnd type="none" w="med" len="med"/>
                            <a:tailEnd type="none" w="med" len="med"/>
                          </a:ln>
                        </wps:spPr>
                        <wps:txbx>
                          <w:txbxContent>
                            <w:p w14:paraId="71389F6B">
                              <w:pPr>
                                <w:jc w:val="center"/>
                              </w:pPr>
                            </w:p>
                          </w:txbxContent>
                        </wps:txbx>
                        <wps:bodyPr vert="horz" wrap="square" lIns="91440" tIns="45720" rIns="91440" bIns="45720" anchor="ctr">
                          <a:noAutofit/>
                        </wps:bodyPr>
                      </wps:wsp>
                      <wps:wsp>
                        <wps:cNvPr id="4" name="矩形 4"/>
                        <wps:cNvSpPr/>
                        <wps:spPr>
                          <a:xfrm>
                            <a:off x="9890" y="25080"/>
                            <a:ext cx="3056" cy="612"/>
                          </a:xfrm>
                          <a:prstGeom prst="rect">
                            <a:avLst/>
                          </a:prstGeom>
                          <a:ln>
                            <a:noFill/>
                          </a:ln>
                        </wps:spPr>
                        <wps:txbx>
                          <w:txbxContent>
                            <w:p w14:paraId="72F0AC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rPr>
                              </w:pPr>
                              <w:r>
                                <w:rPr>
                                  <w:rFonts w:hint="eastAsia" w:ascii="宋体" w:hAnsi="宋体" w:eastAsia="宋体" w:cs="宋体"/>
                                  <w:sz w:val="24"/>
                                  <w:szCs w:val="24"/>
                                  <w:lang w:val="en-US"/>
                                </w:rPr>
                                <w:t>难道是枇杷太重了？</w:t>
                              </w:r>
                            </w:p>
                          </w:txbxContent>
                        </wps:txbx>
                        <wps:bodyPr vert="horz" wrap="square" lIns="91440" tIns="45720" rIns="91440" bIns="45720" anchor="t">
                          <a:spAutoFit/>
                        </wps:bodyPr>
                      </wps:wsp>
                    </wpg:wgp>
                  </a:graphicData>
                </a:graphic>
              </wp:anchor>
            </w:drawing>
          </mc:Choice>
          <mc:Fallback>
            <w:pict>
              <v:group id="组合 18" o:spid="_x0000_s1026" o:spt="203" style="position:absolute;left:0pt;margin-left:128.1pt;margin-top:16pt;height:42pt;width:256.45pt;z-index:251659264;mso-width-relative:page;mso-height-relative:page;" coordorigin="9016,24948" coordsize="5129,840" o:gfxdata="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">
                <o:lock v:ext="edit" aspectratio="f"/>
                <v:shape id="_x0000_s1026" o:spid="_x0000_s1026" o:spt="62" type="#_x0000_t62" style="position:absolute;left:11160;top:22803;height:5129;width:840;rotation:-5898240f;v-text-anchor:middle;" filled="f" stroked="t" coordsize="21600,21600" o:gfxdata="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OWKje5AAAA2gAA&#10;AA8AAAAAAAAAAQAgAAAAIgAAAGRycy9kb3ducmV2LnhtbFBLAQIUABQAAAAIAIdO4kAzLwWeOwAA&#10;ADkAAAAQAAAAAAAAAAEAIAAAAAgBAABkcnMvc2hhcGV4bWwueG1sUEsFBgAAAAAGAAYAWwEAALID&#10;AAAAAA==&#10;" adj="3793,23278,14400">
                  <v:fill on="f" focussize="0,0"/>
                  <v:stroke weight="1.5pt" color="#FFC000" joinstyle="miter"/>
                  <v:imagedata o:title=""/>
                  <o:lock v:ext="edit" aspectratio="f"/>
                  <v:textbox>
                    <w:txbxContent>
                      <w:p w14:paraId="71389F6B">
                        <w:pPr>
                          <w:jc w:val="center"/>
                        </w:pPr>
                      </w:p>
                    </w:txbxContent>
                  </v:textbox>
                </v:shape>
                <v:rect id="_x0000_s1026" o:spid="_x0000_s1026" o:spt="1" style="position:absolute;left:9890;top:25080;height:612;width:3056;" filled="f" stroked="f" coordsize="21600,21600" o:gfxdata="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hqYSvQAA&#10;ANo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14:paraId="72F0AC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rPr>
                        </w:pPr>
                        <w:r>
                          <w:rPr>
                            <w:rFonts w:hint="eastAsia" w:ascii="宋体" w:hAnsi="宋体" w:eastAsia="宋体" w:cs="宋体"/>
                            <w:sz w:val="24"/>
                            <w:szCs w:val="24"/>
                            <w:lang w:val="en-US"/>
                          </w:rPr>
                          <w:t>难道是枇杷太重了？</w:t>
                        </w:r>
                      </w:p>
                    </w:txbxContent>
                  </v:textbox>
                </v:rect>
              </v:group>
            </w:pict>
          </mc:Fallback>
        </mc:AlternateContent>
      </w:r>
    </w:p>
    <w:p w14:paraId="50B0B0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p>
    <w:p w14:paraId="3B880A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r>
        <w:rPr>
          <w:rFonts w:hint="eastAsia" w:ascii="宋体" w:hAnsi="宋体" w:eastAsia="宋体" w:cs="宋体"/>
          <w:sz w:val="24"/>
          <w:szCs w:val="24"/>
          <w:lang w:val="en-US"/>
        </w:rPr>
        <w:drawing>
          <wp:anchor distT="0" distB="0" distL="0" distR="0" simplePos="0" relativeHeight="251659264" behindDoc="0" locked="0" layoutInCell="1" allowOverlap="1">
            <wp:simplePos x="0" y="0"/>
            <wp:positionH relativeFrom="column">
              <wp:posOffset>438150</wp:posOffset>
            </wp:positionH>
            <wp:positionV relativeFrom="paragraph">
              <wp:posOffset>119380</wp:posOffset>
            </wp:positionV>
            <wp:extent cx="755650" cy="1080135"/>
            <wp:effectExtent l="0" t="0" r="6350" b="5715"/>
            <wp:wrapNone/>
            <wp:docPr id="1037" name="图片 7" descr="32041120181001003X"/>
            <wp:cNvGraphicFramePr/>
            <a:graphic xmlns:a="http://schemas.openxmlformats.org/drawingml/2006/main">
              <a:graphicData uri="http://schemas.openxmlformats.org/drawingml/2006/picture">
                <pic:pic xmlns:pic="http://schemas.openxmlformats.org/drawingml/2006/picture">
                  <pic:nvPicPr>
                    <pic:cNvPr id="1037" name="图片 7" descr="32041120181001003X"/>
                    <pic:cNvPicPr/>
                  </pic:nvPicPr>
                  <pic:blipFill>
                    <a:blip r:embed="rId11" cstate="print"/>
                    <a:srcRect/>
                    <a:stretch>
                      <a:fillRect/>
                    </a:stretch>
                  </pic:blipFill>
                  <pic:spPr>
                    <a:xfrm>
                      <a:off x="0" y="0"/>
                      <a:ext cx="755650" cy="1080135"/>
                    </a:xfrm>
                    <a:prstGeom prst="ellipse">
                      <a:avLst/>
                    </a:prstGeom>
                  </pic:spPr>
                </pic:pic>
              </a:graphicData>
            </a:graphic>
          </wp:anchor>
        </w:drawing>
      </w:r>
    </w:p>
    <w:p w14:paraId="2AE88D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r>
        <w:rPr>
          <w:sz w:val="24"/>
        </w:rPr>
        <mc:AlternateContent>
          <mc:Choice Requires="wpg">
            <w:drawing>
              <wp:anchor distT="0" distB="0" distL="0" distR="0" simplePos="0" relativeHeight="251659264" behindDoc="0" locked="0" layoutInCell="1" allowOverlap="1">
                <wp:simplePos x="0" y="0"/>
                <wp:positionH relativeFrom="column">
                  <wp:posOffset>1608455</wp:posOffset>
                </wp:positionH>
                <wp:positionV relativeFrom="paragraph">
                  <wp:posOffset>207645</wp:posOffset>
                </wp:positionV>
                <wp:extent cx="3256915" cy="533400"/>
                <wp:effectExtent l="291465" t="9525" r="13970" b="9525"/>
                <wp:wrapNone/>
                <wp:docPr id="1038" name="组合 14"/>
                <wp:cNvGraphicFramePr/>
                <a:graphic xmlns:a="http://schemas.openxmlformats.org/drawingml/2006/main">
                  <a:graphicData uri="http://schemas.microsoft.com/office/word/2010/wordprocessingGroup">
                    <wpg:wgp>
                      <wpg:cNvGrpSpPr/>
                      <wpg:grpSpPr>
                        <a:xfrm rot="0">
                          <a:off x="0" y="0"/>
                          <a:ext cx="3256914" cy="533400"/>
                          <a:chOff x="8776" y="23658"/>
                          <a:chExt cx="5129" cy="840"/>
                        </a:xfrm>
                      </wpg:grpSpPr>
                      <wps:wsp>
                        <wps:cNvPr id="5" name="圆角矩形标注 5"/>
                        <wps:cNvSpPr/>
                        <wps:spPr>
                          <a:xfrm rot="5400000">
                            <a:off x="10920" y="21513"/>
                            <a:ext cx="840" cy="5129"/>
                          </a:xfrm>
                          <a:prstGeom prst="wedgeRoundRectCallout">
                            <a:avLst>
                              <a:gd name="adj1" fmla="val -32440"/>
                              <a:gd name="adj2" fmla="val 57769"/>
                              <a:gd name="adj3" fmla="val 16667"/>
                            </a:avLst>
                          </a:prstGeom>
                          <a:ln w="19050" cap="flat" cmpd="sng">
                            <a:solidFill>
                              <a:srgbClr val="FFC000"/>
                            </a:solidFill>
                            <a:prstDash val="solid"/>
                            <a:miter/>
                            <a:headEnd type="none" w="med" len="med"/>
                            <a:tailEnd type="none" w="med" len="med"/>
                          </a:ln>
                        </wps:spPr>
                        <wps:txbx>
                          <w:txbxContent>
                            <w:p w14:paraId="7695200D">
                              <w:pPr>
                                <w:jc w:val="center"/>
                              </w:pPr>
                            </w:p>
                          </w:txbxContent>
                        </wps:txbx>
                        <wps:bodyPr vert="horz" wrap="square" lIns="91440" tIns="45720" rIns="91440" bIns="45720" anchor="ctr">
                          <a:noAutofit/>
                        </wps:bodyPr>
                      </wps:wsp>
                      <wps:wsp>
                        <wps:cNvPr id="6" name="矩形 6"/>
                        <wps:cNvSpPr/>
                        <wps:spPr>
                          <a:xfrm>
                            <a:off x="9585" y="23837"/>
                            <a:ext cx="4260" cy="525"/>
                          </a:xfrm>
                          <a:prstGeom prst="rect">
                            <a:avLst/>
                          </a:prstGeom>
                          <a:ln>
                            <a:noFill/>
                          </a:ln>
                        </wps:spPr>
                        <wps:txbx>
                          <w:txbxContent>
                            <w:p w14:paraId="4982BDDE">
                              <w:r>
                                <w:rPr>
                                  <w:rFonts w:hint="eastAsia" w:ascii="宋体" w:hAnsi="宋体" w:eastAsia="宋体" w:cs="宋体"/>
                                  <w:sz w:val="24"/>
                                  <w:szCs w:val="24"/>
                                  <w:lang w:val="en-US"/>
                                </w:rPr>
                                <w:t>肯定是前天雨下得太大了。</w:t>
                              </w:r>
                            </w:p>
                          </w:txbxContent>
                        </wps:txbx>
                        <wps:bodyPr vert="horz" wrap="square" lIns="91440" tIns="45720" rIns="91440" bIns="45720" anchor="t">
                          <a:noAutofit/>
                        </wps:bodyPr>
                      </wps:wsp>
                    </wpg:wgp>
                  </a:graphicData>
                </a:graphic>
              </wp:anchor>
            </w:drawing>
          </mc:Choice>
          <mc:Fallback>
            <w:pict>
              <v:group id="组合 14" o:spid="_x0000_s1026" o:spt="203" style="position:absolute;left:0pt;margin-left:126.65pt;margin-top:16.35pt;height:42pt;width:256.45pt;z-index:251659264;mso-width-relative:page;mso-height-relative:page;" coordorigin="8776,23658" coordsize="5129,840" o:gfxdata="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">
                <o:lock v:ext="edit" aspectratio="f"/>
                <v:shape id="_x0000_s1026" o:spid="_x0000_s1026" o:spt="62" type="#_x0000_t62" style="position:absolute;left:10920;top:21513;height:5129;width:840;rotation:5898240f;v-text-anchor:middle;" filled="f" stroked="t" coordsize="21600,21600" o:gfxdata="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0BGDa8AAAA&#10;2gAAAA8AAAAAAAAAAQAgAAAAIgAAAGRycy9kb3ducmV2LnhtbFBLAQIUABQAAAAIAIdO4kAzLwWe&#10;OwAAADkAAAAQAAAAAAAAAAEAIAAAAAsBAABkcnMvc2hhcGV4bWwueG1sUEsFBgAAAAAGAAYAWwEA&#10;ALUDAAAAAA==&#10;" adj="3793,23278,14400">
                  <v:fill on="f" focussize="0,0"/>
                  <v:stroke weight="1.5pt" color="#FFC000" joinstyle="miter"/>
                  <v:imagedata o:title=""/>
                  <o:lock v:ext="edit" aspectratio="f"/>
                  <v:textbox>
                    <w:txbxContent>
                      <w:p w14:paraId="7695200D">
                        <w:pPr>
                          <w:jc w:val="center"/>
                        </w:pPr>
                      </w:p>
                    </w:txbxContent>
                  </v:textbox>
                </v:shape>
                <v:rect id="_x0000_s1026" o:spid="_x0000_s1026" o:spt="1" style="position:absolute;left:9585;top:23837;height:525;width:4260;" filled="f" stroked="f" coordsize="21600,21600" o:gfxdata="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RsTm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4982BDDE">
                        <w:r>
                          <w:rPr>
                            <w:rFonts w:hint="eastAsia" w:ascii="宋体" w:hAnsi="宋体" w:eastAsia="宋体" w:cs="宋体"/>
                            <w:sz w:val="24"/>
                            <w:szCs w:val="24"/>
                            <w:lang w:val="en-US"/>
                          </w:rPr>
                          <w:t>肯定是前天雨下得太大了。</w:t>
                        </w:r>
                      </w:p>
                    </w:txbxContent>
                  </v:textbox>
                </v:rect>
              </v:group>
            </w:pict>
          </mc:Fallback>
        </mc:AlternateContent>
      </w:r>
    </w:p>
    <w:p w14:paraId="027AE6D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p>
    <w:p w14:paraId="1B408E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lang w:val="en-US"/>
        </w:rPr>
      </w:pPr>
      <w:r>
        <w:rPr>
          <w:rFonts w:hint="eastAsia" w:ascii="宋体" w:hAnsi="宋体" w:eastAsia="宋体" w:cs="宋体"/>
          <w:sz w:val="24"/>
          <w:szCs w:val="24"/>
          <w:lang w:val="en-US"/>
        </w:rPr>
        <w:drawing>
          <wp:anchor distT="0" distB="0" distL="0" distR="0" simplePos="0" relativeHeight="251659264" behindDoc="0" locked="0" layoutInCell="1" allowOverlap="1">
            <wp:simplePos x="0" y="0"/>
            <wp:positionH relativeFrom="column">
              <wp:posOffset>5314950</wp:posOffset>
            </wp:positionH>
            <wp:positionV relativeFrom="paragraph">
              <wp:posOffset>267335</wp:posOffset>
            </wp:positionV>
            <wp:extent cx="720090" cy="1080135"/>
            <wp:effectExtent l="0" t="0" r="3810" b="5715"/>
            <wp:wrapNone/>
            <wp:docPr id="1041" name="图片 8" descr="32041220190314034X"/>
            <wp:cNvGraphicFramePr/>
            <a:graphic xmlns:a="http://schemas.openxmlformats.org/drawingml/2006/main">
              <a:graphicData uri="http://schemas.openxmlformats.org/drawingml/2006/picture">
                <pic:pic xmlns:pic="http://schemas.openxmlformats.org/drawingml/2006/picture">
                  <pic:nvPicPr>
                    <pic:cNvPr id="1041" name="图片 8" descr="32041220190314034X"/>
                    <pic:cNvPicPr/>
                  </pic:nvPicPr>
                  <pic:blipFill>
                    <a:blip r:embed="rId12" cstate="print"/>
                    <a:srcRect/>
                    <a:stretch>
                      <a:fillRect/>
                    </a:stretch>
                  </pic:blipFill>
                  <pic:spPr>
                    <a:xfrm>
                      <a:off x="0" y="0"/>
                      <a:ext cx="720090" cy="1080132"/>
                    </a:xfrm>
                    <a:prstGeom prst="ellipse">
                      <a:avLst/>
                    </a:prstGeom>
                  </pic:spPr>
                </pic:pic>
              </a:graphicData>
            </a:graphic>
          </wp:anchor>
        </w:drawing>
      </w:r>
    </w:p>
    <w:p w14:paraId="67CEB9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rPr>
      </w:pPr>
      <w:r>
        <w:rPr>
          <w:sz w:val="24"/>
        </w:rPr>
        <mc:AlternateContent>
          <mc:Choice Requires="wpg">
            <w:drawing>
              <wp:anchor distT="0" distB="0" distL="0" distR="0" simplePos="0" relativeHeight="251659264" behindDoc="0" locked="0" layoutInCell="1" allowOverlap="1">
                <wp:simplePos x="0" y="0"/>
                <wp:positionH relativeFrom="column">
                  <wp:posOffset>1621155</wp:posOffset>
                </wp:positionH>
                <wp:positionV relativeFrom="paragraph">
                  <wp:posOffset>177165</wp:posOffset>
                </wp:positionV>
                <wp:extent cx="3256915" cy="769620"/>
                <wp:effectExtent l="9525" t="9525" r="295910" b="0"/>
                <wp:wrapNone/>
                <wp:docPr id="26" name="组合 19"/>
                <wp:cNvGraphicFramePr/>
                <a:graphic xmlns:a="http://schemas.openxmlformats.org/drawingml/2006/main">
                  <a:graphicData uri="http://schemas.microsoft.com/office/word/2010/wordprocessingGroup">
                    <wpg:wgp>
                      <wpg:cNvGrpSpPr/>
                      <wpg:grpSpPr>
                        <a:xfrm rot="0">
                          <a:off x="0" y="0"/>
                          <a:ext cx="3256915" cy="769620"/>
                          <a:chOff x="9016" y="24948"/>
                          <a:chExt cx="5129" cy="1212"/>
                        </a:xfrm>
                      </wpg:grpSpPr>
                      <wps:wsp>
                        <wps:cNvPr id="27" name="圆角矩形标注 7"/>
                        <wps:cNvSpPr/>
                        <wps:spPr>
                          <a:xfrm rot="16200000">
                            <a:off x="11160" y="22803"/>
                            <a:ext cx="840" cy="5129"/>
                          </a:xfrm>
                          <a:prstGeom prst="wedgeRoundRectCallout">
                            <a:avLst>
                              <a:gd name="adj1" fmla="val -32440"/>
                              <a:gd name="adj2" fmla="val 57769"/>
                              <a:gd name="adj3" fmla="val 16667"/>
                            </a:avLst>
                          </a:prstGeom>
                          <a:ln w="19050" cap="flat" cmpd="sng">
                            <a:solidFill>
                              <a:srgbClr val="FFC000"/>
                            </a:solidFill>
                            <a:prstDash val="solid"/>
                            <a:miter/>
                            <a:headEnd type="none" w="med" len="med"/>
                            <a:tailEnd type="none" w="med" len="med"/>
                          </a:ln>
                        </wps:spPr>
                        <wps:txbx>
                          <w:txbxContent>
                            <w:p w14:paraId="78A61CA2">
                              <w:pPr>
                                <w:jc w:val="center"/>
                              </w:pPr>
                            </w:p>
                          </w:txbxContent>
                        </wps:txbx>
                        <wps:bodyPr vert="horz" wrap="square" lIns="91440" tIns="45720" rIns="91440" bIns="45720" anchor="ctr">
                          <a:noAutofit/>
                        </wps:bodyPr>
                      </wps:wsp>
                      <wps:wsp>
                        <wps:cNvPr id="28" name="矩形 8"/>
                        <wps:cNvSpPr/>
                        <wps:spPr>
                          <a:xfrm>
                            <a:off x="9890" y="25080"/>
                            <a:ext cx="3056" cy="1080"/>
                          </a:xfrm>
                          <a:prstGeom prst="rect">
                            <a:avLst/>
                          </a:prstGeom>
                          <a:ln>
                            <a:noFill/>
                          </a:ln>
                        </wps:spPr>
                        <wps:txbx>
                          <w:txbxContent>
                            <w:p w14:paraId="4DB1320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rPr>
                              </w:pPr>
                              <w:r>
                                <w:rPr>
                                  <w:rFonts w:hint="eastAsia" w:ascii="宋体" w:hAnsi="宋体" w:eastAsia="宋体" w:cs="宋体"/>
                                  <w:sz w:val="24"/>
                                  <w:szCs w:val="24"/>
                                  <w:lang w:val="en-US"/>
                                </w:rPr>
                                <w:t>我觉得是被雷劈的。</w:t>
                              </w:r>
                            </w:p>
                            <w:p w14:paraId="0C872E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rPr>
                              </w:pPr>
                            </w:p>
                          </w:txbxContent>
                        </wps:txbx>
                        <wps:bodyPr vert="horz" wrap="square" lIns="91440" tIns="45720" rIns="91440" bIns="45720" anchor="t">
                          <a:spAutoFit/>
                        </wps:bodyPr>
                      </wps:wsp>
                    </wpg:wgp>
                  </a:graphicData>
                </a:graphic>
              </wp:anchor>
            </w:drawing>
          </mc:Choice>
          <mc:Fallback>
            <w:pict>
              <v:group id="组合 19" o:spid="_x0000_s1026" o:spt="203" style="position:absolute;left:0pt;margin-left:127.65pt;margin-top:13.95pt;height:60.6pt;width:256.45pt;z-index:251659264;mso-width-relative:page;mso-height-relative:page;" coordorigin="9016,24948" coordsize="5129,1212" o:gfxdata="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">
                <o:lock v:ext="edit" aspectratio="f"/>
                <v:shape id="圆角矩形标注 7" o:spid="_x0000_s1026" o:spt="62" type="#_x0000_t62" style="position:absolute;left:11160;top:22803;height:5129;width:840;rotation:-5898240f;v-text-anchor:middle;" filled="f" stroked="t" coordsize="21600,21600" o:gfxdata="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82WJvQAA&#10;ANsAAAAPAAAAAAAAAAEAIAAAACIAAABkcnMvZG93bnJldi54bWxQSwECFAAUAAAACACHTuJAMy8F&#10;njsAAAA5AAAAEAAAAAAAAAABACAAAAAMAQAAZHJzL3NoYXBleG1sLnhtbFBLBQYAAAAABgAGAFsB&#10;AAC2AwAAAAA=&#10;" adj="3793,23278,14400">
                  <v:fill on="f" focussize="0,0"/>
                  <v:stroke weight="1.5pt" color="#FFC000" joinstyle="miter"/>
                  <v:imagedata o:title=""/>
                  <o:lock v:ext="edit" aspectratio="f"/>
                  <v:textbox>
                    <w:txbxContent>
                      <w:p w14:paraId="78A61CA2">
                        <w:pPr>
                          <w:jc w:val="center"/>
                        </w:pPr>
                      </w:p>
                    </w:txbxContent>
                  </v:textbox>
                </v:shape>
                <v:rect id="矩形 8" o:spid="_x0000_s1026" o:spt="1" style="position:absolute;left:9890;top:25080;height:1080;width:3056;" filled="f" stroked="f" coordsize="21600,21600" o:gfxdata="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oaw9ugAAANs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14:paraId="4DB1320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rPr>
                        </w:pPr>
                        <w:r>
                          <w:rPr>
                            <w:rFonts w:hint="eastAsia" w:ascii="宋体" w:hAnsi="宋体" w:eastAsia="宋体" w:cs="宋体"/>
                            <w:sz w:val="24"/>
                            <w:szCs w:val="24"/>
                            <w:lang w:val="en-US"/>
                          </w:rPr>
                          <w:t>我觉得是被雷劈的。</w:t>
                        </w:r>
                      </w:p>
                      <w:p w14:paraId="0C872E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rPr>
                        </w:pPr>
                      </w:p>
                    </w:txbxContent>
                  </v:textbox>
                </v:rect>
              </v:group>
            </w:pict>
          </mc:Fallback>
        </mc:AlternateContent>
      </w:r>
    </w:p>
    <w:p w14:paraId="5E75F4B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rPr>
      </w:pPr>
    </w:p>
    <w:p w14:paraId="3B71DC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rPr>
      </w:pPr>
      <w:r>
        <w:rPr>
          <w:rFonts w:hint="eastAsia" w:ascii="宋体" w:hAnsi="宋体" w:eastAsia="宋体" w:cs="宋体"/>
          <w:sz w:val="24"/>
          <w:szCs w:val="24"/>
          <w:lang w:val="en-US"/>
        </w:rPr>
        <w:drawing>
          <wp:anchor distT="0" distB="0" distL="0" distR="0" simplePos="0" relativeHeight="251659264" behindDoc="0" locked="0" layoutInCell="1" allowOverlap="1">
            <wp:simplePos x="0" y="0"/>
            <wp:positionH relativeFrom="column">
              <wp:posOffset>438150</wp:posOffset>
            </wp:positionH>
            <wp:positionV relativeFrom="paragraph">
              <wp:posOffset>104140</wp:posOffset>
            </wp:positionV>
            <wp:extent cx="744855" cy="1080135"/>
            <wp:effectExtent l="0" t="0" r="17145" b="5715"/>
            <wp:wrapNone/>
            <wp:docPr id="1045" name="图片 6" descr="32041120181012001X"/>
            <wp:cNvGraphicFramePr/>
            <a:graphic xmlns:a="http://schemas.openxmlformats.org/drawingml/2006/main">
              <a:graphicData uri="http://schemas.openxmlformats.org/drawingml/2006/picture">
                <pic:pic xmlns:pic="http://schemas.openxmlformats.org/drawingml/2006/picture">
                  <pic:nvPicPr>
                    <pic:cNvPr id="1045" name="图片 6" descr="32041120181012001X"/>
                    <pic:cNvPicPr/>
                  </pic:nvPicPr>
                  <pic:blipFill>
                    <a:blip r:embed="rId13" cstate="print"/>
                    <a:srcRect/>
                    <a:stretch>
                      <a:fillRect/>
                    </a:stretch>
                  </pic:blipFill>
                  <pic:spPr>
                    <a:xfrm>
                      <a:off x="0" y="0"/>
                      <a:ext cx="744855" cy="1080135"/>
                    </a:xfrm>
                    <a:prstGeom prst="ellipse">
                      <a:avLst/>
                    </a:prstGeom>
                  </pic:spPr>
                </pic:pic>
              </a:graphicData>
            </a:graphic>
          </wp:anchor>
        </w:drawing>
      </w:r>
    </w:p>
    <w:p w14:paraId="61543D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rPr>
      </w:pPr>
      <w:r>
        <w:rPr>
          <w:sz w:val="24"/>
        </w:rPr>
        <mc:AlternateContent>
          <mc:Choice Requires="wpg">
            <w:drawing>
              <wp:anchor distT="0" distB="0" distL="0" distR="0" simplePos="0" relativeHeight="251659264" behindDoc="0" locked="0" layoutInCell="1" allowOverlap="1">
                <wp:simplePos x="0" y="0"/>
                <wp:positionH relativeFrom="column">
                  <wp:posOffset>1631315</wp:posOffset>
                </wp:positionH>
                <wp:positionV relativeFrom="paragraph">
                  <wp:posOffset>156845</wp:posOffset>
                </wp:positionV>
                <wp:extent cx="3332480" cy="533400"/>
                <wp:effectExtent l="291465" t="9525" r="0" b="9525"/>
                <wp:wrapNone/>
                <wp:docPr id="1046" name="组合 22"/>
                <wp:cNvGraphicFramePr/>
                <a:graphic xmlns:a="http://schemas.openxmlformats.org/drawingml/2006/main">
                  <a:graphicData uri="http://schemas.microsoft.com/office/word/2010/wordprocessingGroup">
                    <wpg:wgp>
                      <wpg:cNvGrpSpPr/>
                      <wpg:grpSpPr>
                        <a:xfrm rot="0">
                          <a:off x="0" y="0"/>
                          <a:ext cx="3332480" cy="533400"/>
                          <a:chOff x="8776" y="23658"/>
                          <a:chExt cx="5248" cy="840"/>
                        </a:xfrm>
                      </wpg:grpSpPr>
                      <wps:wsp>
                        <wps:cNvPr id="9" name="圆角矩形标注 9"/>
                        <wps:cNvSpPr/>
                        <wps:spPr>
                          <a:xfrm rot="5400000">
                            <a:off x="10920" y="21513"/>
                            <a:ext cx="840" cy="5129"/>
                          </a:xfrm>
                          <a:prstGeom prst="wedgeRoundRectCallout">
                            <a:avLst>
                              <a:gd name="adj1" fmla="val -32440"/>
                              <a:gd name="adj2" fmla="val 57769"/>
                              <a:gd name="adj3" fmla="val 16667"/>
                            </a:avLst>
                          </a:prstGeom>
                          <a:ln w="19050" cap="flat" cmpd="sng">
                            <a:solidFill>
                              <a:srgbClr val="FFC000"/>
                            </a:solidFill>
                            <a:prstDash val="solid"/>
                            <a:miter/>
                            <a:headEnd type="none" w="med" len="med"/>
                            <a:tailEnd type="none" w="med" len="med"/>
                          </a:ln>
                        </wps:spPr>
                        <wps:txbx>
                          <w:txbxContent>
                            <w:p w14:paraId="12419619">
                              <w:pPr>
                                <w:jc w:val="center"/>
                              </w:pPr>
                            </w:p>
                          </w:txbxContent>
                        </wps:txbx>
                        <wps:bodyPr vert="horz" wrap="square" lIns="91440" tIns="45720" rIns="91440" bIns="45720" anchor="ctr">
                          <a:noAutofit/>
                        </wps:bodyPr>
                      </wps:wsp>
                      <wps:wsp>
                        <wps:cNvPr id="10" name="矩形 10"/>
                        <wps:cNvSpPr/>
                        <wps:spPr>
                          <a:xfrm>
                            <a:off x="9210" y="23852"/>
                            <a:ext cx="4814" cy="525"/>
                          </a:xfrm>
                          <a:prstGeom prst="rect">
                            <a:avLst/>
                          </a:prstGeom>
                          <a:ln>
                            <a:noFill/>
                          </a:ln>
                        </wps:spPr>
                        <wps:txbx>
                          <w:txbxContent>
                            <w:p w14:paraId="080C5BD2">
                              <w:r>
                                <w:rPr>
                                  <w:rFonts w:hint="eastAsia" w:ascii="宋体" w:hAnsi="宋体" w:eastAsia="宋体" w:cs="宋体"/>
                                  <w:sz w:val="24"/>
                                  <w:szCs w:val="24"/>
                                  <w:lang w:val="en-US"/>
                                </w:rPr>
                                <w:t>这里有好多蚂蚁，肯定是被蚂蚁咬坏的。</w:t>
                              </w:r>
                            </w:p>
                          </w:txbxContent>
                        </wps:txbx>
                        <wps:bodyPr vert="horz" wrap="square" lIns="91440" tIns="45720" rIns="91440" bIns="45720" anchor="t">
                          <a:noAutofit/>
                        </wps:bodyPr>
                      </wps:wsp>
                    </wpg:wgp>
                  </a:graphicData>
                </a:graphic>
              </wp:anchor>
            </w:drawing>
          </mc:Choice>
          <mc:Fallback>
            <w:pict>
              <v:group id="组合 22" o:spid="_x0000_s1026" o:spt="203" style="position:absolute;left:0pt;margin-left:128.45pt;margin-top:12.35pt;height:42pt;width:262.4pt;z-index:251659264;mso-width-relative:page;mso-height-relative:page;" coordorigin="8776,23658" coordsize="5248,840" o:gfxdata="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">
                <o:lock v:ext="edit" aspectratio="f"/>
                <v:shape id="_x0000_s1026" o:spid="_x0000_s1026" o:spt="62" type="#_x0000_t62" style="position:absolute;left:10920;top:21513;height:5129;width:840;rotation:5898240f;v-text-anchor:middle;" filled="f" stroked="t" coordsize="21600,21600" o:gfxdata="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MEjO8AAAA&#10;2gAAAA8AAAAAAAAAAQAgAAAAIgAAAGRycy9kb3ducmV2LnhtbFBLAQIUABQAAAAIAIdO4kAzLwWe&#10;OwAAADkAAAAQAAAAAAAAAAEAIAAAAAsBAABkcnMvc2hhcGV4bWwueG1sUEsFBgAAAAAGAAYAWwEA&#10;ALUDAAAAAA==&#10;" adj="3793,23278,14400">
                  <v:fill on="f" focussize="0,0"/>
                  <v:stroke weight="1.5pt" color="#FFC000" joinstyle="miter"/>
                  <v:imagedata o:title=""/>
                  <o:lock v:ext="edit" aspectratio="f"/>
                  <v:textbox>
                    <w:txbxContent>
                      <w:p w14:paraId="12419619">
                        <w:pPr>
                          <w:jc w:val="center"/>
                        </w:pPr>
                      </w:p>
                    </w:txbxContent>
                  </v:textbox>
                </v:shape>
                <v:rect id="_x0000_s1026" o:spid="_x0000_s1026" o:spt="1" style="position:absolute;left:9210;top:23852;height:525;width:4814;" filled="f" stroked="f" coordsize="21600,21600" o:gfxdata="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P6Q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80C5BD2">
                        <w:r>
                          <w:rPr>
                            <w:rFonts w:hint="eastAsia" w:ascii="宋体" w:hAnsi="宋体" w:eastAsia="宋体" w:cs="宋体"/>
                            <w:sz w:val="24"/>
                            <w:szCs w:val="24"/>
                            <w:lang w:val="en-US"/>
                          </w:rPr>
                          <w:t>这里有好多蚂蚁，肯定是被蚂蚁咬坏的。</w:t>
                        </w:r>
                      </w:p>
                    </w:txbxContent>
                  </v:textbox>
                </v:rect>
              </v:group>
            </w:pict>
          </mc:Fallback>
        </mc:AlternateContent>
      </w:r>
    </w:p>
    <w:p w14:paraId="1F5CEAB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rPr>
      </w:pPr>
    </w:p>
    <w:p w14:paraId="76FFFB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rPr>
      </w:pPr>
    </w:p>
    <w:p w14:paraId="2E7701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rPr>
      </w:pPr>
      <w:r>
        <w:rPr>
          <w:rFonts w:hint="eastAsia" w:ascii="宋体" w:hAnsi="宋体" w:eastAsia="宋体" w:cs="宋体"/>
          <w:sz w:val="24"/>
          <w:szCs w:val="24"/>
          <w:lang w:val="en-US"/>
        </w:rPr>
        <w:t>孩子们讨论得热火朝天，僵持不下，最终决定分组开展辩论。孩子们踊跃去观察枇杷树和断枝，为自己的观点“添砖加瓦”。</w:t>
      </w:r>
    </w:p>
    <w:p w14:paraId="7419692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rPr>
      </w:pPr>
      <w:r>
        <w:rPr>
          <w:rFonts w:hint="eastAsia" w:ascii="宋体" w:hAnsi="宋体" w:eastAsia="宋体" w:cs="宋体"/>
          <w:sz w:val="24"/>
          <w:szCs w:val="24"/>
          <w:lang w:val="en-US"/>
        </w:rPr>
        <w:t>阶段经验分析：孩子们尝试发现并去探究问题，在简单的粗浅的观察下，已经有了初步的猜测。对接《指南》科学领域目标2具有初步的探究能力第二条：中班幼儿能根据观察结果提出问题，并大胆猜测答案。</w:t>
      </w:r>
    </w:p>
    <w:p w14:paraId="79F9A49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rPr>
      </w:pPr>
      <w:r>
        <w:rPr>
          <w:rFonts w:hint="eastAsia" w:ascii="宋体" w:hAnsi="宋体" w:eastAsia="宋体" w:cs="宋体"/>
          <w:sz w:val="24"/>
          <w:szCs w:val="24"/>
          <w:lang w:val="en-US"/>
        </w:rPr>
        <w:t>反思与推进：让孩子们通过多种感官来探索，提供多元的材料进一步地让孩子们亲自探究验证。</w:t>
      </w:r>
    </w:p>
    <w:p w14:paraId="4519A31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lang w:val="en-US"/>
        </w:rPr>
      </w:pPr>
      <w:r>
        <w:rPr>
          <w:rFonts w:hint="eastAsia" w:ascii="宋体" w:hAnsi="宋体" w:eastAsia="宋体" w:cs="宋体"/>
          <w:b/>
          <w:bCs/>
          <w:sz w:val="24"/>
          <w:szCs w:val="24"/>
          <w:lang w:val="en-US"/>
        </w:rPr>
        <w:t>2.观察枇杷树</w:t>
      </w:r>
    </w:p>
    <w:p w14:paraId="61F70A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rPr>
      </w:pPr>
      <w:r>
        <w:rPr>
          <w:rFonts w:hint="eastAsia" w:ascii="宋体" w:hAnsi="宋体" w:eastAsia="宋体" w:cs="宋体"/>
          <w:sz w:val="24"/>
          <w:szCs w:val="24"/>
          <w:lang w:val="en-US"/>
        </w:rPr>
        <w:t>只用眼睛看，我们还不能发现枇杷树断枝的秘密，可以用哪些更直观、更清楚的方式或工具来观察呢？</w:t>
      </w:r>
    </w:p>
    <w:p w14:paraId="6709AA0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0" distR="0" simplePos="0" relativeHeight="251659264" behindDoc="0" locked="0" layoutInCell="1" allowOverlap="1">
            <wp:simplePos x="0" y="0"/>
            <wp:positionH relativeFrom="column">
              <wp:posOffset>304800</wp:posOffset>
            </wp:positionH>
            <wp:positionV relativeFrom="paragraph">
              <wp:posOffset>32385</wp:posOffset>
            </wp:positionV>
            <wp:extent cx="733425" cy="1080135"/>
            <wp:effectExtent l="0" t="0" r="9525" b="5715"/>
            <wp:wrapNone/>
            <wp:docPr id="1049" name="图片 27" descr="43052320190605018X"/>
            <wp:cNvGraphicFramePr/>
            <a:graphic xmlns:a="http://schemas.openxmlformats.org/drawingml/2006/main">
              <a:graphicData uri="http://schemas.openxmlformats.org/drawingml/2006/picture">
                <pic:pic xmlns:pic="http://schemas.openxmlformats.org/drawingml/2006/picture">
                  <pic:nvPicPr>
                    <pic:cNvPr id="1049" name="图片 27" descr="43052320190605018X"/>
                    <pic:cNvPicPr/>
                  </pic:nvPicPr>
                  <pic:blipFill>
                    <a:blip r:embed="rId14" cstate="print"/>
                    <a:srcRect/>
                    <a:stretch>
                      <a:fillRect/>
                    </a:stretch>
                  </pic:blipFill>
                  <pic:spPr>
                    <a:xfrm>
                      <a:off x="0" y="0"/>
                      <a:ext cx="733425" cy="1080135"/>
                    </a:xfrm>
                    <a:prstGeom prst="ellipse">
                      <a:avLst/>
                    </a:prstGeom>
                  </pic:spPr>
                </pic:pic>
              </a:graphicData>
            </a:graphic>
          </wp:anchor>
        </w:drawing>
      </w:r>
    </w:p>
    <w:p w14:paraId="23AA1D6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rPr>
      </w:pPr>
      <w:r>
        <w:rPr>
          <w:sz w:val="24"/>
        </w:rPr>
        <mc:AlternateContent>
          <mc:Choice Requires="wpg">
            <w:drawing>
              <wp:anchor distT="0" distB="0" distL="0" distR="0" simplePos="0" relativeHeight="251659264" behindDoc="0" locked="0" layoutInCell="1" allowOverlap="1">
                <wp:simplePos x="0" y="0"/>
                <wp:positionH relativeFrom="column">
                  <wp:posOffset>1589405</wp:posOffset>
                </wp:positionH>
                <wp:positionV relativeFrom="paragraph">
                  <wp:posOffset>22860</wp:posOffset>
                </wp:positionV>
                <wp:extent cx="3256915" cy="533400"/>
                <wp:effectExtent l="291465" t="9525" r="13970" b="9525"/>
                <wp:wrapNone/>
                <wp:docPr id="1050" name="组合 29"/>
                <wp:cNvGraphicFramePr/>
                <a:graphic xmlns:a="http://schemas.openxmlformats.org/drawingml/2006/main">
                  <a:graphicData uri="http://schemas.microsoft.com/office/word/2010/wordprocessingGroup">
                    <wpg:wgp>
                      <wpg:cNvGrpSpPr/>
                      <wpg:grpSpPr>
                        <a:xfrm rot="0">
                          <a:off x="0" y="0"/>
                          <a:ext cx="3256914" cy="533400"/>
                          <a:chOff x="8776" y="23658"/>
                          <a:chExt cx="5129" cy="840"/>
                        </a:xfrm>
                      </wpg:grpSpPr>
                      <wps:wsp>
                        <wps:cNvPr id="11" name="圆角矩形标注 11"/>
                        <wps:cNvSpPr/>
                        <wps:spPr>
                          <a:xfrm rot="5400000">
                            <a:off x="10920" y="21513"/>
                            <a:ext cx="840" cy="5129"/>
                          </a:xfrm>
                          <a:prstGeom prst="wedgeRoundRectCallout">
                            <a:avLst>
                              <a:gd name="adj1" fmla="val -32440"/>
                              <a:gd name="adj2" fmla="val 57769"/>
                              <a:gd name="adj3" fmla="val 16667"/>
                            </a:avLst>
                          </a:prstGeom>
                          <a:ln w="19050" cap="flat" cmpd="sng">
                            <a:solidFill>
                              <a:srgbClr val="FFC000"/>
                            </a:solidFill>
                            <a:prstDash val="solid"/>
                            <a:miter/>
                            <a:headEnd type="none" w="med" len="med"/>
                            <a:tailEnd type="none" w="med" len="med"/>
                          </a:ln>
                        </wps:spPr>
                        <wps:txbx>
                          <w:txbxContent>
                            <w:p w14:paraId="6518610D">
                              <w:pPr>
                                <w:jc w:val="center"/>
                              </w:pPr>
                            </w:p>
                          </w:txbxContent>
                        </wps:txbx>
                        <wps:bodyPr vert="horz" wrap="square" lIns="91440" tIns="45720" rIns="91440" bIns="45720" anchor="ctr">
                          <a:noAutofit/>
                        </wps:bodyPr>
                      </wps:wsp>
                      <wps:wsp>
                        <wps:cNvPr id="12" name="矩形 12"/>
                        <wps:cNvSpPr/>
                        <wps:spPr>
                          <a:xfrm>
                            <a:off x="9750" y="23762"/>
                            <a:ext cx="2671" cy="525"/>
                          </a:xfrm>
                          <a:prstGeom prst="rect">
                            <a:avLst/>
                          </a:prstGeom>
                          <a:ln>
                            <a:noFill/>
                          </a:ln>
                        </wps:spPr>
                        <wps:txbx>
                          <w:txbxContent>
                            <w:p w14:paraId="44DCAE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rPr>
                              </w:pPr>
                              <w:r>
                                <w:rPr>
                                  <w:rFonts w:hint="eastAsia" w:ascii="宋体" w:hAnsi="宋体" w:eastAsia="宋体" w:cs="宋体"/>
                                  <w:sz w:val="24"/>
                                  <w:szCs w:val="24"/>
                                  <w:lang w:val="en-US"/>
                                </w:rPr>
                                <w:t>可以用放大镜看。</w:t>
                              </w:r>
                            </w:p>
                            <w:p w14:paraId="608E1DBC"/>
                          </w:txbxContent>
                        </wps:txbx>
                        <wps:bodyPr vert="horz" wrap="square" lIns="91440" tIns="45720" rIns="91440" bIns="45720" anchor="t">
                          <a:noAutofit/>
                        </wps:bodyPr>
                      </wps:wsp>
                    </wpg:wgp>
                  </a:graphicData>
                </a:graphic>
              </wp:anchor>
            </w:drawing>
          </mc:Choice>
          <mc:Fallback>
            <w:pict>
              <v:group id="组合 29" o:spid="_x0000_s1026" o:spt="203" style="position:absolute;left:0pt;margin-left:125.15pt;margin-top:1.8pt;height:42pt;width:256.45pt;z-index:251659264;mso-width-relative:page;mso-height-relative:page;" coordorigin="8776,23658" coordsize="5129,840" o:gfxdata="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">
                <o:lock v:ext="edit" aspectratio="f"/>
                <v:shape id="_x0000_s1026" o:spid="_x0000_s1026" o:spt="62" type="#_x0000_t62" style="position:absolute;left:10920;top:21513;height:5129;width:840;rotation:5898240f;v-text-anchor:middle;" filled="f" stroked="t" coordsize="21600,21600" o:gfxdata="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soXursAAADb&#10;AAAADwAAAAAAAAABACAAAAAiAAAAZHJzL2Rvd25yZXYueG1sUEsBAhQAFAAAAAgAh07iQDMvBZ47&#10;AAAAOQAAABAAAAAAAAAAAQAgAAAACgEAAGRycy9zaGFwZXhtbC54bWxQSwUGAAAAAAYABgBbAQAA&#10;tAMAAAAA&#10;" adj="3793,23278,14400">
                  <v:fill on="f" focussize="0,0"/>
                  <v:stroke weight="1.5pt" color="#FFC000" joinstyle="miter"/>
                  <v:imagedata o:title=""/>
                  <o:lock v:ext="edit" aspectratio="f"/>
                  <v:textbox>
                    <w:txbxContent>
                      <w:p w14:paraId="6518610D">
                        <w:pPr>
                          <w:jc w:val="center"/>
                        </w:pPr>
                      </w:p>
                    </w:txbxContent>
                  </v:textbox>
                </v:shape>
                <v:rect id="_x0000_s1026" o:spid="_x0000_s1026" o:spt="1" style="position:absolute;left:9750;top:23762;height:525;width:2671;" filled="f" stroked="f" coordsize="21600,21600" o:gfxdata="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oZ/8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44DCAE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rPr>
                        </w:pPr>
                        <w:r>
                          <w:rPr>
                            <w:rFonts w:hint="eastAsia" w:ascii="宋体" w:hAnsi="宋体" w:eastAsia="宋体" w:cs="宋体"/>
                            <w:sz w:val="24"/>
                            <w:szCs w:val="24"/>
                            <w:lang w:val="en-US"/>
                          </w:rPr>
                          <w:t>可以用放大镜看。</w:t>
                        </w:r>
                      </w:p>
                      <w:p w14:paraId="608E1DBC"/>
                    </w:txbxContent>
                  </v:textbox>
                </v:rect>
              </v:group>
            </w:pict>
          </mc:Fallback>
        </mc:AlternateContent>
      </w:r>
    </w:p>
    <w:p w14:paraId="09A049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rPr>
      </w:pPr>
    </w:p>
    <w:p w14:paraId="2B4639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rPr>
      </w:pPr>
      <w:r>
        <w:rPr>
          <w:rFonts w:hint="eastAsia" w:ascii="宋体" w:hAnsi="宋体" w:eastAsia="宋体" w:cs="宋体"/>
          <w:sz w:val="24"/>
          <w:szCs w:val="24"/>
          <w:lang w:val="en-US" w:eastAsia="zh-CN"/>
        </w:rPr>
        <w:drawing>
          <wp:anchor distT="0" distB="0" distL="0" distR="0" simplePos="0" relativeHeight="251659264" behindDoc="0" locked="0" layoutInCell="1" allowOverlap="1">
            <wp:simplePos x="0" y="0"/>
            <wp:positionH relativeFrom="column">
              <wp:posOffset>5181600</wp:posOffset>
            </wp:positionH>
            <wp:positionV relativeFrom="paragraph">
              <wp:posOffset>110490</wp:posOffset>
            </wp:positionV>
            <wp:extent cx="755650" cy="1080135"/>
            <wp:effectExtent l="0" t="0" r="6350" b="5715"/>
            <wp:wrapNone/>
            <wp:docPr id="1053" name="图片 26" descr="320404201812230040"/>
            <wp:cNvGraphicFramePr/>
            <a:graphic xmlns:a="http://schemas.openxmlformats.org/drawingml/2006/main">
              <a:graphicData uri="http://schemas.openxmlformats.org/drawingml/2006/picture">
                <pic:pic xmlns:pic="http://schemas.openxmlformats.org/drawingml/2006/picture">
                  <pic:nvPicPr>
                    <pic:cNvPr id="1053" name="图片 26" descr="320404201812230040"/>
                    <pic:cNvPicPr/>
                  </pic:nvPicPr>
                  <pic:blipFill>
                    <a:blip r:embed="rId15" cstate="print"/>
                    <a:srcRect/>
                    <a:stretch>
                      <a:fillRect/>
                    </a:stretch>
                  </pic:blipFill>
                  <pic:spPr>
                    <a:xfrm>
                      <a:off x="0" y="0"/>
                      <a:ext cx="755650" cy="1080135"/>
                    </a:xfrm>
                    <a:prstGeom prst="ellipse">
                      <a:avLst/>
                    </a:prstGeom>
                  </pic:spPr>
                </pic:pic>
              </a:graphicData>
            </a:graphic>
          </wp:anchor>
        </w:drawing>
      </w:r>
    </w:p>
    <w:p w14:paraId="73351F4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rPr>
      </w:pPr>
      <w:r>
        <w:rPr>
          <w:sz w:val="24"/>
        </w:rPr>
        <mc:AlternateContent>
          <mc:Choice Requires="wpg">
            <w:drawing>
              <wp:anchor distT="0" distB="0" distL="0" distR="0" simplePos="0" relativeHeight="251659264" behindDoc="0" locked="0" layoutInCell="1" allowOverlap="1">
                <wp:simplePos x="0" y="0"/>
                <wp:positionH relativeFrom="column">
                  <wp:posOffset>1589405</wp:posOffset>
                </wp:positionH>
                <wp:positionV relativeFrom="paragraph">
                  <wp:posOffset>34290</wp:posOffset>
                </wp:positionV>
                <wp:extent cx="3256915" cy="533400"/>
                <wp:effectExtent l="9525" t="9525" r="295910" b="9525"/>
                <wp:wrapNone/>
                <wp:docPr id="1054" name="组合 35"/>
                <wp:cNvGraphicFramePr/>
                <a:graphic xmlns:a="http://schemas.openxmlformats.org/drawingml/2006/main">
                  <a:graphicData uri="http://schemas.microsoft.com/office/word/2010/wordprocessingGroup">
                    <wpg:wgp>
                      <wpg:cNvGrpSpPr/>
                      <wpg:grpSpPr>
                        <a:xfrm rot="0">
                          <a:off x="0" y="0"/>
                          <a:ext cx="3256914" cy="533400"/>
                          <a:chOff x="9016" y="24948"/>
                          <a:chExt cx="5129" cy="840"/>
                        </a:xfrm>
                      </wpg:grpSpPr>
                      <wps:wsp>
                        <wps:cNvPr id="13" name="圆角矩形标注 13"/>
                        <wps:cNvSpPr/>
                        <wps:spPr>
                          <a:xfrm rot="16200000">
                            <a:off x="11160" y="22803"/>
                            <a:ext cx="840" cy="5129"/>
                          </a:xfrm>
                          <a:prstGeom prst="wedgeRoundRectCallout">
                            <a:avLst>
                              <a:gd name="adj1" fmla="val -32440"/>
                              <a:gd name="adj2" fmla="val 57769"/>
                              <a:gd name="adj3" fmla="val 16667"/>
                            </a:avLst>
                          </a:prstGeom>
                          <a:ln w="19050" cap="flat" cmpd="sng">
                            <a:solidFill>
                              <a:srgbClr val="FFC000"/>
                            </a:solidFill>
                            <a:prstDash val="solid"/>
                            <a:miter/>
                            <a:headEnd type="none" w="med" len="med"/>
                            <a:tailEnd type="none" w="med" len="med"/>
                          </a:ln>
                        </wps:spPr>
                        <wps:txbx>
                          <w:txbxContent>
                            <w:p w14:paraId="44D8B6EA">
                              <w:pPr>
                                <w:jc w:val="center"/>
                              </w:pPr>
                            </w:p>
                          </w:txbxContent>
                        </wps:txbx>
                        <wps:bodyPr vert="horz" wrap="square" lIns="91440" tIns="45720" rIns="91440" bIns="45720" anchor="ctr">
                          <a:noAutofit/>
                        </wps:bodyPr>
                      </wps:wsp>
                      <wps:wsp>
                        <wps:cNvPr id="14" name="矩形 14"/>
                        <wps:cNvSpPr/>
                        <wps:spPr>
                          <a:xfrm>
                            <a:off x="10085" y="25095"/>
                            <a:ext cx="3056" cy="612"/>
                          </a:xfrm>
                          <a:prstGeom prst="rect">
                            <a:avLst/>
                          </a:prstGeom>
                          <a:ln>
                            <a:noFill/>
                          </a:ln>
                        </wps:spPr>
                        <wps:txbx>
                          <w:txbxContent>
                            <w:p w14:paraId="3758C5D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rPr>
                              </w:pPr>
                              <w:r>
                                <w:rPr>
                                  <w:rFonts w:hint="eastAsia" w:ascii="宋体" w:hAnsi="宋体" w:eastAsia="宋体" w:cs="宋体"/>
                                  <w:sz w:val="24"/>
                                  <w:szCs w:val="24"/>
                                  <w:lang w:val="en-US"/>
                                </w:rPr>
                                <w:t>我觉得要用锯子锯开看。</w:t>
                              </w:r>
                            </w:p>
                          </w:txbxContent>
                        </wps:txbx>
                        <wps:bodyPr vert="horz" wrap="square" lIns="91440" tIns="45720" rIns="91440" bIns="45720" anchor="t">
                          <a:spAutoFit/>
                        </wps:bodyPr>
                      </wps:wsp>
                    </wpg:wgp>
                  </a:graphicData>
                </a:graphic>
              </wp:anchor>
            </w:drawing>
          </mc:Choice>
          <mc:Fallback>
            <w:pict>
              <v:group id="组合 35" o:spid="_x0000_s1026" o:spt="203" style="position:absolute;left:0pt;margin-left:125.15pt;margin-top:2.7pt;height:42pt;width:256.45pt;z-index:251659264;mso-width-relative:page;mso-height-relative:page;" coordorigin="9016,24948" coordsize="5129,840" o:gfxdata="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iBNQhdkAAAAIAQAADwAAAAAAAAABACAAAAAiAAAA&#10;ZHJzL2Rvd25yZXYueG1sUEsBAhQAFAAAAAgAh07iQBQpJi1cAwAABAgAAA4AAAAAAAAAAQAgAAAA&#10;KAEAAGRycy9lMm9Eb2MueG1sUEsFBgAAAAAGAAYAWQEAAPYGAAAAAA==&#10;">
                <o:lock v:ext="edit" aspectratio="f"/>
                <v:shape id="_x0000_s1026" o:spid="_x0000_s1026" o:spt="62" type="#_x0000_t62" style="position:absolute;left:11160;top:22803;height:5129;width:840;rotation:-5898240f;v-text-anchor:middle;" filled="f" stroked="t" coordsize="21600,21600" o:gfxdata="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KSpN7gAAADbAAAA&#10;DwAAAAAAAAABACAAAAAiAAAAZHJzL2Rvd25yZXYueG1sUEsBAhQAFAAAAAgAh07iQDMvBZ47AAAA&#10;OQAAABAAAAAAAAAAAQAgAAAABwEAAGRycy9zaGFwZXhtbC54bWxQSwUGAAAAAAYABgBbAQAAsQMA&#10;AAAA&#10;" adj="3793,23278,14400">
                  <v:fill on="f" focussize="0,0"/>
                  <v:stroke weight="1.5pt" color="#FFC000" joinstyle="miter"/>
                  <v:imagedata o:title=""/>
                  <o:lock v:ext="edit" aspectratio="f"/>
                  <v:textbox>
                    <w:txbxContent>
                      <w:p w14:paraId="44D8B6EA">
                        <w:pPr>
                          <w:jc w:val="center"/>
                        </w:pPr>
                      </w:p>
                    </w:txbxContent>
                  </v:textbox>
                </v:shape>
                <v:rect id="_x0000_s1026" o:spid="_x0000_s1026" o:spt="1" style="position:absolute;left:10085;top:25095;height:612;width:3056;" filled="f" stroked="f" coordsize="21600,21600" o:gfxdata="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AbIW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14:paraId="3758C5D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rPr>
                        </w:pPr>
                        <w:r>
                          <w:rPr>
                            <w:rFonts w:hint="eastAsia" w:ascii="宋体" w:hAnsi="宋体" w:eastAsia="宋体" w:cs="宋体"/>
                            <w:sz w:val="24"/>
                            <w:szCs w:val="24"/>
                            <w:lang w:val="en-US"/>
                          </w:rPr>
                          <w:t>我觉得要用锯子锯开看。</w:t>
                        </w:r>
                      </w:p>
                    </w:txbxContent>
                  </v:textbox>
                </v:rect>
              </v:group>
            </w:pict>
          </mc:Fallback>
        </mc:AlternateContent>
      </w:r>
    </w:p>
    <w:p w14:paraId="30AE9C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rPr>
      </w:pPr>
      <w:r>
        <w:rPr>
          <w:rFonts w:hint="eastAsia" w:ascii="宋体" w:hAnsi="宋体" w:eastAsia="宋体" w:cs="宋体"/>
          <w:sz w:val="24"/>
          <w:szCs w:val="24"/>
          <w:lang w:val="en-US" w:eastAsia="zh-CN"/>
        </w:rPr>
        <w:drawing>
          <wp:anchor distT="0" distB="0" distL="0" distR="0" simplePos="0" relativeHeight="251659264" behindDoc="0" locked="0" layoutInCell="1" allowOverlap="1">
            <wp:simplePos x="0" y="0"/>
            <wp:positionH relativeFrom="column">
              <wp:posOffset>361950</wp:posOffset>
            </wp:positionH>
            <wp:positionV relativeFrom="paragraph">
              <wp:posOffset>201930</wp:posOffset>
            </wp:positionV>
            <wp:extent cx="733425" cy="1080135"/>
            <wp:effectExtent l="0" t="0" r="9525" b="5715"/>
            <wp:wrapNone/>
            <wp:docPr id="1057" name="图片 28" descr="320411201809300013"/>
            <wp:cNvGraphicFramePr/>
            <a:graphic xmlns:a="http://schemas.openxmlformats.org/drawingml/2006/main">
              <a:graphicData uri="http://schemas.openxmlformats.org/drawingml/2006/picture">
                <pic:pic xmlns:pic="http://schemas.openxmlformats.org/drawingml/2006/picture">
                  <pic:nvPicPr>
                    <pic:cNvPr id="1057" name="图片 28" descr="320411201809300013"/>
                    <pic:cNvPicPr/>
                  </pic:nvPicPr>
                  <pic:blipFill>
                    <a:blip r:embed="rId16" cstate="print"/>
                    <a:srcRect/>
                    <a:stretch>
                      <a:fillRect/>
                    </a:stretch>
                  </pic:blipFill>
                  <pic:spPr>
                    <a:xfrm>
                      <a:off x="0" y="0"/>
                      <a:ext cx="733425" cy="1080135"/>
                    </a:xfrm>
                    <a:prstGeom prst="ellipse">
                      <a:avLst/>
                    </a:prstGeom>
                  </pic:spPr>
                </pic:pic>
              </a:graphicData>
            </a:graphic>
          </wp:anchor>
        </w:drawing>
      </w:r>
    </w:p>
    <w:p w14:paraId="3BBA566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rPr>
      </w:pPr>
      <w:r>
        <w:rPr>
          <w:sz w:val="24"/>
        </w:rPr>
        <mc:AlternateContent>
          <mc:Choice Requires="wpg">
            <w:drawing>
              <wp:anchor distT="0" distB="0" distL="0" distR="0" simplePos="0" relativeHeight="251659264" behindDoc="0" locked="0" layoutInCell="1" allowOverlap="1">
                <wp:simplePos x="0" y="0"/>
                <wp:positionH relativeFrom="column">
                  <wp:posOffset>1589405</wp:posOffset>
                </wp:positionH>
                <wp:positionV relativeFrom="paragraph">
                  <wp:posOffset>280035</wp:posOffset>
                </wp:positionV>
                <wp:extent cx="3256915" cy="533400"/>
                <wp:effectExtent l="291465" t="9525" r="13970" b="9525"/>
                <wp:wrapNone/>
                <wp:docPr id="1058" name="组合 41"/>
                <wp:cNvGraphicFramePr/>
                <a:graphic xmlns:a="http://schemas.openxmlformats.org/drawingml/2006/main">
                  <a:graphicData uri="http://schemas.microsoft.com/office/word/2010/wordprocessingGroup">
                    <wpg:wgp>
                      <wpg:cNvGrpSpPr/>
                      <wpg:grpSpPr>
                        <a:xfrm rot="0">
                          <a:off x="0" y="0"/>
                          <a:ext cx="3256914" cy="533400"/>
                          <a:chOff x="8776" y="23658"/>
                          <a:chExt cx="5129" cy="840"/>
                        </a:xfrm>
                      </wpg:grpSpPr>
                      <wps:wsp>
                        <wps:cNvPr id="15" name="圆角矩形标注 15"/>
                        <wps:cNvSpPr/>
                        <wps:spPr>
                          <a:xfrm rot="5400000">
                            <a:off x="10920" y="21513"/>
                            <a:ext cx="840" cy="5129"/>
                          </a:xfrm>
                          <a:prstGeom prst="wedgeRoundRectCallout">
                            <a:avLst>
                              <a:gd name="adj1" fmla="val -32440"/>
                              <a:gd name="adj2" fmla="val 57769"/>
                              <a:gd name="adj3" fmla="val 16667"/>
                            </a:avLst>
                          </a:prstGeom>
                          <a:ln w="19050" cap="flat" cmpd="sng">
                            <a:solidFill>
                              <a:srgbClr val="FFC000"/>
                            </a:solidFill>
                            <a:prstDash val="solid"/>
                            <a:miter/>
                            <a:headEnd type="none" w="med" len="med"/>
                            <a:tailEnd type="none" w="med" len="med"/>
                          </a:ln>
                        </wps:spPr>
                        <wps:txbx>
                          <w:txbxContent>
                            <w:p w14:paraId="481698FC">
                              <w:pPr>
                                <w:jc w:val="center"/>
                              </w:pPr>
                            </w:p>
                          </w:txbxContent>
                        </wps:txbx>
                        <wps:bodyPr vert="horz" wrap="square" lIns="91440" tIns="45720" rIns="91440" bIns="45720" anchor="ctr">
                          <a:noAutofit/>
                        </wps:bodyPr>
                      </wps:wsp>
                      <wps:wsp>
                        <wps:cNvPr id="16" name="矩形 16"/>
                        <wps:cNvSpPr/>
                        <wps:spPr>
                          <a:xfrm>
                            <a:off x="10170" y="23852"/>
                            <a:ext cx="2671" cy="525"/>
                          </a:xfrm>
                          <a:prstGeom prst="rect">
                            <a:avLst/>
                          </a:prstGeom>
                          <a:ln>
                            <a:noFill/>
                          </a:ln>
                        </wps:spPr>
                        <wps:txbx>
                          <w:txbxContent>
                            <w:p w14:paraId="1B91EABE">
                              <w:r>
                                <w:rPr>
                                  <w:rFonts w:hint="eastAsia" w:ascii="宋体" w:hAnsi="宋体" w:eastAsia="宋体" w:cs="宋体"/>
                                  <w:sz w:val="24"/>
                                  <w:szCs w:val="24"/>
                                  <w:lang w:val="en-US"/>
                                </w:rPr>
                                <w:t>我轻轻地摸一摸。</w:t>
                              </w:r>
                            </w:p>
                          </w:txbxContent>
                        </wps:txbx>
                        <wps:bodyPr vert="horz" wrap="square" lIns="91440" tIns="45720" rIns="91440" bIns="45720" anchor="t">
                          <a:noAutofit/>
                        </wps:bodyPr>
                      </wps:wsp>
                    </wpg:wgp>
                  </a:graphicData>
                </a:graphic>
              </wp:anchor>
            </w:drawing>
          </mc:Choice>
          <mc:Fallback>
            <w:pict>
              <v:group id="组合 41" o:spid="_x0000_s1026" o:spt="203" style="position:absolute;left:0pt;margin-left:125.15pt;margin-top:22.05pt;height:42pt;width:256.45pt;z-index:251659264;mso-width-relative:page;mso-height-relative:page;" coordorigin="8776,23658" coordsize="5129,840" o:gfxdata="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G0qYfnaAAAACgEAAA8AAAAAAAAAAQAgAAAAIgAAAGRycy9k&#10;b3ducmV2LnhtbFBLAQIUABQAAAAIAIdO4kAD499dVgMAAAMIAAAOAAAAAAAAAAEAIAAAACkBAABk&#10;cnMvZTJvRG9jLnhtbFBLBQYAAAAABgAGAFkBAADxBgAAAAA=&#10;">
                <o:lock v:ext="edit" aspectratio="f"/>
                <v:shape id="_x0000_s1026" o:spid="_x0000_s1026" o:spt="62" type="#_x0000_t62" style="position:absolute;left:10920;top:21513;height:5129;width:840;rotation:5898240f;v-text-anchor:middle;" filled="f" stroked="t" coordsize="21600,21600" o:gfxdata="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fERubsAAADb&#10;AAAADwAAAAAAAAABACAAAAAiAAAAZHJzL2Rvd25yZXYueG1sUEsBAhQAFAAAAAgAh07iQDMvBZ47&#10;AAAAOQAAABAAAAAAAAAAAQAgAAAACgEAAGRycy9zaGFwZXhtbC54bWxQSwUGAAAAAAYABgBbAQAA&#10;tAMAAAAA&#10;" adj="3793,23278,14400">
                  <v:fill on="f" focussize="0,0"/>
                  <v:stroke weight="1.5pt" color="#FFC000" joinstyle="miter"/>
                  <v:imagedata o:title=""/>
                  <o:lock v:ext="edit" aspectratio="f"/>
                  <v:textbox>
                    <w:txbxContent>
                      <w:p w14:paraId="481698FC">
                        <w:pPr>
                          <w:jc w:val="center"/>
                        </w:pPr>
                      </w:p>
                    </w:txbxContent>
                  </v:textbox>
                </v:shape>
                <v:rect id="_x0000_s1026" o:spid="_x0000_s1026" o:spt="1" style="position:absolute;left:10170;top:23852;height:525;width:2671;" filled="f" stroked="f" coordsize="21600,21600" o:gfxdata="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Camf+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1B91EABE">
                        <w:r>
                          <w:rPr>
                            <w:rFonts w:hint="eastAsia" w:ascii="宋体" w:hAnsi="宋体" w:eastAsia="宋体" w:cs="宋体"/>
                            <w:sz w:val="24"/>
                            <w:szCs w:val="24"/>
                            <w:lang w:val="en-US"/>
                          </w:rPr>
                          <w:t>我轻轻地摸一摸。</w:t>
                        </w:r>
                      </w:p>
                    </w:txbxContent>
                  </v:textbox>
                </v:rect>
              </v:group>
            </w:pict>
          </mc:Fallback>
        </mc:AlternateContent>
      </w:r>
    </w:p>
    <w:p w14:paraId="778433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rPr>
      </w:pPr>
    </w:p>
    <w:p w14:paraId="49D926B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rPr>
      </w:pPr>
    </w:p>
    <w:p w14:paraId="5E73E5B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rPr>
      </w:pPr>
    </w:p>
    <w:p w14:paraId="3DA4127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rPr>
      </w:pPr>
      <w:r>
        <w:rPr>
          <w:rFonts w:hint="eastAsia" w:ascii="宋体" w:hAnsi="宋体" w:eastAsia="宋体" w:cs="宋体"/>
          <w:sz w:val="24"/>
          <w:szCs w:val="24"/>
          <w:lang w:val="en-US"/>
        </w:rPr>
        <w:t>孩子们动眼、动手、动脑，对枇杷树和断枝展开了全方位无死角的观察。</w:t>
      </w:r>
      <w:r>
        <w:rPr>
          <w:rFonts w:hint="eastAsia" w:ascii="宋体" w:hAnsi="宋体" w:cs="宋体"/>
          <w:sz w:val="24"/>
          <w:szCs w:val="24"/>
          <w:lang w:val="en-US" w:eastAsia="zh-CN"/>
        </w:rPr>
        <w:t>他们</w:t>
      </w:r>
      <w:r>
        <w:rPr>
          <w:rFonts w:hint="eastAsia" w:ascii="宋体" w:hAnsi="宋体" w:eastAsia="宋体" w:cs="宋体"/>
          <w:sz w:val="24"/>
          <w:szCs w:val="24"/>
          <w:lang w:val="en-US"/>
        </w:rPr>
        <w:t>尝试用放大镜、记录纸，观察记录自己的发现。他们发现断枝中有好几个洞洞，洞洞里面有虫子。</w:t>
      </w:r>
    </w:p>
    <w:p w14:paraId="5FF9B6D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rPr>
        <w:t>会不会是虫子把树枝咬坏了，所以树枝才断掉的？有孩子不同意，他们认为就是昨天的大风把树枝吹倒了？第三种猜测是枇杷太多了，把树枝压断了？</w:t>
      </w:r>
    </w:p>
    <w:p w14:paraId="3022DDC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rPr>
      </w:pPr>
      <w:r>
        <w:rPr>
          <w:rFonts w:hint="eastAsia" w:ascii="宋体" w:hAnsi="宋体" w:eastAsia="宋体" w:cs="宋体"/>
          <w:sz w:val="24"/>
          <w:szCs w:val="24"/>
          <w:lang w:val="en-US"/>
        </w:rPr>
        <w:t>阶段经验分析：幼儿利用身边的工具与身体多种感官，多方面多层次深入地观察枇杷树和断枝，《指南》科学领域目标2具有初步的探究能力指出：中班幼儿能对事物或现象进行观察比较，通过简单的调查收集信息；教育建议提出，应支持幼儿在接触自然、生活事物和现象中积累有益的直接经验和感性认识，感知生物的多样性和独特性，以及生长发育、繁殖和死亡的过程。</w:t>
      </w:r>
    </w:p>
    <w:p w14:paraId="42EF36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rPr>
      </w:pPr>
      <w:r>
        <w:rPr>
          <w:rFonts w:hint="eastAsia" w:ascii="宋体" w:hAnsi="宋体" w:eastAsia="宋体" w:cs="宋体"/>
          <w:sz w:val="24"/>
          <w:szCs w:val="24"/>
          <w:lang w:val="en-US"/>
        </w:rPr>
        <w:t>反思与推进：幼儿在观察、调查、收集信息后对枇杷树的断裂猜测有了一定的“理论”支撑，不同猜想之间即将产生碰撞，最终会发现怎样的真相呢？</w:t>
      </w:r>
    </w:p>
    <w:p w14:paraId="2A38C1B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lang w:val="en-US"/>
        </w:rPr>
      </w:pPr>
      <w:r>
        <w:rPr>
          <w:rFonts w:hint="eastAsia" w:ascii="宋体" w:hAnsi="宋体" w:eastAsia="宋体" w:cs="宋体"/>
          <w:b/>
          <w:bCs/>
          <w:sz w:val="24"/>
          <w:szCs w:val="24"/>
          <w:lang w:val="en-US"/>
        </w:rPr>
        <w:t>3.“枇杷怎么了”大辩论</w:t>
      </w:r>
    </w:p>
    <w:p w14:paraId="3E822EB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rPr>
      </w:pPr>
      <w:r>
        <w:rPr>
          <w:rFonts w:hint="eastAsia" w:ascii="宋体" w:hAnsi="宋体" w:eastAsia="宋体" w:cs="宋体"/>
          <w:sz w:val="24"/>
          <w:szCs w:val="24"/>
          <w:lang w:val="en-US"/>
        </w:rPr>
        <w:t>幼儿在观察、调查、收集信息后对枇杷树的断裂猜测有了一定的“理论”支撑，不同猜想之间即将产生碰撞，最终会发现怎样的真相呢？</w:t>
      </w:r>
    </w:p>
    <w:p w14:paraId="0029FCD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val="en-US" w:eastAsia="zh-CN"/>
        </w:rPr>
      </w:pPr>
      <w:r>
        <w:rPr>
          <w:rFonts w:hint="eastAsia" w:ascii="宋体" w:hAnsi="宋体" w:eastAsia="宋体" w:cs="宋体"/>
          <w:sz w:val="24"/>
          <w:szCs w:val="24"/>
          <w:lang w:val="en-US"/>
        </w:rPr>
        <w:t>带着猜测与观察结果，孩子们分成三组开始辩论。</w:t>
      </w:r>
    </w:p>
    <w:p w14:paraId="10BDFA3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lang w:val="en-US" w:eastAsia="zh-CN"/>
        </w:rPr>
      </w:pPr>
      <w:r>
        <w:rPr>
          <w:sz w:val="24"/>
        </w:rPr>
        <mc:AlternateContent>
          <mc:Choice Requires="wps">
            <w:drawing>
              <wp:anchor distT="0" distB="0" distL="114300" distR="114300" simplePos="0" relativeHeight="251665408" behindDoc="0" locked="0" layoutInCell="1" allowOverlap="1">
                <wp:simplePos x="0" y="0"/>
                <wp:positionH relativeFrom="column">
                  <wp:posOffset>3644900</wp:posOffset>
                </wp:positionH>
                <wp:positionV relativeFrom="paragraph">
                  <wp:posOffset>2173605</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4C607A">
                            <w:pPr>
                              <w:rPr>
                                <w:rFonts w:hint="eastAsia"/>
                                <w:b/>
                                <w:bCs/>
                                <w:sz w:val="24"/>
                                <w:szCs w:val="24"/>
                                <w:lang w:val="en-US" w:eastAsia="zh-CN"/>
                                <w14:textFill>
                                  <w14:gradFill>
                                    <w14:gsLst>
                                      <w14:gs w14:pos="0">
                                        <w14:schemeClr w14:val="accent1"/>
                                      </w14:gs>
                                      <w14:gs w14:pos="100000">
                                        <w14:schemeClr w14:val="accent6"/>
                                      </w14:gs>
                                    </w14:gsLst>
                                    <w14:lin w14:ang="2700000" w14:scaled="0"/>
                                  </w14:gradFill>
                                </w14:textFill>
                              </w:rPr>
                            </w:pPr>
                            <w:r>
                              <w:rPr>
                                <w:rFonts w:hint="eastAsia"/>
                                <w:b/>
                                <w:bCs/>
                                <w:sz w:val="24"/>
                                <w:szCs w:val="24"/>
                                <w:lang w:val="en-US" w:eastAsia="zh-CN"/>
                                <w14:textFill>
                                  <w14:gradFill>
                                    <w14:gsLst>
                                      <w14:gs w14:pos="0">
                                        <w14:schemeClr w14:val="accent1"/>
                                      </w14:gs>
                                      <w14:gs w14:pos="100000">
                                        <w14:schemeClr w14:val="accent6"/>
                                      </w14:gs>
                                    </w14:gsLst>
                                    <w14:lin w14:ang="2700000" w14:scaled="0"/>
                                  </w14:gradFill>
                                </w14:textFill>
                              </w:rPr>
                              <w:t>二号：被虫子咬断了。</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287pt;margin-top:171.15pt;height:144pt;width:144pt;mso-wrap-style:none;z-index:251665408;mso-width-relative:page;mso-height-relative:page;" filled="f" stroked="f" coordsize="21600,21600" o:gfxdata="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G49M9oAAAALAQAADwAAAAAAAAABACAAAAAiAAAAZHJzL2Rv&#10;d25yZXYueG1sUEsBAhQAFAAAAAgAh07iQC3c6TE4AgAAZwQAAA4AAAAAAAAAAQAgAAAAKQEAAGRy&#10;cy9lMm9Eb2MueG1sUEsFBgAAAAAGAAYAWQEAANMFAAAAAA==&#10;">
                <v:fill on="f" focussize="0,0"/>
                <v:stroke on="f" weight="0.5pt"/>
                <v:imagedata o:title=""/>
                <o:lock v:ext="edit" aspectratio="f"/>
                <v:textbox style="mso-fit-shape-to-text:t;">
                  <w:txbxContent>
                    <w:p w14:paraId="4D4C607A">
                      <w:pPr>
                        <w:rPr>
                          <w:rFonts w:hint="eastAsia"/>
                          <w:b/>
                          <w:bCs/>
                          <w:sz w:val="24"/>
                          <w:szCs w:val="24"/>
                          <w:lang w:val="en-US" w:eastAsia="zh-CN"/>
                          <w14:textFill>
                            <w14:gradFill>
                              <w14:gsLst>
                                <w14:gs w14:pos="0">
                                  <w14:schemeClr w14:val="accent1"/>
                                </w14:gs>
                                <w14:gs w14:pos="100000">
                                  <w14:schemeClr w14:val="accent6"/>
                                </w14:gs>
                              </w14:gsLst>
                              <w14:lin w14:ang="2700000" w14:scaled="0"/>
                            </w14:gradFill>
                          </w14:textFill>
                        </w:rPr>
                      </w:pPr>
                      <w:r>
                        <w:rPr>
                          <w:rFonts w:hint="eastAsia"/>
                          <w:b/>
                          <w:bCs/>
                          <w:sz w:val="24"/>
                          <w:szCs w:val="24"/>
                          <w:lang w:val="en-US" w:eastAsia="zh-CN"/>
                          <w14:textFill>
                            <w14:gradFill>
                              <w14:gsLst>
                                <w14:gs w14:pos="0">
                                  <w14:schemeClr w14:val="accent1"/>
                                </w14:gs>
                                <w14:gs w14:pos="100000">
                                  <w14:schemeClr w14:val="accent6"/>
                                </w14:gs>
                              </w14:gsLst>
                              <w14:lin w14:ang="2700000" w14:scaled="0"/>
                            </w14:gradFill>
                          </w14:textFill>
                        </w:rPr>
                        <w:t>二号：被虫子咬断了。</w:t>
                      </w:r>
                    </w:p>
                  </w:txbxContent>
                </v:textbox>
              </v:shape>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254000</wp:posOffset>
                </wp:positionH>
                <wp:positionV relativeFrom="paragraph">
                  <wp:posOffset>2172335</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88F133">
                            <w:pPr>
                              <w:rPr>
                                <w:rFonts w:hint="eastAsia"/>
                                <w:b/>
                                <w:bCs/>
                                <w:sz w:val="24"/>
                                <w:szCs w:val="24"/>
                                <w:lang w:val="en-US" w:eastAsia="zh-CN"/>
                                <w14:textFill>
                                  <w14:gradFill>
                                    <w14:gsLst>
                                      <w14:gs w14:pos="0">
                                        <w14:schemeClr w14:val="accent1"/>
                                      </w14:gs>
                                      <w14:gs w14:pos="100000">
                                        <w14:schemeClr w14:val="accent6"/>
                                      </w14:gs>
                                    </w14:gsLst>
                                    <w14:lin w14:ang="2700000" w14:scaled="0"/>
                                  </w14:gradFill>
                                </w14:textFill>
                              </w:rPr>
                            </w:pPr>
                            <w:r>
                              <w:rPr>
                                <w:rFonts w:hint="eastAsia"/>
                                <w:b/>
                                <w:bCs/>
                                <w:sz w:val="24"/>
                                <w:szCs w:val="24"/>
                                <w:lang w:val="en-US" w:eastAsia="zh-CN"/>
                                <w14:textFill>
                                  <w14:gradFill>
                                    <w14:gsLst>
                                      <w14:gs w14:pos="0">
                                        <w14:schemeClr w14:val="accent1"/>
                                      </w14:gs>
                                      <w14:gs w14:pos="100000">
                                        <w14:schemeClr w14:val="accent6"/>
                                      </w14:gs>
                                    </w14:gsLst>
                                    <w14:lin w14:ang="2700000" w14:scaled="0"/>
                                  </w14:gradFill>
                                </w14:textFill>
                              </w:rPr>
                              <w:t>一号：枇杷果子太重，把枝干压断了。</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20pt;margin-top:171.05pt;height:144pt;width:144pt;mso-wrap-style:none;z-index:251665408;mso-width-relative:page;mso-height-relative:page;" filled="f" stroked="f" coordsize="21600,21600" o:gfxdata="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8rMCrZAAAACgEAAA8AAAAAAAAAAQAgAAAAIgAAAGRycy9kb3du&#10;cmV2LnhtbFBLAQIUABQAAAAIAIdO4kB3oyrZNwIAAGcEAAAOAAAAAAAAAAEAIAAAACgBAABkcnMv&#10;ZTJvRG9jLnhtbFBLBQYAAAAABgAGAFkBAADRBQAAAAA=&#10;">
                <v:fill on="f" focussize="0,0"/>
                <v:stroke on="f" weight="0.5pt"/>
                <v:imagedata o:title=""/>
                <o:lock v:ext="edit" aspectratio="f"/>
                <v:textbox style="mso-fit-shape-to-text:t;">
                  <w:txbxContent>
                    <w:p w14:paraId="5A88F133">
                      <w:pPr>
                        <w:rPr>
                          <w:rFonts w:hint="eastAsia"/>
                          <w:b/>
                          <w:bCs/>
                          <w:sz w:val="24"/>
                          <w:szCs w:val="24"/>
                          <w:lang w:val="en-US" w:eastAsia="zh-CN"/>
                          <w14:textFill>
                            <w14:gradFill>
                              <w14:gsLst>
                                <w14:gs w14:pos="0">
                                  <w14:schemeClr w14:val="accent1"/>
                                </w14:gs>
                                <w14:gs w14:pos="100000">
                                  <w14:schemeClr w14:val="accent6"/>
                                </w14:gs>
                              </w14:gsLst>
                              <w14:lin w14:ang="2700000" w14:scaled="0"/>
                            </w14:gradFill>
                          </w14:textFill>
                        </w:rPr>
                      </w:pPr>
                      <w:r>
                        <w:rPr>
                          <w:rFonts w:hint="eastAsia"/>
                          <w:b/>
                          <w:bCs/>
                          <w:sz w:val="24"/>
                          <w:szCs w:val="24"/>
                          <w:lang w:val="en-US" w:eastAsia="zh-CN"/>
                          <w14:textFill>
                            <w14:gradFill>
                              <w14:gsLst>
                                <w14:gs w14:pos="0">
                                  <w14:schemeClr w14:val="accent1"/>
                                </w14:gs>
                                <w14:gs w14:pos="100000">
                                  <w14:schemeClr w14:val="accent6"/>
                                </w14:gs>
                              </w14:gsLst>
                              <w14:lin w14:ang="2700000" w14:scaled="0"/>
                            </w14:gradFill>
                          </w14:textFill>
                        </w:rPr>
                        <w:t>一号：枇杷果子太重，把枝干压断了。</w:t>
                      </w:r>
                    </w:p>
                  </w:txbxContent>
                </v:textbox>
              </v:shape>
            </w:pict>
          </mc:Fallback>
        </mc:AlternateContent>
      </w:r>
      <w:r>
        <w:rPr>
          <w:rFonts w:hint="eastAsia" w:ascii="宋体" w:hAnsi="宋体" w:cs="宋体"/>
          <w:sz w:val="24"/>
          <w:szCs w:val="24"/>
          <w:lang w:val="en-US" w:eastAsia="zh-CN"/>
        </w:rPr>
        <w:t xml:space="preserve">  </w:t>
      </w:r>
      <w:r>
        <w:rPr>
          <w:rFonts w:hint="eastAsia" w:ascii="宋体" w:hAnsi="宋体" w:cs="宋体"/>
          <w:sz w:val="24"/>
          <w:szCs w:val="24"/>
          <w:lang w:val="en-US" w:eastAsia="zh-CN"/>
        </w:rPr>
        <w:drawing>
          <wp:inline distT="0" distB="0" distL="114300" distR="114300">
            <wp:extent cx="2880360" cy="2160270"/>
            <wp:effectExtent l="0" t="0" r="15240" b="11430"/>
            <wp:docPr id="84" name="图片 84" descr="IMG_20240523_16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IMG_20240523_160247"/>
                    <pic:cNvPicPr>
                      <a:picLocks noChangeAspect="1"/>
                    </pic:cNvPicPr>
                  </pic:nvPicPr>
                  <pic:blipFill>
                    <a:blip r:embed="rId17"/>
                    <a:stretch>
                      <a:fillRect/>
                    </a:stretch>
                  </pic:blipFill>
                  <pic:spPr>
                    <a:xfrm>
                      <a:off x="0" y="0"/>
                      <a:ext cx="2880360" cy="2160270"/>
                    </a:xfrm>
                    <a:prstGeom prst="roundRect">
                      <a:avLst/>
                    </a:prstGeom>
                  </pic:spPr>
                </pic:pic>
              </a:graphicData>
            </a:graphic>
          </wp:inline>
        </w:drawing>
      </w:r>
      <w:r>
        <w:rPr>
          <w:rFonts w:hint="eastAsia" w:ascii="宋体" w:hAnsi="宋体" w:cs="宋体"/>
          <w:sz w:val="24"/>
          <w:szCs w:val="24"/>
          <w:lang w:val="en-US" w:eastAsia="zh-CN"/>
        </w:rPr>
        <w:t xml:space="preserve"> </w:t>
      </w:r>
      <w:r>
        <w:rPr>
          <w:rFonts w:hint="eastAsia" w:ascii="宋体" w:hAnsi="宋体" w:cs="宋体"/>
          <w:sz w:val="24"/>
          <w:szCs w:val="24"/>
          <w:lang w:val="en-US" w:eastAsia="zh-CN"/>
        </w:rPr>
        <w:drawing>
          <wp:inline distT="0" distB="0" distL="114300" distR="114300">
            <wp:extent cx="2880360" cy="2160270"/>
            <wp:effectExtent l="0" t="0" r="15240" b="11430"/>
            <wp:docPr id="86" name="图片 86" descr="IMG_20240523_16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IMG_20240523_162841"/>
                    <pic:cNvPicPr>
                      <a:picLocks noChangeAspect="1"/>
                    </pic:cNvPicPr>
                  </pic:nvPicPr>
                  <pic:blipFill>
                    <a:blip r:embed="rId18"/>
                    <a:stretch>
                      <a:fillRect/>
                    </a:stretch>
                  </pic:blipFill>
                  <pic:spPr>
                    <a:xfrm>
                      <a:off x="0" y="0"/>
                      <a:ext cx="2880360" cy="2160270"/>
                    </a:xfrm>
                    <a:prstGeom prst="roundRect">
                      <a:avLst/>
                    </a:prstGeom>
                  </pic:spPr>
                </pic:pic>
              </a:graphicData>
            </a:graphic>
          </wp:inline>
        </w:drawing>
      </w:r>
    </w:p>
    <w:p w14:paraId="1E45B3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rPr>
      </w:pPr>
    </w:p>
    <w:p w14:paraId="5F5D64B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sz w:val="24"/>
        </w:rPr>
        <mc:AlternateContent>
          <mc:Choice Requires="wps">
            <w:drawing>
              <wp:anchor distT="0" distB="0" distL="114300" distR="114300" simplePos="0" relativeHeight="251665408" behindDoc="0" locked="0" layoutInCell="1" allowOverlap="1">
                <wp:simplePos x="0" y="0"/>
                <wp:positionH relativeFrom="column">
                  <wp:posOffset>1764030</wp:posOffset>
                </wp:positionH>
                <wp:positionV relativeFrom="paragraph">
                  <wp:posOffset>2178050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BA42AE">
                            <w:pPr>
                              <w:rPr>
                                <w:rFonts w:hint="eastAsia"/>
                                <w:b/>
                                <w:bCs/>
                                <w:sz w:val="24"/>
                                <w:szCs w:val="24"/>
                                <w:lang w:val="en-US" w:eastAsia="zh-CN"/>
                                <w14:textFill>
                                  <w14:gradFill>
                                    <w14:gsLst>
                                      <w14:gs w14:pos="0">
                                        <w14:schemeClr w14:val="accent1"/>
                                      </w14:gs>
                                      <w14:gs w14:pos="100000">
                                        <w14:schemeClr w14:val="accent6"/>
                                      </w14:gs>
                                    </w14:gsLst>
                                    <w14:lin w14:ang="2700000" w14:scaled="0"/>
                                  </w14:gradFill>
                                </w14:textFill>
                              </w:rPr>
                            </w:pPr>
                            <w:r>
                              <w:rPr>
                                <w:rFonts w:hint="eastAsia"/>
                                <w:b/>
                                <w:bCs/>
                                <w:sz w:val="24"/>
                                <w:szCs w:val="24"/>
                                <w:lang w:val="en-US" w:eastAsia="zh-CN"/>
                                <w14:textFill>
                                  <w14:gradFill>
                                    <w14:gsLst>
                                      <w14:gs w14:pos="0">
                                        <w14:schemeClr w14:val="accent1"/>
                                      </w14:gs>
                                      <w14:gs w14:pos="100000">
                                        <w14:schemeClr w14:val="accent6"/>
                                      </w14:gs>
                                    </w14:gsLst>
                                    <w14:lin w14:ang="2700000" w14:scaled="0"/>
                                  </w14:gradFill>
                                </w14:textFill>
                              </w:rPr>
                              <w:t>三号：大雨+打雷，枇杷树受伤才断了。</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38.9pt;margin-top:171.5pt;height:144pt;width:144pt;mso-wrap-style:none;z-index:251665408;mso-width-relative:page;mso-height-relative:page;" filled="f" stroked="f" coordsize="21600,21600" o:gfxdata="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v8SR22gAAAAsBAAAPAAAAAAAAAAEAIAAAACIAAABkcnMvZG93&#10;bnJldi54bWxQSwECFAAUAAAACACHTuJAMtXxLjcCAABnBAAADgAAAAAAAAABACAAAAApAQAAZHJz&#10;L2Uyb0RvYy54bWxQSwUGAAAAAAYABgBZAQAA0gUAAAAA&#10;">
                <v:fill on="f" focussize="0,0"/>
                <v:stroke on="f" weight="0.5pt"/>
                <v:imagedata o:title=""/>
                <o:lock v:ext="edit" aspectratio="f"/>
                <v:textbox style="mso-fit-shape-to-text:t;">
                  <w:txbxContent>
                    <w:p w14:paraId="20BA42AE">
                      <w:pPr>
                        <w:rPr>
                          <w:rFonts w:hint="eastAsia"/>
                          <w:b/>
                          <w:bCs/>
                          <w:sz w:val="24"/>
                          <w:szCs w:val="24"/>
                          <w:lang w:val="en-US" w:eastAsia="zh-CN"/>
                          <w14:textFill>
                            <w14:gradFill>
                              <w14:gsLst>
                                <w14:gs w14:pos="0">
                                  <w14:schemeClr w14:val="accent1"/>
                                </w14:gs>
                                <w14:gs w14:pos="100000">
                                  <w14:schemeClr w14:val="accent6"/>
                                </w14:gs>
                              </w14:gsLst>
                              <w14:lin w14:ang="2700000" w14:scaled="0"/>
                            </w14:gradFill>
                          </w14:textFill>
                        </w:rPr>
                      </w:pPr>
                      <w:r>
                        <w:rPr>
                          <w:rFonts w:hint="eastAsia"/>
                          <w:b/>
                          <w:bCs/>
                          <w:sz w:val="24"/>
                          <w:szCs w:val="24"/>
                          <w:lang w:val="en-US" w:eastAsia="zh-CN"/>
                          <w14:textFill>
                            <w14:gradFill>
                              <w14:gsLst>
                                <w14:gs w14:pos="0">
                                  <w14:schemeClr w14:val="accent1"/>
                                </w14:gs>
                                <w14:gs w14:pos="100000">
                                  <w14:schemeClr w14:val="accent6"/>
                                </w14:gs>
                              </w14:gsLst>
                              <w14:lin w14:ang="2700000" w14:scaled="0"/>
                            </w14:gradFill>
                          </w14:textFill>
                        </w:rPr>
                        <w:t>三号：大雨+打雷，枇杷树受伤才断了。</w:t>
                      </w:r>
                    </w:p>
                  </w:txbxContent>
                </v:textbox>
              </v:shape>
            </w:pict>
          </mc:Fallback>
        </mc:AlternateContent>
      </w:r>
      <w:r>
        <w:rPr>
          <w:rFonts w:hint="eastAsia" w:ascii="宋体" w:hAnsi="宋体" w:cs="宋体"/>
          <w:sz w:val="24"/>
          <w:szCs w:val="24"/>
          <w:lang w:val="en-US" w:eastAsia="zh-CN"/>
        </w:rPr>
        <w:t xml:space="preserve">                  </w:t>
      </w:r>
      <w:r>
        <w:rPr>
          <w:rFonts w:hint="eastAsia" w:ascii="宋体" w:hAnsi="宋体" w:cs="宋体"/>
          <w:sz w:val="24"/>
          <w:szCs w:val="24"/>
          <w:lang w:val="en-US" w:eastAsia="zh-CN"/>
        </w:rPr>
        <w:drawing>
          <wp:inline distT="0" distB="0" distL="114300" distR="114300">
            <wp:extent cx="2160270" cy="2879725"/>
            <wp:effectExtent l="0" t="0" r="15875" b="11430"/>
            <wp:docPr id="80" name="图片 80" descr="IMG_20240523_16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IMG_20240523_160348"/>
                    <pic:cNvPicPr>
                      <a:picLocks noChangeAspect="1"/>
                    </pic:cNvPicPr>
                  </pic:nvPicPr>
                  <pic:blipFill>
                    <a:blip r:embed="rId19"/>
                    <a:stretch>
                      <a:fillRect/>
                    </a:stretch>
                  </pic:blipFill>
                  <pic:spPr>
                    <a:xfrm rot="16200000">
                      <a:off x="0" y="0"/>
                      <a:ext cx="2160270" cy="2879725"/>
                    </a:xfrm>
                    <a:prstGeom prst="roundRect">
                      <a:avLst/>
                    </a:prstGeom>
                  </pic:spPr>
                </pic:pic>
              </a:graphicData>
            </a:graphic>
          </wp:inline>
        </w:drawing>
      </w:r>
    </w:p>
    <w:p w14:paraId="2B91DD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rPr>
      </w:pPr>
      <w:r>
        <w:rPr>
          <w:rFonts w:hint="eastAsia" w:ascii="宋体" w:hAnsi="宋体" w:cs="宋体"/>
          <w:sz w:val="24"/>
          <w:szCs w:val="24"/>
          <w:lang w:val="en-US" w:eastAsia="zh-CN"/>
        </w:rPr>
        <w:t xml:space="preserve">    </w:t>
      </w:r>
    </w:p>
    <w:p w14:paraId="3D8230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rPr>
      </w:pPr>
      <w:r>
        <w:rPr>
          <w:rFonts w:hint="eastAsia" w:ascii="宋体" w:hAnsi="宋体" w:eastAsia="宋体" w:cs="宋体"/>
          <w:sz w:val="24"/>
          <w:szCs w:val="24"/>
          <w:lang w:val="en-US"/>
        </w:rPr>
        <w:t>组员们纷纷拿出自己发现的“关键性证据”，尝试说服对方；也有辩手对其他小组的猜测提出质疑。</w:t>
      </w:r>
    </w:p>
    <w:p w14:paraId="06D2F7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rPr>
        <w:t>①相较于园内的另外两棵枇杷树，这棵枇杷树的果实小小的，</w:t>
      </w:r>
      <w:r>
        <w:rPr>
          <w:rFonts w:hint="eastAsia" w:ascii="宋体" w:hAnsi="宋体" w:cs="宋体"/>
          <w:sz w:val="24"/>
          <w:szCs w:val="24"/>
          <w:lang w:val="en-US" w:eastAsia="zh-CN"/>
        </w:rPr>
        <w:t>还有点干瘪。</w:t>
      </w:r>
      <w:r>
        <w:rPr>
          <w:rFonts w:hint="eastAsia" w:ascii="宋体" w:hAnsi="宋体" w:eastAsia="宋体" w:cs="宋体"/>
          <w:sz w:val="24"/>
          <w:szCs w:val="24"/>
          <w:lang w:val="en-US"/>
        </w:rPr>
        <w:t>因此“果子太重压断枝干”的猜测不成立。</w:t>
      </w:r>
    </w:p>
    <w:p w14:paraId="5C7CE40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rPr>
      </w:pPr>
      <w:r>
        <w:rPr>
          <w:rFonts w:hint="eastAsia" w:ascii="宋体" w:hAnsi="宋体" w:eastAsia="宋体" w:cs="宋体"/>
          <w:sz w:val="24"/>
          <w:szCs w:val="24"/>
          <w:lang w:val="en-US"/>
        </w:rPr>
        <w:t>②断枝处有一段黑色的痕迹，还有许多连成串的小黑洞洞，如果是暴雨冲击＋雷劈，那么枇杷树受伤范围应该会比较大。因此“暴雨打坏枇杷树”的猜测不成立。</w:t>
      </w:r>
    </w:p>
    <w:p w14:paraId="0A035D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 xml:space="preserve">                  </w:t>
      </w:r>
    </w:p>
    <w:p w14:paraId="5F1D1F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rPr>
        <w:t>③断枝处有一些蚂蚁和陌生的小虫子，枇杷树上一些黑色“洞洞”里也有虫子爬来爬去。因此“虫子咬树”的猜测有可能成立。</w:t>
      </w:r>
      <w:r>
        <w:rPr>
          <w:rFonts w:hint="eastAsia" w:ascii="宋体" w:hAnsi="宋体" w:cs="宋体"/>
          <w:sz w:val="24"/>
          <w:szCs w:val="24"/>
          <w:lang w:val="en-US" w:eastAsia="zh-CN"/>
        </w:rPr>
        <w:t xml:space="preserve">           </w:t>
      </w:r>
    </w:p>
    <w:p w14:paraId="176F00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rPr>
        <w:t>我们请教了有着树木培育和种植养护丰富经验的嘟嘟奶奶，向她咨询枇杷树受伤的真正原因。</w:t>
      </w:r>
    </w:p>
    <w:p w14:paraId="248ED2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rPr>
      </w:pPr>
      <w:r>
        <w:rPr>
          <w:rFonts w:hint="eastAsia" w:ascii="宋体" w:hAnsi="宋体" w:eastAsia="宋体" w:cs="宋体"/>
          <w:sz w:val="24"/>
          <w:szCs w:val="24"/>
          <w:lang w:val="en-US"/>
        </w:rPr>
        <w:t>阶段经验分析：幼儿将自己发现到的信息分享给同伴，在交流讨论中验证猜测，确定枇杷树断裂的原因。《指南》科学领域目标2具有初步的探究能力教育建议指出：鼓励幼儿用各种方法记录观察和探究的过程与结果，支持幼儿与同伴合作探究与分享交流，引导他们在交流中尝试整理、概括自己探究的成果，体验合作探究和发现的乐趣。</w:t>
      </w:r>
    </w:p>
    <w:p w14:paraId="3D149A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rPr>
      </w:pPr>
      <w:r>
        <w:rPr>
          <w:rFonts w:hint="eastAsia" w:ascii="宋体" w:hAnsi="宋体" w:eastAsia="宋体" w:cs="宋体"/>
          <w:sz w:val="24"/>
          <w:szCs w:val="24"/>
          <w:lang w:val="en-US"/>
        </w:rPr>
        <w:t>反思与推进：枇杷树断裂的真正原因是虫蛀，那么整棵枇杷树是不是都被虫子蛀掉呢？我们如何帮助枇杷树？</w:t>
      </w:r>
    </w:p>
    <w:p w14:paraId="2854143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rPr>
      </w:pPr>
      <w:r>
        <w:rPr>
          <w:rFonts w:hint="eastAsia" w:ascii="宋体" w:hAnsi="宋体" w:cs="宋体"/>
          <w:sz w:val="24"/>
          <w:szCs w:val="24"/>
          <w:lang w:val="en-US" w:eastAsia="zh-CN"/>
        </w:rPr>
        <w:t>教师思考：</w:t>
      </w:r>
      <w:r>
        <w:rPr>
          <w:rFonts w:hint="eastAsia" w:ascii="宋体" w:hAnsi="宋体" w:eastAsia="宋体" w:cs="宋体"/>
          <w:sz w:val="24"/>
          <w:szCs w:val="24"/>
          <w:lang w:val="en-US"/>
        </w:rPr>
        <w:t>这是培养孩子责任感、观察力与耐心的好时机。可借此引导孩子制定照顾计划，学习植物生长知识，如枇杷树的光照、土壤需求等。还能组织分组合作，培养团队协作能力，以及通过对树的关爱，让孩子感悟生命、尊重自然，树立正确价值观。</w:t>
      </w:r>
    </w:p>
    <w:p w14:paraId="396BD45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rPr>
      </w:pPr>
      <w:r>
        <w:rPr>
          <w:rFonts w:hint="eastAsia" w:ascii="宋体" w:hAnsi="宋体" w:cs="宋体"/>
          <w:b/>
          <w:bCs/>
          <w:sz w:val="24"/>
          <w:szCs w:val="24"/>
          <w:lang w:val="en-US" w:eastAsia="zh-CN"/>
        </w:rPr>
        <w:t>二</w:t>
      </w:r>
      <w:r>
        <w:rPr>
          <w:rFonts w:hint="eastAsia" w:ascii="宋体" w:hAnsi="宋体" w:eastAsia="宋体" w:cs="宋体"/>
          <w:b/>
          <w:bCs/>
          <w:sz w:val="24"/>
          <w:szCs w:val="24"/>
          <w:lang w:val="en-US"/>
        </w:rPr>
        <w:t>、</w:t>
      </w:r>
      <w:r>
        <w:rPr>
          <w:rFonts w:hint="eastAsia" w:ascii="宋体" w:hAnsi="宋体" w:cs="宋体"/>
          <w:b/>
          <w:bCs/>
          <w:sz w:val="24"/>
          <w:szCs w:val="24"/>
          <w:lang w:val="en-US" w:eastAsia="zh-CN"/>
        </w:rPr>
        <w:t>探索与行动——</w:t>
      </w:r>
      <w:r>
        <w:rPr>
          <w:rFonts w:hint="eastAsia" w:ascii="宋体" w:hAnsi="宋体" w:eastAsia="宋体" w:cs="宋体"/>
          <w:b/>
          <w:bCs/>
          <w:sz w:val="24"/>
          <w:szCs w:val="24"/>
          <w:lang w:val="en-US"/>
        </w:rPr>
        <w:t>帮助枇杷树</w:t>
      </w:r>
    </w:p>
    <w:p w14:paraId="45B45FC3">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1.捉虫</w:t>
      </w:r>
    </w:p>
    <w:p w14:paraId="4C1F9A8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anchor distT="0" distB="0" distL="114300" distR="114300" simplePos="0" relativeHeight="251668480" behindDoc="0" locked="0" layoutInCell="1" allowOverlap="1">
            <wp:simplePos x="0" y="0"/>
            <wp:positionH relativeFrom="column">
              <wp:posOffset>398145</wp:posOffset>
            </wp:positionH>
            <wp:positionV relativeFrom="paragraph">
              <wp:posOffset>543560</wp:posOffset>
            </wp:positionV>
            <wp:extent cx="775335" cy="1080135"/>
            <wp:effectExtent l="0" t="0" r="635" b="1270"/>
            <wp:wrapNone/>
            <wp:docPr id="7" name="图片 7" descr="42011720190608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20117201906082340"/>
                    <pic:cNvPicPr>
                      <a:picLocks noChangeAspect="1"/>
                    </pic:cNvPicPr>
                  </pic:nvPicPr>
                  <pic:blipFill>
                    <a:blip r:embed="rId20"/>
                    <a:stretch>
                      <a:fillRect/>
                    </a:stretch>
                  </pic:blipFill>
                  <pic:spPr>
                    <a:xfrm>
                      <a:off x="0" y="0"/>
                      <a:ext cx="775335" cy="1080135"/>
                    </a:xfrm>
                    <a:prstGeom prst="ellipse">
                      <a:avLst/>
                    </a:prstGeom>
                  </pic:spPr>
                </pic:pic>
              </a:graphicData>
            </a:graphic>
          </wp:anchor>
        </w:drawing>
      </w:r>
      <w:r>
        <w:rPr>
          <w:rFonts w:hint="default" w:ascii="宋体" w:hAnsi="宋体" w:eastAsia="宋体" w:cs="宋体"/>
          <w:b w:val="0"/>
          <w:bCs w:val="0"/>
          <w:sz w:val="24"/>
          <w:szCs w:val="24"/>
          <w:lang w:val="en-US" w:eastAsia="zh-CN"/>
        </w:rPr>
        <w:t>枇杷树上</w:t>
      </w:r>
      <w:r>
        <w:rPr>
          <w:rFonts w:hint="eastAsia" w:ascii="宋体" w:hAnsi="宋体" w:eastAsia="宋体" w:cs="宋体"/>
          <w:b w:val="0"/>
          <w:bCs w:val="0"/>
          <w:sz w:val="24"/>
          <w:szCs w:val="24"/>
          <w:lang w:val="en-US" w:eastAsia="zh-CN"/>
        </w:rPr>
        <w:t>有许多黑色的洞洞，孩子们观察发现，许多虫子都是从这些洞里爬出来的，这些洞里</w:t>
      </w:r>
      <w:r>
        <w:rPr>
          <w:rFonts w:hint="default" w:ascii="宋体" w:hAnsi="宋体" w:eastAsia="宋体" w:cs="宋体"/>
          <w:b w:val="0"/>
          <w:bCs w:val="0"/>
          <w:sz w:val="24"/>
          <w:szCs w:val="24"/>
          <w:lang w:val="en-US" w:eastAsia="zh-CN"/>
        </w:rPr>
        <w:t>藏着</w:t>
      </w:r>
      <w:r>
        <w:rPr>
          <w:rFonts w:hint="eastAsia" w:ascii="宋体" w:hAnsi="宋体" w:eastAsia="宋体" w:cs="宋体"/>
          <w:b w:val="0"/>
          <w:bCs w:val="0"/>
          <w:sz w:val="24"/>
          <w:szCs w:val="24"/>
          <w:lang w:val="en-US" w:eastAsia="zh-CN"/>
        </w:rPr>
        <w:t>什么？孩子们围着枇杷树展开了讨论。</w:t>
      </w:r>
    </w:p>
    <w:p w14:paraId="554F018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val="en-US" w:eastAsia="zh-CN"/>
        </w:rPr>
      </w:pPr>
      <w:r>
        <w:rPr>
          <w:sz w:val="24"/>
        </w:rPr>
        <mc:AlternateContent>
          <mc:Choice Requires="wpg">
            <w:drawing>
              <wp:anchor distT="0" distB="0" distL="0" distR="0" simplePos="0" relativeHeight="251666432" behindDoc="0" locked="0" layoutInCell="1" allowOverlap="1">
                <wp:simplePos x="0" y="0"/>
                <wp:positionH relativeFrom="column">
                  <wp:posOffset>1604010</wp:posOffset>
                </wp:positionH>
                <wp:positionV relativeFrom="paragraph">
                  <wp:posOffset>153670</wp:posOffset>
                </wp:positionV>
                <wp:extent cx="3256915" cy="533400"/>
                <wp:effectExtent l="291465" t="9525" r="9525" b="10160"/>
                <wp:wrapNone/>
                <wp:docPr id="8" name="组合 62"/>
                <wp:cNvGraphicFramePr/>
                <a:graphic xmlns:a="http://schemas.openxmlformats.org/drawingml/2006/main">
                  <a:graphicData uri="http://schemas.microsoft.com/office/word/2010/wordprocessingGroup">
                    <wpg:wgp>
                      <wpg:cNvGrpSpPr/>
                      <wpg:grpSpPr>
                        <a:xfrm rot="0">
                          <a:off x="0" y="0"/>
                          <a:ext cx="3256915" cy="533400"/>
                          <a:chOff x="8776" y="23658"/>
                          <a:chExt cx="5129" cy="840"/>
                        </a:xfrm>
                      </wpg:grpSpPr>
                      <wps:wsp>
                        <wps:cNvPr id="23" name="圆角矩形标注 21"/>
                        <wps:cNvSpPr/>
                        <wps:spPr>
                          <a:xfrm rot="5400000">
                            <a:off x="10920" y="21513"/>
                            <a:ext cx="840" cy="5129"/>
                          </a:xfrm>
                          <a:prstGeom prst="wedgeRoundRectCallout">
                            <a:avLst>
                              <a:gd name="adj1" fmla="val -32440"/>
                              <a:gd name="adj2" fmla="val 57769"/>
                              <a:gd name="adj3" fmla="val 16667"/>
                            </a:avLst>
                          </a:prstGeom>
                          <a:ln w="19050" cap="flat" cmpd="sng">
                            <a:solidFill>
                              <a:srgbClr val="FFC000"/>
                            </a:solidFill>
                            <a:prstDash val="solid"/>
                            <a:miter/>
                            <a:headEnd type="none" w="med" len="med"/>
                            <a:tailEnd type="none" w="med" len="med"/>
                          </a:ln>
                        </wps:spPr>
                        <wps:txbx>
                          <w:txbxContent>
                            <w:p w14:paraId="3A89302E">
                              <w:pPr>
                                <w:jc w:val="center"/>
                              </w:pPr>
                            </w:p>
                          </w:txbxContent>
                        </wps:txbx>
                        <wps:bodyPr vert="horz" wrap="square" lIns="91440" tIns="45720" rIns="91440" bIns="45720" anchor="ctr">
                          <a:noAutofit/>
                        </wps:bodyPr>
                      </wps:wsp>
                      <wps:wsp>
                        <wps:cNvPr id="24" name="矩形 22"/>
                        <wps:cNvSpPr/>
                        <wps:spPr>
                          <a:xfrm>
                            <a:off x="9401" y="23835"/>
                            <a:ext cx="4451" cy="525"/>
                          </a:xfrm>
                          <a:prstGeom prst="rect">
                            <a:avLst/>
                          </a:prstGeom>
                          <a:ln>
                            <a:noFill/>
                          </a:ln>
                        </wps:spPr>
                        <wps:txbx>
                          <w:txbxContent>
                            <w:p w14:paraId="03BA2D0F">
                              <w:r>
                                <w:rPr>
                                  <w:rFonts w:hint="eastAsia" w:ascii="宋体" w:hAnsi="宋体" w:eastAsia="宋体" w:cs="宋体"/>
                                  <w:b w:val="0"/>
                                  <w:bCs w:val="0"/>
                                  <w:sz w:val="24"/>
                                  <w:szCs w:val="24"/>
                                  <w:lang w:val="en-US" w:eastAsia="zh-CN"/>
                                </w:rPr>
                                <w:t>枇杷树上的洞洞</w:t>
                              </w:r>
                              <w:r>
                                <w:rPr>
                                  <w:rFonts w:hint="default" w:ascii="宋体" w:hAnsi="宋体" w:eastAsia="宋体" w:cs="宋体"/>
                                  <w:b w:val="0"/>
                                  <w:bCs w:val="0"/>
                                  <w:sz w:val="24"/>
                                  <w:szCs w:val="24"/>
                                  <w:lang w:val="en-US" w:eastAsia="zh-CN"/>
                                </w:rPr>
                                <w:t>可能是虫子们的家。</w:t>
                              </w:r>
                            </w:p>
                          </w:txbxContent>
                        </wps:txbx>
                        <wps:bodyPr vert="horz" wrap="square" lIns="91440" tIns="45720" rIns="91440" bIns="45720" anchor="t">
                          <a:noAutofit/>
                        </wps:bodyPr>
                      </wps:wsp>
                    </wpg:wgp>
                  </a:graphicData>
                </a:graphic>
              </wp:anchor>
            </w:drawing>
          </mc:Choice>
          <mc:Fallback>
            <w:pict>
              <v:group id="组合 62" o:spid="_x0000_s1026" o:spt="203" style="position:absolute;left:0pt;margin-left:126.3pt;margin-top:12.1pt;height:42pt;width:256.45pt;z-index:251666432;mso-width-relative:page;mso-height-relative:page;" coordorigin="8776,23658" coordsize="5129,840" o:gfxdata="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">
                <o:lock v:ext="edit" aspectratio="f"/>
                <v:shape id="圆角矩形标注 21" o:spid="_x0000_s1026" o:spt="62" type="#_x0000_t62" style="position:absolute;left:10920;top:21513;height:5129;width:840;rotation:5898240f;v-text-anchor:middle;" filled="f" stroked="t" coordsize="21600,21600" o:gfxdata="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OObrvQAA&#10;ANsAAAAPAAAAAAAAAAEAIAAAACIAAABkcnMvZG93bnJldi54bWxQSwECFAAUAAAACACHTuJAMy8F&#10;njsAAAA5AAAAEAAAAAAAAAABACAAAAAMAQAAZHJzL3NoYXBleG1sLnhtbFBLBQYAAAAABgAGAFsB&#10;AAC2AwAAAAA=&#10;" adj="3793,23278,14400">
                  <v:fill on="f" focussize="0,0"/>
                  <v:stroke weight="1.5pt" color="#FFC000" joinstyle="miter"/>
                  <v:imagedata o:title=""/>
                  <o:lock v:ext="edit" aspectratio="f"/>
                  <v:textbox>
                    <w:txbxContent>
                      <w:p w14:paraId="3A89302E">
                        <w:pPr>
                          <w:jc w:val="center"/>
                        </w:pPr>
                      </w:p>
                    </w:txbxContent>
                  </v:textbox>
                </v:shape>
                <v:rect id="矩形 22" o:spid="_x0000_s1026" o:spt="1" style="position:absolute;left:9401;top:23835;height:525;width:4451;" filled="f" stroked="f" coordsize="21600,21600" o:gfxdata="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aGiu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3BA2D0F">
                        <w:r>
                          <w:rPr>
                            <w:rFonts w:hint="eastAsia" w:ascii="宋体" w:hAnsi="宋体" w:eastAsia="宋体" w:cs="宋体"/>
                            <w:b w:val="0"/>
                            <w:bCs w:val="0"/>
                            <w:sz w:val="24"/>
                            <w:szCs w:val="24"/>
                            <w:lang w:val="en-US" w:eastAsia="zh-CN"/>
                          </w:rPr>
                          <w:t>枇杷树上的洞洞</w:t>
                        </w:r>
                        <w:r>
                          <w:rPr>
                            <w:rFonts w:hint="default" w:ascii="宋体" w:hAnsi="宋体" w:eastAsia="宋体" w:cs="宋体"/>
                            <w:b w:val="0"/>
                            <w:bCs w:val="0"/>
                            <w:sz w:val="24"/>
                            <w:szCs w:val="24"/>
                            <w:lang w:val="en-US" w:eastAsia="zh-CN"/>
                          </w:rPr>
                          <w:t>可能是虫子们的家。</w:t>
                        </w:r>
                      </w:p>
                    </w:txbxContent>
                  </v:textbox>
                </v:rect>
              </v:group>
            </w:pict>
          </mc:Fallback>
        </mc:AlternateContent>
      </w:r>
    </w:p>
    <w:p w14:paraId="3358856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val="en-US" w:eastAsia="zh-CN"/>
        </w:rPr>
      </w:pPr>
    </w:p>
    <w:p w14:paraId="381DDFC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anchor distT="0" distB="0" distL="114300" distR="114300" simplePos="0" relativeHeight="251667456" behindDoc="0" locked="0" layoutInCell="1" allowOverlap="1">
            <wp:simplePos x="0" y="0"/>
            <wp:positionH relativeFrom="column">
              <wp:posOffset>5187950</wp:posOffset>
            </wp:positionH>
            <wp:positionV relativeFrom="paragraph">
              <wp:posOffset>97790</wp:posOffset>
            </wp:positionV>
            <wp:extent cx="758825" cy="1080135"/>
            <wp:effectExtent l="0" t="0" r="635" b="1270"/>
            <wp:wrapNone/>
            <wp:docPr id="25" name="图片 25" descr="42010620190610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420106201906101223"/>
                    <pic:cNvPicPr>
                      <a:picLocks noChangeAspect="1"/>
                    </pic:cNvPicPr>
                  </pic:nvPicPr>
                  <pic:blipFill>
                    <a:blip r:embed="rId21"/>
                    <a:stretch>
                      <a:fillRect/>
                    </a:stretch>
                  </pic:blipFill>
                  <pic:spPr>
                    <a:xfrm>
                      <a:off x="0" y="0"/>
                      <a:ext cx="758825" cy="1080135"/>
                    </a:xfrm>
                    <a:prstGeom prst="ellipse">
                      <a:avLst/>
                    </a:prstGeom>
                  </pic:spPr>
                </pic:pic>
              </a:graphicData>
            </a:graphic>
          </wp:anchor>
        </w:drawing>
      </w:r>
    </w:p>
    <w:p w14:paraId="25114A5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val="en-US" w:eastAsia="zh-CN"/>
        </w:rPr>
      </w:pPr>
      <w:r>
        <w:rPr>
          <w:sz w:val="24"/>
        </w:rPr>
        <mc:AlternateContent>
          <mc:Choice Requires="wpg">
            <w:drawing>
              <wp:anchor distT="0" distB="0" distL="0" distR="0" simplePos="0" relativeHeight="251666432" behindDoc="0" locked="0" layoutInCell="1" allowOverlap="1">
                <wp:simplePos x="0" y="0"/>
                <wp:positionH relativeFrom="column">
                  <wp:posOffset>1611630</wp:posOffset>
                </wp:positionH>
                <wp:positionV relativeFrom="paragraph">
                  <wp:posOffset>123825</wp:posOffset>
                </wp:positionV>
                <wp:extent cx="3314065" cy="515620"/>
                <wp:effectExtent l="9525" t="9525" r="242570" b="11430"/>
                <wp:wrapNone/>
                <wp:docPr id="42" name="组合 59"/>
                <wp:cNvGraphicFramePr/>
                <a:graphic xmlns:a="http://schemas.openxmlformats.org/drawingml/2006/main">
                  <a:graphicData uri="http://schemas.microsoft.com/office/word/2010/wordprocessingGroup">
                    <wpg:wgp>
                      <wpg:cNvGrpSpPr/>
                      <wpg:grpSpPr>
                        <a:xfrm rot="0">
                          <a:off x="0" y="0"/>
                          <a:ext cx="3314065" cy="515620"/>
                          <a:chOff x="9016" y="24948"/>
                          <a:chExt cx="5219" cy="840"/>
                        </a:xfrm>
                      </wpg:grpSpPr>
                      <wps:wsp>
                        <wps:cNvPr id="43" name="圆角矩形标注 19"/>
                        <wps:cNvSpPr/>
                        <wps:spPr>
                          <a:xfrm rot="16200000">
                            <a:off x="11160" y="22803"/>
                            <a:ext cx="840" cy="5129"/>
                          </a:xfrm>
                          <a:prstGeom prst="wedgeRoundRectCallout">
                            <a:avLst>
                              <a:gd name="adj1" fmla="val -32440"/>
                              <a:gd name="adj2" fmla="val 57769"/>
                              <a:gd name="adj3" fmla="val 16667"/>
                            </a:avLst>
                          </a:prstGeom>
                          <a:ln w="19050" cap="flat" cmpd="sng">
                            <a:solidFill>
                              <a:srgbClr val="FFC000"/>
                            </a:solidFill>
                            <a:prstDash val="solid"/>
                            <a:miter/>
                            <a:headEnd type="none" w="med" len="med"/>
                            <a:tailEnd type="none" w="med" len="med"/>
                          </a:ln>
                        </wps:spPr>
                        <wps:txbx>
                          <w:txbxContent>
                            <w:p w14:paraId="3CF63885">
                              <w:pPr>
                                <w:jc w:val="center"/>
                              </w:pPr>
                            </w:p>
                          </w:txbxContent>
                        </wps:txbx>
                        <wps:bodyPr vert="horz" wrap="square" lIns="91440" tIns="45720" rIns="91440" bIns="45720" anchor="ctr">
                          <a:noAutofit/>
                        </wps:bodyPr>
                      </wps:wsp>
                      <wps:wsp>
                        <wps:cNvPr id="44" name="矩形 20"/>
                        <wps:cNvSpPr/>
                        <wps:spPr>
                          <a:xfrm>
                            <a:off x="9260" y="25101"/>
                            <a:ext cx="4975" cy="552"/>
                          </a:xfrm>
                          <a:prstGeom prst="rect">
                            <a:avLst/>
                          </a:prstGeom>
                          <a:ln>
                            <a:noFill/>
                          </a:ln>
                        </wps:spPr>
                        <wps:txbx>
                          <w:txbxContent>
                            <w:p w14:paraId="4E71953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lang w:val="en-US" w:eastAsia="zh-CN"/>
                                </w:rPr>
                              </w:pPr>
                              <w:r>
                                <w:rPr>
                                  <w:rFonts w:hint="default" w:ascii="宋体" w:hAnsi="宋体" w:eastAsia="宋体" w:cs="宋体"/>
                                  <w:b w:val="0"/>
                                  <w:bCs w:val="0"/>
                                  <w:sz w:val="24"/>
                                  <w:szCs w:val="24"/>
                                  <w:lang w:val="en-US" w:eastAsia="zh-CN"/>
                                </w:rPr>
                                <w:t>里面肯定有很多虫子，要抓起来。</w:t>
                              </w:r>
                            </w:p>
                          </w:txbxContent>
                        </wps:txbx>
                        <wps:bodyPr vert="horz" wrap="square" lIns="91440" tIns="45720" rIns="91440" bIns="45720" anchor="t">
                          <a:noAutofit/>
                        </wps:bodyPr>
                      </wps:wsp>
                    </wpg:wgp>
                  </a:graphicData>
                </a:graphic>
              </wp:anchor>
            </w:drawing>
          </mc:Choice>
          <mc:Fallback>
            <w:pict>
              <v:group id="组合 59" o:spid="_x0000_s1026" o:spt="203" style="position:absolute;left:0pt;margin-left:126.9pt;margin-top:9.75pt;height:40.6pt;width:260.95pt;z-index:251666432;mso-width-relative:page;mso-height-relative:page;" coordorigin="9016,24948" coordsize="5219,840" o:gfxdata="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&#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">
                <o:lock v:ext="edit" aspectratio="f"/>
                <v:shape id="圆角矩形标注 19" o:spid="_x0000_s1026" o:spt="62" type="#_x0000_t62" style="position:absolute;left:11160;top:22803;height:5129;width:840;rotation:-5898240f;v-text-anchor:middle;" filled="f" stroked="t" coordsize="21600,21600" o:gfxdata="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8Xhiq8AAAA&#10;2wAAAA8AAAAAAAAAAQAgAAAAIgAAAGRycy9kb3ducmV2LnhtbFBLAQIUABQAAAAIAIdO4kAzLwWe&#10;OwAAADkAAAAQAAAAAAAAAAEAIAAAAAsBAABkcnMvc2hhcGV4bWwueG1sUEsFBgAAAAAGAAYAWwEA&#10;ALUDAAAAAA==&#10;" adj="3793,23278,14400">
                  <v:fill on="f" focussize="0,0"/>
                  <v:stroke weight="1.5pt" color="#FFC000" joinstyle="miter"/>
                  <v:imagedata o:title=""/>
                  <o:lock v:ext="edit" aspectratio="f"/>
                  <v:textbox>
                    <w:txbxContent>
                      <w:p w14:paraId="3CF63885">
                        <w:pPr>
                          <w:jc w:val="center"/>
                        </w:pPr>
                      </w:p>
                    </w:txbxContent>
                  </v:textbox>
                </v:shape>
                <v:rect id="矩形 20" o:spid="_x0000_s1026" o:spt="1" style="position:absolute;left:9260;top:25101;height:552;width:4975;" filled="f" stroked="f" coordsize="21600,21600" o:gfxdata="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eNDr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4E71953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lang w:val="en-US" w:eastAsia="zh-CN"/>
                          </w:rPr>
                        </w:pPr>
                        <w:r>
                          <w:rPr>
                            <w:rFonts w:hint="default" w:ascii="宋体" w:hAnsi="宋体" w:eastAsia="宋体" w:cs="宋体"/>
                            <w:b w:val="0"/>
                            <w:bCs w:val="0"/>
                            <w:sz w:val="24"/>
                            <w:szCs w:val="24"/>
                            <w:lang w:val="en-US" w:eastAsia="zh-CN"/>
                          </w:rPr>
                          <w:t>里面肯定有很多虫子，要抓起来。</w:t>
                        </w:r>
                      </w:p>
                    </w:txbxContent>
                  </v:textbox>
                </v:rect>
              </v:group>
            </w:pict>
          </mc:Fallback>
        </mc:AlternateContent>
      </w:r>
    </w:p>
    <w:p w14:paraId="262DC28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val="en-US" w:eastAsia="zh-CN"/>
        </w:rPr>
      </w:pPr>
    </w:p>
    <w:p w14:paraId="7BF5286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val="en-US" w:eastAsia="zh-CN"/>
        </w:rPr>
      </w:pPr>
    </w:p>
    <w:p w14:paraId="4DDDCAE2">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drawing>
          <wp:anchor distT="0" distB="0" distL="0" distR="0" simplePos="0" relativeHeight="251659264" behindDoc="0" locked="0" layoutInCell="1" allowOverlap="1">
            <wp:simplePos x="0" y="0"/>
            <wp:positionH relativeFrom="column">
              <wp:posOffset>390525</wp:posOffset>
            </wp:positionH>
            <wp:positionV relativeFrom="paragraph">
              <wp:posOffset>798195</wp:posOffset>
            </wp:positionV>
            <wp:extent cx="771525" cy="1080135"/>
            <wp:effectExtent l="0" t="0" r="9525" b="5715"/>
            <wp:wrapNone/>
            <wp:docPr id="1073" name="图片 53" descr="320411201905180090"/>
            <wp:cNvGraphicFramePr/>
            <a:graphic xmlns:a="http://schemas.openxmlformats.org/drawingml/2006/main">
              <a:graphicData uri="http://schemas.openxmlformats.org/drawingml/2006/picture">
                <pic:pic xmlns:pic="http://schemas.openxmlformats.org/drawingml/2006/picture">
                  <pic:nvPicPr>
                    <pic:cNvPr id="1073" name="图片 53" descr="320411201905180090"/>
                    <pic:cNvPicPr/>
                  </pic:nvPicPr>
                  <pic:blipFill>
                    <a:blip r:embed="rId22" cstate="print"/>
                    <a:srcRect/>
                    <a:stretch>
                      <a:fillRect/>
                    </a:stretch>
                  </pic:blipFill>
                  <pic:spPr>
                    <a:xfrm>
                      <a:off x="0" y="0"/>
                      <a:ext cx="771525" cy="1080135"/>
                    </a:xfrm>
                    <a:prstGeom prst="ellipse">
                      <a:avLst/>
                    </a:prstGeom>
                  </pic:spPr>
                </pic:pic>
              </a:graphicData>
            </a:graphic>
          </wp:anchor>
        </w:drawing>
      </w:r>
      <w:r>
        <w:rPr>
          <w:rFonts w:hint="eastAsia" w:ascii="宋体" w:hAnsi="宋体" w:eastAsia="宋体" w:cs="宋体"/>
          <w:b w:val="0"/>
          <w:bCs w:val="0"/>
          <w:sz w:val="24"/>
          <w:szCs w:val="24"/>
          <w:lang w:val="en-US" w:eastAsia="zh-CN"/>
        </w:rPr>
        <w:t>种植地里好玩有趣的“捉虫”游戏，不少孩子都体验过，捉西瓜虫、捉蜗牛...有许多勇敢的小朋友甚至不需要工具，能尝试用手捉小青虫。孩子们纷纷提议：要把吃枇杷树的害虫全部捉走！</w:t>
      </w:r>
    </w:p>
    <w:p w14:paraId="02E6AB0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bCs/>
          <w:sz w:val="24"/>
          <w:szCs w:val="24"/>
          <w:lang w:val="en-US" w:eastAsia="zh-CN"/>
        </w:rPr>
      </w:pPr>
      <w:r>
        <w:rPr>
          <w:sz w:val="24"/>
        </w:rPr>
        <mc:AlternateContent>
          <mc:Choice Requires="wpg">
            <w:drawing>
              <wp:anchor distT="0" distB="0" distL="0" distR="0" simplePos="0" relativeHeight="251659264" behindDoc="0" locked="0" layoutInCell="1" allowOverlap="1">
                <wp:simplePos x="0" y="0"/>
                <wp:positionH relativeFrom="column">
                  <wp:posOffset>1570355</wp:posOffset>
                </wp:positionH>
                <wp:positionV relativeFrom="paragraph">
                  <wp:posOffset>267970</wp:posOffset>
                </wp:positionV>
                <wp:extent cx="3256915" cy="533400"/>
                <wp:effectExtent l="291465" t="9525" r="13970" b="9525"/>
                <wp:wrapNone/>
                <wp:docPr id="1070" name="组合 56"/>
                <wp:cNvGraphicFramePr/>
                <a:graphic xmlns:a="http://schemas.openxmlformats.org/drawingml/2006/main">
                  <a:graphicData uri="http://schemas.microsoft.com/office/word/2010/wordprocessingGroup">
                    <wpg:wgp>
                      <wpg:cNvGrpSpPr/>
                      <wpg:grpSpPr>
                        <a:xfrm rot="0">
                          <a:off x="0" y="0"/>
                          <a:ext cx="3256914" cy="533400"/>
                          <a:chOff x="8776" y="23658"/>
                          <a:chExt cx="5129" cy="840"/>
                        </a:xfrm>
                      </wpg:grpSpPr>
                      <wps:wsp>
                        <wps:cNvPr id="17" name="圆角矩形标注 17"/>
                        <wps:cNvSpPr/>
                        <wps:spPr>
                          <a:xfrm rot="5400000">
                            <a:off x="10920" y="21513"/>
                            <a:ext cx="840" cy="5129"/>
                          </a:xfrm>
                          <a:prstGeom prst="wedgeRoundRectCallout">
                            <a:avLst>
                              <a:gd name="adj1" fmla="val -32440"/>
                              <a:gd name="adj2" fmla="val 57769"/>
                              <a:gd name="adj3" fmla="val 16667"/>
                            </a:avLst>
                          </a:prstGeom>
                          <a:ln w="19050" cap="flat" cmpd="sng">
                            <a:solidFill>
                              <a:srgbClr val="FFC000"/>
                            </a:solidFill>
                            <a:prstDash val="solid"/>
                            <a:miter/>
                            <a:headEnd type="none" w="med" len="med"/>
                            <a:tailEnd type="none" w="med" len="med"/>
                          </a:ln>
                        </wps:spPr>
                        <wps:txbx>
                          <w:txbxContent>
                            <w:p w14:paraId="4E07008B">
                              <w:pPr>
                                <w:jc w:val="center"/>
                              </w:pPr>
                            </w:p>
                          </w:txbxContent>
                        </wps:txbx>
                        <wps:bodyPr vert="horz" wrap="square" lIns="91440" tIns="45720" rIns="91440" bIns="45720" anchor="ctr">
                          <a:noAutofit/>
                        </wps:bodyPr>
                      </wps:wsp>
                      <wps:wsp>
                        <wps:cNvPr id="18" name="矩形 18"/>
                        <wps:cNvSpPr/>
                        <wps:spPr>
                          <a:xfrm>
                            <a:off x="10245" y="23777"/>
                            <a:ext cx="2671" cy="525"/>
                          </a:xfrm>
                          <a:prstGeom prst="rect">
                            <a:avLst/>
                          </a:prstGeom>
                          <a:ln>
                            <a:noFill/>
                          </a:ln>
                        </wps:spPr>
                        <wps:txbx>
                          <w:txbxContent>
                            <w:p w14:paraId="15F8B7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rPr>
                              </w:pPr>
                              <w:r>
                                <w:rPr>
                                  <w:rFonts w:hint="eastAsia" w:ascii="宋体" w:hAnsi="宋体" w:cs="宋体"/>
                                  <w:sz w:val="24"/>
                                  <w:szCs w:val="24"/>
                                  <w:lang w:val="en-US" w:eastAsia="zh-CN"/>
                                </w:rPr>
                                <w:t>我徒手抓！</w:t>
                              </w:r>
                            </w:p>
                            <w:p w14:paraId="535925EC"/>
                          </w:txbxContent>
                        </wps:txbx>
                        <wps:bodyPr vert="horz" wrap="square" lIns="91440" tIns="45720" rIns="91440" bIns="45720" anchor="t">
                          <a:noAutofit/>
                        </wps:bodyPr>
                      </wps:wsp>
                    </wpg:wgp>
                  </a:graphicData>
                </a:graphic>
              </wp:anchor>
            </w:drawing>
          </mc:Choice>
          <mc:Fallback>
            <w:pict>
              <v:group id="组合 56" o:spid="_x0000_s1026" o:spt="203" style="position:absolute;left:0pt;margin-left:123.65pt;margin-top:21.1pt;height:42pt;width:256.45pt;z-index:251659264;mso-width-relative:page;mso-height-relative:page;" coordorigin="8776,23658" coordsize="5129,840" o:gfxdata="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vHwC6toAAAAKAQAADwAAAAAAAAABACAAAAAi&#10;AAAAZHJzL2Rvd25yZXYueG1sUEsBAhQAFAAAAAgAh07iQM7Ihi5eAwAAAwgAAA4AAAAAAAAAAQAg&#10;AAAAKQEAAGRycy9lMm9Eb2MueG1sUEsFBgAAAAAGAAYAWQEAAPkGAAAAAA==&#10;">
                <o:lock v:ext="edit" aspectratio="f"/>
                <v:shape id="_x0000_s1026" o:spid="_x0000_s1026" o:spt="62" type="#_x0000_t62" style="position:absolute;left:10920;top:21513;height:5129;width:840;rotation:5898240f;v-text-anchor:middle;" filled="f" stroked="t" coordsize="21600,21600" o:gfxdata="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m8qVbsAAADb&#10;AAAADwAAAAAAAAABACAAAAAiAAAAZHJzL2Rvd25yZXYueG1sUEsBAhQAFAAAAAgAh07iQDMvBZ47&#10;AAAAOQAAABAAAAAAAAAAAQAgAAAACgEAAGRycy9zaGFwZXhtbC54bWxQSwUGAAAAAAYABgBbAQAA&#10;tAMAAAAA&#10;" adj="3793,23278,14400">
                  <v:fill on="f" focussize="0,0"/>
                  <v:stroke weight="1.5pt" color="#FFC000" joinstyle="miter"/>
                  <v:imagedata o:title=""/>
                  <o:lock v:ext="edit" aspectratio="f"/>
                  <v:textbox>
                    <w:txbxContent>
                      <w:p w14:paraId="4E07008B">
                        <w:pPr>
                          <w:jc w:val="center"/>
                        </w:pPr>
                      </w:p>
                    </w:txbxContent>
                  </v:textbox>
                </v:shape>
                <v:rect id="_x0000_s1026" o:spid="_x0000_s1026" o:spt="1" style="position:absolute;left:10245;top:23777;height:525;width:2671;" filled="f" stroked="f" coordsize="21600,21600" o:gfxdata="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Sag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5F8B7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rPr>
                        </w:pPr>
                        <w:r>
                          <w:rPr>
                            <w:rFonts w:hint="eastAsia" w:ascii="宋体" w:hAnsi="宋体" w:cs="宋体"/>
                            <w:sz w:val="24"/>
                            <w:szCs w:val="24"/>
                            <w:lang w:val="en-US" w:eastAsia="zh-CN"/>
                          </w:rPr>
                          <w:t>我徒手抓！</w:t>
                        </w:r>
                      </w:p>
                      <w:p w14:paraId="535925EC"/>
                    </w:txbxContent>
                  </v:textbox>
                </v:rect>
              </v:group>
            </w:pict>
          </mc:Fallback>
        </mc:AlternateContent>
      </w:r>
    </w:p>
    <w:p w14:paraId="03F44246">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lang w:val="en-US" w:eastAsia="zh-CN"/>
        </w:rPr>
      </w:pPr>
    </w:p>
    <w:p w14:paraId="3D62BB4C">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lang w:val="en-US" w:eastAsia="zh-CN"/>
        </w:rPr>
      </w:pPr>
    </w:p>
    <w:p w14:paraId="5D8A25F7">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drawing>
          <wp:anchor distT="0" distB="0" distL="0" distR="0" simplePos="0" relativeHeight="251659264" behindDoc="0" locked="0" layoutInCell="1" allowOverlap="1">
            <wp:simplePos x="0" y="0"/>
            <wp:positionH relativeFrom="column">
              <wp:posOffset>5180965</wp:posOffset>
            </wp:positionH>
            <wp:positionV relativeFrom="paragraph">
              <wp:posOffset>43180</wp:posOffset>
            </wp:positionV>
            <wp:extent cx="756285" cy="1080135"/>
            <wp:effectExtent l="0" t="0" r="5715" b="5715"/>
            <wp:wrapNone/>
            <wp:docPr id="1074" name="图片 54" descr="320411201901010035"/>
            <wp:cNvGraphicFramePr/>
            <a:graphic xmlns:a="http://schemas.openxmlformats.org/drawingml/2006/main">
              <a:graphicData uri="http://schemas.openxmlformats.org/drawingml/2006/picture">
                <pic:pic xmlns:pic="http://schemas.openxmlformats.org/drawingml/2006/picture">
                  <pic:nvPicPr>
                    <pic:cNvPr id="1074" name="图片 54" descr="320411201901010035"/>
                    <pic:cNvPicPr/>
                  </pic:nvPicPr>
                  <pic:blipFill>
                    <a:blip r:embed="rId23" cstate="print"/>
                    <a:srcRect/>
                    <a:stretch>
                      <a:fillRect/>
                    </a:stretch>
                  </pic:blipFill>
                  <pic:spPr>
                    <a:xfrm>
                      <a:off x="0" y="0"/>
                      <a:ext cx="756284" cy="1080132"/>
                    </a:xfrm>
                    <a:prstGeom prst="ellipse">
                      <a:avLst/>
                    </a:prstGeom>
                  </pic:spPr>
                </pic:pic>
              </a:graphicData>
            </a:graphic>
          </wp:anchor>
        </w:drawing>
      </w:r>
      <w:r>
        <w:rPr>
          <w:sz w:val="24"/>
        </w:rPr>
        <mc:AlternateContent>
          <mc:Choice Requires="wpg">
            <w:drawing>
              <wp:anchor distT="0" distB="0" distL="0" distR="0" simplePos="0" relativeHeight="251659264" behindDoc="0" locked="0" layoutInCell="1" allowOverlap="1">
                <wp:simplePos x="0" y="0"/>
                <wp:positionH relativeFrom="column">
                  <wp:posOffset>1570355</wp:posOffset>
                </wp:positionH>
                <wp:positionV relativeFrom="paragraph">
                  <wp:posOffset>279400</wp:posOffset>
                </wp:positionV>
                <wp:extent cx="3314065" cy="533400"/>
                <wp:effectExtent l="9525" t="9525" r="238760" b="9525"/>
                <wp:wrapNone/>
                <wp:docPr id="1075" name="组合 59"/>
                <wp:cNvGraphicFramePr/>
                <a:graphic xmlns:a="http://schemas.openxmlformats.org/drawingml/2006/main">
                  <a:graphicData uri="http://schemas.microsoft.com/office/word/2010/wordprocessingGroup">
                    <wpg:wgp>
                      <wpg:cNvGrpSpPr/>
                      <wpg:grpSpPr>
                        <a:xfrm rot="0">
                          <a:off x="0" y="0"/>
                          <a:ext cx="3314064" cy="533400"/>
                          <a:chOff x="9016" y="24948"/>
                          <a:chExt cx="5219" cy="840"/>
                        </a:xfrm>
                      </wpg:grpSpPr>
                      <wps:wsp>
                        <wps:cNvPr id="19" name="圆角矩形标注 19"/>
                        <wps:cNvSpPr/>
                        <wps:spPr>
                          <a:xfrm rot="16200000">
                            <a:off x="11160" y="22803"/>
                            <a:ext cx="840" cy="5129"/>
                          </a:xfrm>
                          <a:prstGeom prst="wedgeRoundRectCallout">
                            <a:avLst>
                              <a:gd name="adj1" fmla="val -32440"/>
                              <a:gd name="adj2" fmla="val 57769"/>
                              <a:gd name="adj3" fmla="val 16667"/>
                            </a:avLst>
                          </a:prstGeom>
                          <a:ln w="19050" cap="flat" cmpd="sng">
                            <a:solidFill>
                              <a:srgbClr val="FFC000"/>
                            </a:solidFill>
                            <a:prstDash val="solid"/>
                            <a:miter/>
                            <a:headEnd type="none" w="med" len="med"/>
                            <a:tailEnd type="none" w="med" len="med"/>
                          </a:ln>
                        </wps:spPr>
                        <wps:txbx>
                          <w:txbxContent>
                            <w:p w14:paraId="057C75B1">
                              <w:pPr>
                                <w:jc w:val="center"/>
                              </w:pPr>
                            </w:p>
                          </w:txbxContent>
                        </wps:txbx>
                        <wps:bodyPr vert="horz" wrap="square" lIns="91440" tIns="45720" rIns="91440" bIns="45720" anchor="ctr">
                          <a:noAutofit/>
                        </wps:bodyPr>
                      </wps:wsp>
                      <wps:wsp>
                        <wps:cNvPr id="20" name="矩形 20"/>
                        <wps:cNvSpPr/>
                        <wps:spPr>
                          <a:xfrm>
                            <a:off x="9260" y="25095"/>
                            <a:ext cx="4975" cy="612"/>
                          </a:xfrm>
                          <a:prstGeom prst="rect">
                            <a:avLst/>
                          </a:prstGeom>
                          <a:ln>
                            <a:noFill/>
                          </a:ln>
                        </wps:spPr>
                        <wps:txbx>
                          <w:txbxContent>
                            <w:p w14:paraId="2E97A2D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种植地有好多瓶子，可以把虫子放在里面。</w:t>
                              </w:r>
                            </w:p>
                          </w:txbxContent>
                        </wps:txbx>
                        <wps:bodyPr vert="horz" wrap="square" lIns="91440" tIns="45720" rIns="91440" bIns="45720" anchor="t">
                          <a:spAutoFit/>
                        </wps:bodyPr>
                      </wps:wsp>
                    </wpg:wgp>
                  </a:graphicData>
                </a:graphic>
              </wp:anchor>
            </w:drawing>
          </mc:Choice>
          <mc:Fallback>
            <w:pict>
              <v:group id="组合 59" o:spid="_x0000_s1026" o:spt="203" style="position:absolute;left:0pt;margin-left:123.65pt;margin-top:22pt;height:42pt;width:260.95pt;z-index:251659264;mso-width-relative:page;mso-height-relative:page;" coordorigin="9016,24948" coordsize="5219,840" o:gfxdata="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B0F1AvbAAAACgEAAA8AAAAAAAAAAQAgAAAA&#10;IgAAAGRycy9kb3ducmV2LnhtbFBLAQIUABQAAAAIAIdO4kD6Wg3uXgMAAAMIAAAOAAAAAAAAAAEA&#10;IAAAACoBAABkcnMvZTJvRG9jLnhtbFBLBQYAAAAABgAGAFkBAAD6BgAAAAA=&#10;">
                <o:lock v:ext="edit" aspectratio="f"/>
                <v:shape id="_x0000_s1026" o:spid="_x0000_s1026" o:spt="62" type="#_x0000_t62" style="position:absolute;left:11160;top:22803;height:5129;width:840;rotation:-5898240f;v-text-anchor:middle;" filled="f" stroked="t" coordsize="21600,21600" o:gfxdata="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Uye3bsAAADb&#10;AAAADwAAAAAAAAABACAAAAAiAAAAZHJzL2Rvd25yZXYueG1sUEsBAhQAFAAAAAgAh07iQDMvBZ47&#10;AAAAOQAAABAAAAAAAAAAAQAgAAAACgEAAGRycy9zaGFwZXhtbC54bWxQSwUGAAAAAAYABgBbAQAA&#10;tAMAAAAA&#10;" adj="3793,23278,14400">
                  <v:fill on="f" focussize="0,0"/>
                  <v:stroke weight="1.5pt" color="#FFC000" joinstyle="miter"/>
                  <v:imagedata o:title=""/>
                  <o:lock v:ext="edit" aspectratio="f"/>
                  <v:textbox>
                    <w:txbxContent>
                      <w:p w14:paraId="057C75B1">
                        <w:pPr>
                          <w:jc w:val="center"/>
                        </w:pPr>
                      </w:p>
                    </w:txbxContent>
                  </v:textbox>
                </v:shape>
                <v:rect id="_x0000_s1026" o:spid="_x0000_s1026" o:spt="1" style="position:absolute;left:9260;top:25095;height:612;width:4975;" filled="f" stroked="f" coordsize="21600,21600" o:gfxdata="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16A7ugAAANs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14:paraId="2E97A2D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种植地有好多瓶子，可以把虫子放在里面。</w:t>
                        </w:r>
                      </w:p>
                    </w:txbxContent>
                  </v:textbox>
                </v:rect>
              </v:group>
            </w:pict>
          </mc:Fallback>
        </mc:AlternateContent>
      </w:r>
    </w:p>
    <w:p w14:paraId="2F90E5D0">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lang w:val="en-US" w:eastAsia="zh-CN"/>
        </w:rPr>
      </w:pPr>
    </w:p>
    <w:p w14:paraId="0A85EB53">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drawing>
          <wp:anchor distT="0" distB="0" distL="0" distR="0" simplePos="0" relativeHeight="251659264" behindDoc="0" locked="0" layoutInCell="1" allowOverlap="1">
            <wp:simplePos x="0" y="0"/>
            <wp:positionH relativeFrom="column">
              <wp:posOffset>409575</wp:posOffset>
            </wp:positionH>
            <wp:positionV relativeFrom="paragraph">
              <wp:posOffset>118110</wp:posOffset>
            </wp:positionV>
            <wp:extent cx="750570" cy="1080135"/>
            <wp:effectExtent l="0" t="0" r="11430" b="5715"/>
            <wp:wrapNone/>
            <wp:docPr id="1078" name="图片 55" descr="320411201810150040"/>
            <wp:cNvGraphicFramePr/>
            <a:graphic xmlns:a="http://schemas.openxmlformats.org/drawingml/2006/main">
              <a:graphicData uri="http://schemas.openxmlformats.org/drawingml/2006/picture">
                <pic:pic xmlns:pic="http://schemas.openxmlformats.org/drawingml/2006/picture">
                  <pic:nvPicPr>
                    <pic:cNvPr id="1078" name="图片 55" descr="320411201810150040"/>
                    <pic:cNvPicPr/>
                  </pic:nvPicPr>
                  <pic:blipFill>
                    <a:blip r:embed="rId24" cstate="print"/>
                    <a:srcRect/>
                    <a:stretch>
                      <a:fillRect/>
                    </a:stretch>
                  </pic:blipFill>
                  <pic:spPr>
                    <a:xfrm>
                      <a:off x="0" y="0"/>
                      <a:ext cx="750570" cy="1080132"/>
                    </a:xfrm>
                    <a:prstGeom prst="ellipse">
                      <a:avLst/>
                    </a:prstGeom>
                  </pic:spPr>
                </pic:pic>
              </a:graphicData>
            </a:graphic>
          </wp:anchor>
        </w:drawing>
      </w:r>
    </w:p>
    <w:p w14:paraId="113CF31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bCs/>
          <w:sz w:val="24"/>
          <w:szCs w:val="24"/>
          <w:lang w:val="en-US" w:eastAsia="zh-CN"/>
        </w:rPr>
      </w:pPr>
      <w:r>
        <w:rPr>
          <w:sz w:val="24"/>
        </w:rPr>
        <mc:AlternateContent>
          <mc:Choice Requires="wpg">
            <w:drawing>
              <wp:anchor distT="0" distB="0" distL="0" distR="0" simplePos="0" relativeHeight="251659264" behindDoc="0" locked="0" layoutInCell="1" allowOverlap="1">
                <wp:simplePos x="0" y="0"/>
                <wp:positionH relativeFrom="column">
                  <wp:posOffset>1570355</wp:posOffset>
                </wp:positionH>
                <wp:positionV relativeFrom="paragraph">
                  <wp:posOffset>227965</wp:posOffset>
                </wp:positionV>
                <wp:extent cx="3342640" cy="533400"/>
                <wp:effectExtent l="291465" t="9525" r="0" b="9525"/>
                <wp:wrapNone/>
                <wp:docPr id="1079" name="组合 62"/>
                <wp:cNvGraphicFramePr/>
                <a:graphic xmlns:a="http://schemas.openxmlformats.org/drawingml/2006/main">
                  <a:graphicData uri="http://schemas.microsoft.com/office/word/2010/wordprocessingGroup">
                    <wpg:wgp>
                      <wpg:cNvGrpSpPr/>
                      <wpg:grpSpPr>
                        <a:xfrm rot="0">
                          <a:off x="0" y="0"/>
                          <a:ext cx="3342639" cy="533400"/>
                          <a:chOff x="8776" y="23658"/>
                          <a:chExt cx="5264" cy="840"/>
                        </a:xfrm>
                      </wpg:grpSpPr>
                      <wps:wsp>
                        <wps:cNvPr id="21" name="圆角矩形标注 21"/>
                        <wps:cNvSpPr/>
                        <wps:spPr>
                          <a:xfrm rot="5400000">
                            <a:off x="10920" y="21513"/>
                            <a:ext cx="840" cy="5129"/>
                          </a:xfrm>
                          <a:prstGeom prst="wedgeRoundRectCallout">
                            <a:avLst>
                              <a:gd name="adj1" fmla="val -32440"/>
                              <a:gd name="adj2" fmla="val 57769"/>
                              <a:gd name="adj3" fmla="val 16667"/>
                            </a:avLst>
                          </a:prstGeom>
                          <a:ln w="19050" cap="flat" cmpd="sng">
                            <a:solidFill>
                              <a:srgbClr val="FFC000"/>
                            </a:solidFill>
                            <a:prstDash val="solid"/>
                            <a:miter/>
                            <a:headEnd type="none" w="med" len="med"/>
                            <a:tailEnd type="none" w="med" len="med"/>
                          </a:ln>
                        </wps:spPr>
                        <wps:txbx>
                          <w:txbxContent>
                            <w:p w14:paraId="2EDBB7B5">
                              <w:pPr>
                                <w:jc w:val="center"/>
                              </w:pPr>
                            </w:p>
                          </w:txbxContent>
                        </wps:txbx>
                        <wps:bodyPr vert="horz" wrap="square" lIns="91440" tIns="45720" rIns="91440" bIns="45720" anchor="ctr">
                          <a:noAutofit/>
                        </wps:bodyPr>
                      </wps:wsp>
                      <wps:wsp>
                        <wps:cNvPr id="22" name="矩形 22"/>
                        <wps:cNvSpPr/>
                        <wps:spPr>
                          <a:xfrm>
                            <a:off x="9076" y="23822"/>
                            <a:ext cx="4964" cy="525"/>
                          </a:xfrm>
                          <a:prstGeom prst="rect">
                            <a:avLst/>
                          </a:prstGeom>
                          <a:ln>
                            <a:noFill/>
                          </a:ln>
                        </wps:spPr>
                        <wps:txbx>
                          <w:txbxContent>
                            <w:p w14:paraId="2DA7691F">
                              <w:r>
                                <w:rPr>
                                  <w:rFonts w:hint="eastAsia" w:ascii="宋体" w:hAnsi="宋体" w:cs="宋体"/>
                                  <w:sz w:val="24"/>
                                  <w:szCs w:val="24"/>
                                  <w:lang w:val="en-US" w:eastAsia="zh-CN"/>
                                </w:rPr>
                                <w:t>虫子很脏的，而且会咬人，要戴着手套捉</w:t>
                              </w:r>
                              <w:r>
                                <w:rPr>
                                  <w:rFonts w:hint="eastAsia" w:ascii="宋体" w:hAnsi="宋体" w:eastAsia="宋体" w:cs="宋体"/>
                                  <w:sz w:val="24"/>
                                  <w:szCs w:val="24"/>
                                  <w:lang w:val="en-US"/>
                                </w:rPr>
                                <w:t>。</w:t>
                              </w:r>
                            </w:p>
                          </w:txbxContent>
                        </wps:txbx>
                        <wps:bodyPr vert="horz" wrap="square" lIns="91440" tIns="45720" rIns="91440" bIns="45720" anchor="t">
                          <a:noAutofit/>
                        </wps:bodyPr>
                      </wps:wsp>
                    </wpg:wgp>
                  </a:graphicData>
                </a:graphic>
              </wp:anchor>
            </w:drawing>
          </mc:Choice>
          <mc:Fallback>
            <w:pict>
              <v:group id="组合 62" o:spid="_x0000_s1026" o:spt="203" style="position:absolute;left:0pt;margin-left:123.65pt;margin-top:17.95pt;height:42pt;width:263.2pt;z-index:251659264;mso-width-relative:page;mso-height-relative:page;" coordorigin="8776,23658" coordsize="5264,840" o:gfxdata="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&#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">
                <o:lock v:ext="edit" aspectratio="f"/>
                <v:shape id="_x0000_s1026" o:spid="_x0000_s1026" o:spt="62" type="#_x0000_t62" style="position:absolute;left:10920;top:21513;height:5129;width:840;rotation:5898240f;v-text-anchor:middle;" filled="f" stroked="t" coordsize="21600,21600" o:gfxdata="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m3Qe8AAAA&#10;2wAAAA8AAAAAAAAAAQAgAAAAIgAAAGRycy9kb3ducmV2LnhtbFBLAQIUABQAAAAIAIdO4kAzLwWe&#10;OwAAADkAAAAQAAAAAAAAAAEAIAAAAAsBAABkcnMvc2hhcGV4bWwueG1sUEsFBgAAAAAGAAYAWwEA&#10;ALUDAAAAAA==&#10;" adj="3793,23278,14400">
                  <v:fill on="f" focussize="0,0"/>
                  <v:stroke weight="1.5pt" color="#FFC000" joinstyle="miter"/>
                  <v:imagedata o:title=""/>
                  <o:lock v:ext="edit" aspectratio="f"/>
                  <v:textbox>
                    <w:txbxContent>
                      <w:p w14:paraId="2EDBB7B5">
                        <w:pPr>
                          <w:jc w:val="center"/>
                        </w:pPr>
                      </w:p>
                    </w:txbxContent>
                  </v:textbox>
                </v:shape>
                <v:rect id="_x0000_s1026" o:spid="_x0000_s1026" o:spt="1" style="position:absolute;left:9076;top:23822;height:525;width:4964;" filled="f" stroked="f" coordsize="21600,21600" o:gfxdata="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1VQ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2DA7691F">
                        <w:r>
                          <w:rPr>
                            <w:rFonts w:hint="eastAsia" w:ascii="宋体" w:hAnsi="宋体" w:cs="宋体"/>
                            <w:sz w:val="24"/>
                            <w:szCs w:val="24"/>
                            <w:lang w:val="en-US" w:eastAsia="zh-CN"/>
                          </w:rPr>
                          <w:t>虫子很脏的，而且会咬人，要戴着手套捉</w:t>
                        </w:r>
                        <w:r>
                          <w:rPr>
                            <w:rFonts w:hint="eastAsia" w:ascii="宋体" w:hAnsi="宋体" w:eastAsia="宋体" w:cs="宋体"/>
                            <w:sz w:val="24"/>
                            <w:szCs w:val="24"/>
                            <w:lang w:val="en-US"/>
                          </w:rPr>
                          <w:t>。</w:t>
                        </w:r>
                      </w:p>
                    </w:txbxContent>
                  </v:textbox>
                </v:rect>
              </v:group>
            </w:pict>
          </mc:Fallback>
        </mc:AlternateContent>
      </w:r>
    </w:p>
    <w:p w14:paraId="64ABB856">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lang w:val="en-US" w:eastAsia="zh-CN"/>
        </w:rPr>
      </w:pPr>
    </w:p>
    <w:p w14:paraId="3AA8BEA2">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lang w:val="en-US" w:eastAsia="zh-CN"/>
        </w:rPr>
      </w:pPr>
    </w:p>
    <w:p w14:paraId="1784C480">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lang w:val="en-US" w:eastAsia="zh-CN"/>
        </w:rPr>
      </w:pPr>
    </w:p>
    <w:p w14:paraId="70D8502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sz w:val="24"/>
          <w:szCs w:val="24"/>
          <w:lang w:val="en-US" w:eastAsia="zh-CN"/>
        </w:rPr>
        <w:drawing>
          <wp:anchor distT="0" distB="0" distL="0" distR="0" simplePos="0" relativeHeight="251683840" behindDoc="0" locked="0" layoutInCell="1" allowOverlap="1">
            <wp:simplePos x="0" y="0"/>
            <wp:positionH relativeFrom="column">
              <wp:posOffset>431165</wp:posOffset>
            </wp:positionH>
            <wp:positionV relativeFrom="paragraph">
              <wp:posOffset>191770</wp:posOffset>
            </wp:positionV>
            <wp:extent cx="733425" cy="1080135"/>
            <wp:effectExtent l="0" t="0" r="3175" b="12065"/>
            <wp:wrapNone/>
            <wp:docPr id="163" name="图片 27" descr="43052320190605018X"/>
            <wp:cNvGraphicFramePr/>
            <a:graphic xmlns:a="http://schemas.openxmlformats.org/drawingml/2006/main">
              <a:graphicData uri="http://schemas.openxmlformats.org/drawingml/2006/picture">
                <pic:pic xmlns:pic="http://schemas.openxmlformats.org/drawingml/2006/picture">
                  <pic:nvPicPr>
                    <pic:cNvPr id="163" name="图片 27" descr="43052320190605018X"/>
                    <pic:cNvPicPr/>
                  </pic:nvPicPr>
                  <pic:blipFill>
                    <a:blip r:embed="rId14" cstate="print"/>
                    <a:srcRect/>
                    <a:stretch>
                      <a:fillRect/>
                    </a:stretch>
                  </pic:blipFill>
                  <pic:spPr>
                    <a:xfrm>
                      <a:off x="0" y="0"/>
                      <a:ext cx="733425" cy="1080135"/>
                    </a:xfrm>
                    <a:prstGeom prst="ellipse">
                      <a:avLst/>
                    </a:prstGeom>
                  </pic:spPr>
                </pic:pic>
              </a:graphicData>
            </a:graphic>
          </wp:anchor>
        </w:drawing>
      </w:r>
    </w:p>
    <w:p w14:paraId="7AF9B05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bCs/>
          <w:sz w:val="24"/>
          <w:szCs w:val="24"/>
          <w:lang w:val="en-US" w:eastAsia="zh-CN"/>
        </w:rPr>
      </w:pPr>
      <w:r>
        <w:rPr>
          <w:sz w:val="24"/>
        </w:rPr>
        <mc:AlternateContent>
          <mc:Choice Requires="wpg">
            <w:drawing>
              <wp:anchor distT="0" distB="0" distL="0" distR="0" simplePos="0" relativeHeight="251684864" behindDoc="0" locked="0" layoutInCell="1" allowOverlap="1">
                <wp:simplePos x="0" y="0"/>
                <wp:positionH relativeFrom="column">
                  <wp:posOffset>1791970</wp:posOffset>
                </wp:positionH>
                <wp:positionV relativeFrom="paragraph">
                  <wp:posOffset>181610</wp:posOffset>
                </wp:positionV>
                <wp:extent cx="2983230" cy="728980"/>
                <wp:effectExtent l="252730" t="10160" r="0" b="10160"/>
                <wp:wrapNone/>
                <wp:docPr id="165" name="组合 62"/>
                <wp:cNvGraphicFramePr/>
                <a:graphic xmlns:a="http://schemas.openxmlformats.org/drawingml/2006/main">
                  <a:graphicData uri="http://schemas.microsoft.com/office/word/2010/wordprocessingGroup">
                    <wpg:wgp>
                      <wpg:cNvGrpSpPr/>
                      <wpg:grpSpPr>
                        <a:xfrm rot="0">
                          <a:off x="0" y="0"/>
                          <a:ext cx="2983230" cy="728980"/>
                          <a:chOff x="8776" y="23658"/>
                          <a:chExt cx="5264" cy="840"/>
                        </a:xfrm>
                      </wpg:grpSpPr>
                      <wps:wsp>
                        <wps:cNvPr id="170" name="圆角矩形标注 21"/>
                        <wps:cNvSpPr/>
                        <wps:spPr>
                          <a:xfrm rot="5400000">
                            <a:off x="10920" y="21513"/>
                            <a:ext cx="840" cy="5129"/>
                          </a:xfrm>
                          <a:prstGeom prst="wedgeRoundRectCallout">
                            <a:avLst>
                              <a:gd name="adj1" fmla="val -32440"/>
                              <a:gd name="adj2" fmla="val 57769"/>
                              <a:gd name="adj3" fmla="val 16667"/>
                            </a:avLst>
                          </a:prstGeom>
                          <a:ln w="19050" cap="flat" cmpd="sng">
                            <a:solidFill>
                              <a:srgbClr val="FFC000"/>
                            </a:solidFill>
                            <a:prstDash val="solid"/>
                            <a:miter/>
                            <a:headEnd type="none" w="med" len="med"/>
                            <a:tailEnd type="none" w="med" len="med"/>
                          </a:ln>
                        </wps:spPr>
                        <wps:txbx>
                          <w:txbxContent>
                            <w:p w14:paraId="68E81409">
                              <w:pPr>
                                <w:jc w:val="center"/>
                              </w:pPr>
                            </w:p>
                          </w:txbxContent>
                        </wps:txbx>
                        <wps:bodyPr vert="horz" wrap="square" lIns="91440" tIns="45720" rIns="91440" bIns="45720" anchor="ctr">
                          <a:noAutofit/>
                        </wps:bodyPr>
                      </wps:wsp>
                      <wps:wsp>
                        <wps:cNvPr id="171" name="矩形 22"/>
                        <wps:cNvSpPr/>
                        <wps:spPr>
                          <a:xfrm>
                            <a:off x="9076" y="23822"/>
                            <a:ext cx="4964" cy="525"/>
                          </a:xfrm>
                          <a:prstGeom prst="rect">
                            <a:avLst/>
                          </a:prstGeom>
                          <a:ln>
                            <a:noFill/>
                          </a:ln>
                        </wps:spPr>
                        <wps:txbx>
                          <w:txbxContent>
                            <w:p w14:paraId="227FF9F3">
                              <w:pPr>
                                <w:rPr>
                                  <w:rFonts w:hint="default"/>
                                  <w:lang w:val="en-US"/>
                                </w:rPr>
                              </w:pPr>
                              <w:r>
                                <w:rPr>
                                  <w:rFonts w:hint="eastAsia" w:ascii="宋体" w:hAnsi="宋体" w:cs="宋体"/>
                                  <w:sz w:val="24"/>
                                  <w:szCs w:val="24"/>
                                  <w:lang w:val="en-US" w:eastAsia="zh-CN"/>
                                </w:rPr>
                                <w:t>我用剪刀把枇杷树上的烂叶子剪掉，就不会有小虫子爬了。</w:t>
                              </w:r>
                            </w:p>
                          </w:txbxContent>
                        </wps:txbx>
                        <wps:bodyPr vert="horz" wrap="square" lIns="91440" tIns="45720" rIns="91440" bIns="45720" anchor="t">
                          <a:noAutofit/>
                        </wps:bodyPr>
                      </wps:wsp>
                    </wpg:wgp>
                  </a:graphicData>
                </a:graphic>
              </wp:anchor>
            </w:drawing>
          </mc:Choice>
          <mc:Fallback>
            <w:pict>
              <v:group id="组合 62" o:spid="_x0000_s1026" o:spt="203" style="position:absolute;left:0pt;margin-left:141.1pt;margin-top:14.3pt;height:57.4pt;width:234.9pt;z-index:251684864;mso-width-relative:page;mso-height-relative:page;" coordorigin="8776,23658" coordsize="5264,840" o:gfxdata="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">
                <o:lock v:ext="edit" aspectratio="f"/>
                <v:shape id="圆角矩形标注 21" o:spid="_x0000_s1026" o:spt="62" type="#_x0000_t62" style="position:absolute;left:10920;top:21513;height:5129;width:840;rotation:5898240f;v-text-anchor:middle;" filled="f" stroked="t" coordsize="21600,21600" o:gfxdata="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JlPL4A&#10;AADcAAAADwAAAAAAAAABACAAAAAiAAAAZHJzL2Rvd25yZXYueG1sUEsBAhQAFAAAAAgAh07iQDMv&#10;BZ47AAAAOQAAABAAAAAAAAAAAQAgAAAADQEAAGRycy9zaGFwZXhtbC54bWxQSwUGAAAAAAYABgBb&#10;AQAAtwMAAAAA&#10;" adj="3793,23278,14400">
                  <v:fill on="f" focussize="0,0"/>
                  <v:stroke weight="1.5pt" color="#FFC000" joinstyle="miter"/>
                  <v:imagedata o:title=""/>
                  <o:lock v:ext="edit" aspectratio="f"/>
                  <v:textbox>
                    <w:txbxContent>
                      <w:p w14:paraId="68E81409">
                        <w:pPr>
                          <w:jc w:val="center"/>
                        </w:pPr>
                      </w:p>
                    </w:txbxContent>
                  </v:textbox>
                </v:shape>
                <v:rect id="矩形 22" o:spid="_x0000_s1026" o:spt="1" style="position:absolute;left:9076;top:23822;height:525;width:4964;" filled="f" stroked="f" coordsize="21600,21600" o:gfxdata="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2ZKe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227FF9F3">
                        <w:pPr>
                          <w:rPr>
                            <w:rFonts w:hint="default"/>
                            <w:lang w:val="en-US"/>
                          </w:rPr>
                        </w:pPr>
                        <w:r>
                          <w:rPr>
                            <w:rFonts w:hint="eastAsia" w:ascii="宋体" w:hAnsi="宋体" w:cs="宋体"/>
                            <w:sz w:val="24"/>
                            <w:szCs w:val="24"/>
                            <w:lang w:val="en-US" w:eastAsia="zh-CN"/>
                          </w:rPr>
                          <w:t>我用剪刀把枇杷树上的烂叶子剪掉，就不会有小虫子爬了。</w:t>
                        </w:r>
                      </w:p>
                    </w:txbxContent>
                  </v:textbox>
                </v:rect>
              </v:group>
            </w:pict>
          </mc:Fallback>
        </mc:AlternateContent>
      </w:r>
    </w:p>
    <w:p w14:paraId="2FE635D1">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lang w:val="en-US" w:eastAsia="zh-CN"/>
        </w:rPr>
      </w:pPr>
    </w:p>
    <w:p w14:paraId="71448808">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lang w:val="en-US" w:eastAsia="zh-CN"/>
        </w:rPr>
      </w:pPr>
    </w:p>
    <w:p w14:paraId="484E1C11">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lang w:val="en-US" w:eastAsia="zh-CN"/>
        </w:rPr>
      </w:pPr>
    </w:p>
    <w:p w14:paraId="1849464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sz w:val="24"/>
          <w:szCs w:val="24"/>
          <w:lang w:val="en-US" w:eastAsia="zh-CN"/>
        </w:rPr>
        <w:drawing>
          <wp:anchor distT="0" distB="0" distL="0" distR="0" simplePos="0" relativeHeight="251685888" behindDoc="0" locked="0" layoutInCell="1" allowOverlap="1">
            <wp:simplePos x="0" y="0"/>
            <wp:positionH relativeFrom="column">
              <wp:posOffset>4876165</wp:posOffset>
            </wp:positionH>
            <wp:positionV relativeFrom="paragraph">
              <wp:posOffset>175895</wp:posOffset>
            </wp:positionV>
            <wp:extent cx="953135" cy="1257935"/>
            <wp:effectExtent l="0" t="0" r="12065" b="12065"/>
            <wp:wrapNone/>
            <wp:docPr id="172" name="图片 28" descr="320411201809300013"/>
            <wp:cNvGraphicFramePr/>
            <a:graphic xmlns:a="http://schemas.openxmlformats.org/drawingml/2006/main">
              <a:graphicData uri="http://schemas.openxmlformats.org/drawingml/2006/picture">
                <pic:pic xmlns:pic="http://schemas.openxmlformats.org/drawingml/2006/picture">
                  <pic:nvPicPr>
                    <pic:cNvPr id="172" name="图片 28" descr="320411201809300013"/>
                    <pic:cNvPicPr/>
                  </pic:nvPicPr>
                  <pic:blipFill>
                    <a:blip r:embed="rId16" cstate="print"/>
                    <a:srcRect/>
                    <a:stretch>
                      <a:fillRect/>
                    </a:stretch>
                  </pic:blipFill>
                  <pic:spPr>
                    <a:xfrm>
                      <a:off x="0" y="0"/>
                      <a:ext cx="953135" cy="1257935"/>
                    </a:xfrm>
                    <a:prstGeom prst="ellipse">
                      <a:avLst/>
                    </a:prstGeom>
                  </pic:spPr>
                </pic:pic>
              </a:graphicData>
            </a:graphic>
          </wp:anchor>
        </w:drawing>
      </w:r>
    </w:p>
    <w:p w14:paraId="4266C06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bCs/>
          <w:sz w:val="24"/>
          <w:szCs w:val="24"/>
          <w:lang w:val="en-US" w:eastAsia="zh-CN"/>
        </w:rPr>
      </w:pPr>
      <w:r>
        <w:rPr>
          <w:sz w:val="24"/>
        </w:rPr>
        <mc:AlternateContent>
          <mc:Choice Requires="wpg">
            <w:drawing>
              <wp:anchor distT="0" distB="0" distL="0" distR="0" simplePos="0" relativeHeight="251686912" behindDoc="0" locked="0" layoutInCell="1" allowOverlap="1">
                <wp:simplePos x="0" y="0"/>
                <wp:positionH relativeFrom="column">
                  <wp:posOffset>1238250</wp:posOffset>
                </wp:positionH>
                <wp:positionV relativeFrom="paragraph">
                  <wp:posOffset>257175</wp:posOffset>
                </wp:positionV>
                <wp:extent cx="3314065" cy="533400"/>
                <wp:effectExtent l="9525" t="9525" r="245110" b="15875"/>
                <wp:wrapNone/>
                <wp:docPr id="173" name="组合 59"/>
                <wp:cNvGraphicFramePr/>
                <a:graphic xmlns:a="http://schemas.openxmlformats.org/drawingml/2006/main">
                  <a:graphicData uri="http://schemas.microsoft.com/office/word/2010/wordprocessingGroup">
                    <wpg:wgp>
                      <wpg:cNvGrpSpPr/>
                      <wpg:grpSpPr>
                        <a:xfrm rot="0">
                          <a:off x="0" y="0"/>
                          <a:ext cx="3314065" cy="533400"/>
                          <a:chOff x="9016" y="24948"/>
                          <a:chExt cx="5219" cy="840"/>
                        </a:xfrm>
                      </wpg:grpSpPr>
                      <wps:wsp>
                        <wps:cNvPr id="174" name="圆角矩形标注 19"/>
                        <wps:cNvSpPr/>
                        <wps:spPr>
                          <a:xfrm rot="16200000">
                            <a:off x="11160" y="22803"/>
                            <a:ext cx="840" cy="5129"/>
                          </a:xfrm>
                          <a:prstGeom prst="wedgeRoundRectCallout">
                            <a:avLst>
                              <a:gd name="adj1" fmla="val -32440"/>
                              <a:gd name="adj2" fmla="val 57769"/>
                              <a:gd name="adj3" fmla="val 16667"/>
                            </a:avLst>
                          </a:prstGeom>
                          <a:ln w="19050" cap="flat" cmpd="sng">
                            <a:solidFill>
                              <a:srgbClr val="FFC000"/>
                            </a:solidFill>
                            <a:prstDash val="solid"/>
                            <a:miter/>
                            <a:headEnd type="none" w="med" len="med"/>
                            <a:tailEnd type="none" w="med" len="med"/>
                          </a:ln>
                        </wps:spPr>
                        <wps:txbx>
                          <w:txbxContent>
                            <w:p w14:paraId="43265FB4">
                              <w:pPr>
                                <w:jc w:val="center"/>
                              </w:pPr>
                            </w:p>
                          </w:txbxContent>
                        </wps:txbx>
                        <wps:bodyPr vert="horz" wrap="square" lIns="91440" tIns="45720" rIns="91440" bIns="45720" anchor="ctr">
                          <a:noAutofit/>
                        </wps:bodyPr>
                      </wps:wsp>
                      <wps:wsp>
                        <wps:cNvPr id="175" name="矩形 20"/>
                        <wps:cNvSpPr/>
                        <wps:spPr>
                          <a:xfrm>
                            <a:off x="9260" y="25095"/>
                            <a:ext cx="4975" cy="612"/>
                          </a:xfrm>
                          <a:prstGeom prst="rect">
                            <a:avLst/>
                          </a:prstGeom>
                          <a:ln>
                            <a:noFill/>
                          </a:ln>
                        </wps:spPr>
                        <wps:txbx>
                          <w:txbxContent>
                            <w:p w14:paraId="2202EB3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喷一点杀虫剂，就不会有虫子去咬了。</w:t>
                              </w:r>
                            </w:p>
                          </w:txbxContent>
                        </wps:txbx>
                        <wps:bodyPr vert="horz" wrap="square" lIns="91440" tIns="45720" rIns="91440" bIns="45720" anchor="t">
                          <a:spAutoFit/>
                        </wps:bodyPr>
                      </wps:wsp>
                    </wpg:wgp>
                  </a:graphicData>
                </a:graphic>
              </wp:anchor>
            </w:drawing>
          </mc:Choice>
          <mc:Fallback>
            <w:pict>
              <v:group id="组合 59" o:spid="_x0000_s1026" o:spt="203" style="position:absolute;left:0pt;margin-left:97.5pt;margin-top:20.25pt;height:42pt;width:260.95pt;z-index:251686912;mso-width-relative:page;mso-height-relative:page;" coordorigin="9016,24948" coordsize="5219,840" o:gfxdata="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goje2doAAAAKAQAADwAAAAAAAAABACAAAAAi&#10;AAAAZHJzL2Rvd25yZXYueG1sUEsBAhQAFAAAAAgAh07iQGeSinxeAwAABAgAAA4AAAAAAAAAAQAg&#10;AAAAKQEAAGRycy9lMm9Eb2MueG1sUEsFBgAAAAAGAAYAWQEAAPkGAAAAAA==&#10;">
                <o:lock v:ext="edit" aspectratio="f"/>
                <v:shape id="圆角矩形标注 19" o:spid="_x0000_s1026" o:spt="62" type="#_x0000_t62" style="position:absolute;left:11160;top:22803;height:5129;width:840;rotation:-5898240f;v-text-anchor:middle;" filled="f" stroked="t" coordsize="21600,21600" o:gfxdata="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zg/ougAAANwA&#10;AAAPAAAAAAAAAAEAIAAAACIAAABkcnMvZG93bnJldi54bWxQSwECFAAUAAAACACHTuJAMy8FnjsA&#10;AAA5AAAAEAAAAAAAAAABACAAAAAJAQAAZHJzL3NoYXBleG1sLnhtbFBLBQYAAAAABgAGAFsBAACz&#10;AwAAAAA=&#10;" adj="3793,23278,14400">
                  <v:fill on="f" focussize="0,0"/>
                  <v:stroke weight="1.5pt" color="#FFC000" joinstyle="miter"/>
                  <v:imagedata o:title=""/>
                  <o:lock v:ext="edit" aspectratio="f"/>
                  <v:textbox>
                    <w:txbxContent>
                      <w:p w14:paraId="43265FB4">
                        <w:pPr>
                          <w:jc w:val="center"/>
                        </w:pPr>
                      </w:p>
                    </w:txbxContent>
                  </v:textbox>
                </v:shape>
                <v:rect id="矩形 20" o:spid="_x0000_s1026" o:spt="1" style="position:absolute;left:9260;top:25095;height:612;width:4975;" filled="f" stroked="f" coordsize="21600,21600" o:gfxdata="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R2KSvQAA&#10;ANw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14:paraId="2202EB3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喷一点杀虫剂，就不会有虫子去咬了。</w:t>
                        </w:r>
                      </w:p>
                    </w:txbxContent>
                  </v:textbox>
                </v:rect>
              </v:group>
            </w:pict>
          </mc:Fallback>
        </mc:AlternateContent>
      </w:r>
    </w:p>
    <w:p w14:paraId="7B97F3FF">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lang w:val="en-US" w:eastAsia="zh-CN"/>
        </w:rPr>
      </w:pPr>
    </w:p>
    <w:p w14:paraId="7FC27C4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 w:val="0"/>
          <w:bCs w:val="0"/>
          <w:sz w:val="24"/>
          <w:szCs w:val="24"/>
          <w:lang w:val="en-US" w:eastAsia="zh-CN"/>
        </w:rPr>
      </w:pPr>
    </w:p>
    <w:p w14:paraId="74A1811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 w:val="0"/>
          <w:bCs w:val="0"/>
          <w:sz w:val="24"/>
          <w:szCs w:val="24"/>
          <w:lang w:val="en-US" w:eastAsia="zh-CN"/>
        </w:rPr>
      </w:pPr>
    </w:p>
    <w:p w14:paraId="3A3A76A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教师思考：</w:t>
      </w:r>
      <w:r>
        <w:rPr>
          <w:rFonts w:hint="eastAsia" w:ascii="宋体" w:hAnsi="宋体" w:eastAsia="宋体" w:cs="宋体"/>
          <w:b w:val="0"/>
          <w:bCs w:val="0"/>
          <w:sz w:val="24"/>
          <w:szCs w:val="24"/>
          <w:lang w:val="en-US" w:eastAsia="zh-CN"/>
        </w:rPr>
        <w:t>幼儿再次观察、讨论，对枇杷树洞洞进行了想象与猜测，幼儿能够与同伴交流讨论自己已知的工具，并且利用这些工具进行捉虫活动。《幼儿园领域关键经验与教育建议》科学领域指出，中班幼儿能够安全使用简单的工具。《指南》科学领域目标1亲近自然，喜欢探究的教育建议指出，教师应该认真对待幼儿的问题，引导他们猜一猜、想一想；为幼儿提供一些有趣的探究工具。</w:t>
      </w:r>
    </w:p>
    <w:p w14:paraId="7806D29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我们一起查阅了资料，观看了相关视频，了解如何养护枇杷树 ，寻找了养护工具。</w:t>
      </w:r>
    </w:p>
    <w:p w14:paraId="5A0BDDD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还开展了音乐活动《快乐的小猴》，在情境活动中引导幼儿跟随音乐来模仿浇水、除虫、松土、施肥、开花的动作。</w:t>
      </w:r>
    </w:p>
    <w:p w14:paraId="2736362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有了相关经验后，</w:t>
      </w:r>
      <w:r>
        <w:rPr>
          <w:rFonts w:hint="eastAsia" w:ascii="宋体" w:hAnsi="宋体" w:eastAsia="宋体" w:cs="宋体"/>
          <w:b w:val="0"/>
          <w:bCs w:val="0"/>
          <w:sz w:val="24"/>
          <w:szCs w:val="24"/>
          <w:lang w:val="en-US" w:eastAsia="zh-CN"/>
        </w:rPr>
        <w:t>孩子们带上工具，穿戴好护具，一起去捉虫吧！</w:t>
      </w:r>
    </w:p>
    <w:p w14:paraId="25713CE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 w:val="0"/>
          <w:bCs w:val="0"/>
          <w:sz w:val="24"/>
          <w:szCs w:val="24"/>
          <w:lang w:val="en-US" w:eastAsia="zh-CN"/>
        </w:rPr>
      </w:pPr>
      <w:r>
        <w:rPr>
          <w:rFonts w:hint="eastAsia" w:ascii="宋体" w:hAnsi="宋体" w:eastAsia="宋体" w:cs="宋体"/>
          <w:b w:val="0"/>
          <w:bCs w:val="0"/>
          <w:sz w:val="24"/>
          <w:szCs w:val="24"/>
          <w:lang w:val="en-US" w:eastAsia="zh-CN"/>
        </w:rPr>
        <w:t>反思与推进：</w:t>
      </w:r>
      <w:r>
        <w:rPr>
          <w:rFonts w:hint="eastAsia" w:ascii="宋体" w:hAnsi="宋体" w:cs="宋体"/>
          <w:b w:val="0"/>
          <w:bCs w:val="0"/>
          <w:sz w:val="24"/>
          <w:szCs w:val="24"/>
          <w:lang w:val="en-US" w:eastAsia="zh-CN"/>
        </w:rPr>
        <w:t>小树苗很容易生病，我们菜地里的菜苗们也是很脆弱的，它们会不会被虫子吃啊？孩子们在户外活动时间，主动来到种植园地，寻找、捕捉害虫。</w:t>
      </w:r>
    </w:p>
    <w:p w14:paraId="3251EDA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教师思考：《指南》科学领域目标1亲近自然、喜欢探究中指出：4-5岁幼儿喜欢接触新事物，经常问一些与新事物有关的问题；常常动手动脑探索物体和材料，并乐在其中。其中教育建议指出：经常带幼儿接触大自然，激发其好奇心和探究欲望。     </w:t>
      </w:r>
    </w:p>
    <w:p w14:paraId="69114B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 xml:space="preserve">    小朋友们在观察到枇杷树有虫害时，能够主动展开护树行动，带着热爱自然、保护自然的情感，以及对枇杷树强烈的责任意识。</w:t>
      </w:r>
    </w:p>
    <w:p w14:paraId="1472500E">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三、</w:t>
      </w:r>
      <w:r>
        <w:rPr>
          <w:rFonts w:hint="eastAsia" w:ascii="宋体" w:hAnsi="宋体" w:cs="宋体"/>
          <w:b/>
          <w:bCs/>
          <w:sz w:val="24"/>
          <w:szCs w:val="24"/>
          <w:lang w:val="en-US" w:eastAsia="zh-CN"/>
        </w:rPr>
        <w:t>采摘与收获——</w:t>
      </w:r>
      <w:r>
        <w:rPr>
          <w:rFonts w:hint="eastAsia" w:ascii="宋体" w:hAnsi="宋体" w:eastAsia="宋体" w:cs="宋体"/>
          <w:b/>
          <w:bCs/>
          <w:sz w:val="24"/>
          <w:szCs w:val="24"/>
          <w:lang w:val="en-US" w:eastAsia="zh-CN"/>
        </w:rPr>
        <w:t>枇杷</w:t>
      </w:r>
      <w:r>
        <w:rPr>
          <w:rFonts w:hint="eastAsia" w:ascii="宋体" w:hAnsi="宋体" w:cs="宋体"/>
          <w:b/>
          <w:bCs/>
          <w:sz w:val="24"/>
          <w:szCs w:val="24"/>
          <w:lang w:val="en-US" w:eastAsia="zh-CN"/>
        </w:rPr>
        <w:t>成熟了</w:t>
      </w:r>
    </w:p>
    <w:p w14:paraId="2D6949C7">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1.枇杷</w:t>
      </w:r>
      <w:r>
        <w:rPr>
          <w:rFonts w:hint="eastAsia" w:ascii="宋体" w:hAnsi="宋体" w:cs="宋体"/>
          <w:b/>
          <w:bCs/>
          <w:sz w:val="24"/>
          <w:szCs w:val="24"/>
          <w:lang w:val="en-US" w:eastAsia="zh-CN"/>
        </w:rPr>
        <w:t>生长的秘密</w:t>
      </w:r>
    </w:p>
    <w:p w14:paraId="4BA906F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幼儿园里一共有4棵枇杷树，其中一棵受伤了、被虫子吃了，还有三棵枇杷树怎么样了？孩子们利用散步时间去看一看这些枇杷树。</w:t>
      </w:r>
    </w:p>
    <w:p w14:paraId="1FCD212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 xml:space="preserve">  </w:t>
      </w:r>
      <w:r>
        <w:rPr>
          <w:rFonts w:hint="eastAsia" w:ascii="宋体" w:hAnsi="宋体" w:cs="宋体"/>
          <w:b w:val="0"/>
          <w:bCs w:val="0"/>
          <w:sz w:val="24"/>
          <w:szCs w:val="24"/>
          <w:lang w:val="en-US" w:eastAsia="zh-CN"/>
        </w:rPr>
        <w:drawing>
          <wp:inline distT="0" distB="0" distL="114300" distR="114300">
            <wp:extent cx="1619885" cy="2160270"/>
            <wp:effectExtent l="0" t="0" r="18415" b="11430"/>
            <wp:docPr id="45" name="图片 45" descr="IMG_20240523_152740"/>
            <wp:cNvGraphicFramePr/>
            <a:graphic xmlns:a="http://schemas.openxmlformats.org/drawingml/2006/main">
              <a:graphicData uri="http://schemas.openxmlformats.org/drawingml/2006/picture">
                <pic:pic xmlns:pic="http://schemas.openxmlformats.org/drawingml/2006/picture">
                  <pic:nvPicPr>
                    <pic:cNvPr id="45" name="图片 45" descr="IMG_20240523_152740"/>
                    <pic:cNvPicPr/>
                  </pic:nvPicPr>
                  <pic:blipFill>
                    <a:blip r:embed="rId25"/>
                    <a:srcRect l="15252" r="25215"/>
                    <a:stretch>
                      <a:fillRect/>
                    </a:stretch>
                  </pic:blipFill>
                  <pic:spPr>
                    <a:xfrm>
                      <a:off x="0" y="0"/>
                      <a:ext cx="1619885" cy="2160270"/>
                    </a:xfrm>
                    <a:prstGeom prst="roundRect">
                      <a:avLst/>
                    </a:prstGeom>
                  </pic:spPr>
                </pic:pic>
              </a:graphicData>
            </a:graphic>
          </wp:inline>
        </w:drawing>
      </w:r>
      <w:r>
        <w:rPr>
          <w:rFonts w:hint="eastAsia" w:ascii="宋体" w:hAnsi="宋体" w:cs="宋体"/>
          <w:b w:val="0"/>
          <w:bCs w:val="0"/>
          <w:sz w:val="24"/>
          <w:szCs w:val="24"/>
          <w:lang w:val="en-US" w:eastAsia="zh-CN"/>
        </w:rPr>
        <w:t xml:space="preserve">  </w:t>
      </w:r>
      <w:r>
        <w:rPr>
          <w:rFonts w:hint="eastAsia" w:ascii="宋体" w:hAnsi="宋体" w:cs="宋体"/>
          <w:b w:val="0"/>
          <w:bCs w:val="0"/>
          <w:sz w:val="24"/>
          <w:szCs w:val="24"/>
          <w:lang w:val="en-US" w:eastAsia="zh-CN"/>
        </w:rPr>
        <w:drawing>
          <wp:inline distT="0" distB="0" distL="114300" distR="114300">
            <wp:extent cx="1620520" cy="2160270"/>
            <wp:effectExtent l="0" t="0" r="17780" b="11430"/>
            <wp:docPr id="46" name="图片 46" descr="IMG_20240514_15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20240514_154712"/>
                    <pic:cNvPicPr>
                      <a:picLocks noChangeAspect="1"/>
                    </pic:cNvPicPr>
                  </pic:nvPicPr>
                  <pic:blipFill>
                    <a:blip r:embed="rId5"/>
                    <a:stretch>
                      <a:fillRect/>
                    </a:stretch>
                  </pic:blipFill>
                  <pic:spPr>
                    <a:xfrm>
                      <a:off x="0" y="0"/>
                      <a:ext cx="1620520" cy="2160270"/>
                    </a:xfrm>
                    <a:prstGeom prst="roundRect">
                      <a:avLst/>
                    </a:prstGeom>
                  </pic:spPr>
                </pic:pic>
              </a:graphicData>
            </a:graphic>
          </wp:inline>
        </w:drawing>
      </w:r>
      <w:r>
        <w:rPr>
          <w:rFonts w:hint="eastAsia" w:ascii="宋体" w:hAnsi="宋体" w:cs="宋体"/>
          <w:b w:val="0"/>
          <w:bCs w:val="0"/>
          <w:sz w:val="24"/>
          <w:szCs w:val="24"/>
          <w:lang w:val="en-US" w:eastAsia="zh-CN"/>
        </w:rPr>
        <w:t xml:space="preserve">  </w:t>
      </w:r>
      <w:r>
        <w:rPr>
          <w:rFonts w:hint="eastAsia" w:ascii="宋体" w:hAnsi="宋体" w:cs="宋体"/>
          <w:b w:val="0"/>
          <w:bCs w:val="0"/>
          <w:sz w:val="24"/>
          <w:szCs w:val="24"/>
          <w:lang w:val="en-US" w:eastAsia="zh-CN"/>
        </w:rPr>
        <w:drawing>
          <wp:inline distT="0" distB="0" distL="114300" distR="114300">
            <wp:extent cx="1620520" cy="2160270"/>
            <wp:effectExtent l="0" t="0" r="17780" b="11430"/>
            <wp:docPr id="47" name="图片 47" descr="IMG_20240514_15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20240514_153621"/>
                    <pic:cNvPicPr>
                      <a:picLocks noChangeAspect="1"/>
                    </pic:cNvPicPr>
                  </pic:nvPicPr>
                  <pic:blipFill>
                    <a:blip r:embed="rId26"/>
                    <a:stretch>
                      <a:fillRect/>
                    </a:stretch>
                  </pic:blipFill>
                  <pic:spPr>
                    <a:xfrm>
                      <a:off x="0" y="0"/>
                      <a:ext cx="1620520" cy="2160270"/>
                    </a:xfrm>
                    <a:prstGeom prst="roundRect">
                      <a:avLst/>
                    </a:prstGeom>
                  </pic:spPr>
                </pic:pic>
              </a:graphicData>
            </a:graphic>
          </wp:inline>
        </w:drawing>
      </w:r>
    </w:p>
    <w:p w14:paraId="4CE6239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对孩子来说，枇杷树既熟悉、又陌生。一棵高大的、绿油油的大树，长满了美丽饱满的果实，孩子们在户外活动时间，来到美工区，搬把小椅子，对着枇杷树、枇杷果写生。</w:t>
      </w:r>
    </w:p>
    <w:p w14:paraId="44C7D30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 w:val="0"/>
          <w:bCs w:val="0"/>
          <w:sz w:val="24"/>
          <w:szCs w:val="24"/>
          <w:lang w:val="en-US" w:eastAsia="zh-CN"/>
        </w:rPr>
      </w:pPr>
      <w:r>
        <w:rPr>
          <w:rFonts w:hint="eastAsia" w:ascii="宋体" w:hAnsi="宋体" w:eastAsia="宋体" w:cs="宋体"/>
          <w:sz w:val="24"/>
          <w:szCs w:val="24"/>
          <w:lang w:val="en-US" w:eastAsia="zh-CN"/>
        </w:rPr>
        <w:t xml:space="preserve">                </w:t>
      </w:r>
    </w:p>
    <w:p w14:paraId="3F8A143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drawing>
          <wp:anchor distT="0" distB="0" distL="114300" distR="114300" simplePos="0" relativeHeight="251660288" behindDoc="0" locked="0" layoutInCell="1" allowOverlap="1">
            <wp:simplePos x="0" y="0"/>
            <wp:positionH relativeFrom="column">
              <wp:posOffset>94615</wp:posOffset>
            </wp:positionH>
            <wp:positionV relativeFrom="paragraph">
              <wp:posOffset>52705</wp:posOffset>
            </wp:positionV>
            <wp:extent cx="756285" cy="1080135"/>
            <wp:effectExtent l="0" t="0" r="5715" b="5715"/>
            <wp:wrapNone/>
            <wp:docPr id="60" name="图片 60" descr="321281201901280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321281201901280165"/>
                    <pic:cNvPicPr>
                      <a:picLocks noChangeAspect="1"/>
                    </pic:cNvPicPr>
                  </pic:nvPicPr>
                  <pic:blipFill>
                    <a:blip r:embed="rId27"/>
                    <a:stretch>
                      <a:fillRect/>
                    </a:stretch>
                  </pic:blipFill>
                  <pic:spPr>
                    <a:xfrm>
                      <a:off x="0" y="0"/>
                      <a:ext cx="756285" cy="1080135"/>
                    </a:xfrm>
                    <a:prstGeom prst="ellipse">
                      <a:avLst/>
                    </a:prstGeom>
                  </pic:spPr>
                </pic:pic>
              </a:graphicData>
            </a:graphic>
          </wp:anchor>
        </w:drawing>
      </w:r>
    </w:p>
    <w:p w14:paraId="66E9DFF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 w:val="0"/>
          <w:bCs w:val="0"/>
          <w:sz w:val="24"/>
          <w:szCs w:val="24"/>
          <w:lang w:val="en-US" w:eastAsia="zh-CN"/>
        </w:rPr>
      </w:pPr>
      <w:r>
        <w:rPr>
          <w:sz w:val="24"/>
        </w:rPr>
        <mc:AlternateContent>
          <mc:Choice Requires="wpg">
            <w:drawing>
              <wp:anchor distT="0" distB="0" distL="0" distR="0" simplePos="0" relativeHeight="251659264" behindDoc="0" locked="0" layoutInCell="1" allowOverlap="1">
                <wp:simplePos x="0" y="0"/>
                <wp:positionH relativeFrom="column">
                  <wp:posOffset>1194435</wp:posOffset>
                </wp:positionH>
                <wp:positionV relativeFrom="paragraph">
                  <wp:posOffset>112395</wp:posOffset>
                </wp:positionV>
                <wp:extent cx="3256915" cy="533400"/>
                <wp:effectExtent l="291465" t="9525" r="13970" b="9525"/>
                <wp:wrapNone/>
                <wp:docPr id="51" name="组合 62"/>
                <wp:cNvGraphicFramePr/>
                <a:graphic xmlns:a="http://schemas.openxmlformats.org/drawingml/2006/main">
                  <a:graphicData uri="http://schemas.microsoft.com/office/word/2010/wordprocessingGroup">
                    <wpg:wgp>
                      <wpg:cNvGrpSpPr/>
                      <wpg:grpSpPr>
                        <a:xfrm rot="0">
                          <a:off x="0" y="0"/>
                          <a:ext cx="3256915" cy="533400"/>
                          <a:chOff x="8776" y="23658"/>
                          <a:chExt cx="5129" cy="840"/>
                        </a:xfrm>
                      </wpg:grpSpPr>
                      <wps:wsp>
                        <wps:cNvPr id="52" name="圆角矩形标注 21"/>
                        <wps:cNvSpPr/>
                        <wps:spPr>
                          <a:xfrm rot="5400000">
                            <a:off x="10920" y="21513"/>
                            <a:ext cx="840" cy="5129"/>
                          </a:xfrm>
                          <a:prstGeom prst="wedgeRoundRectCallout">
                            <a:avLst>
                              <a:gd name="adj1" fmla="val -32440"/>
                              <a:gd name="adj2" fmla="val 57769"/>
                              <a:gd name="adj3" fmla="val 16667"/>
                            </a:avLst>
                          </a:prstGeom>
                          <a:ln w="19050" cap="flat" cmpd="sng">
                            <a:solidFill>
                              <a:srgbClr val="FFC000"/>
                            </a:solidFill>
                            <a:prstDash val="solid"/>
                            <a:miter/>
                            <a:headEnd type="none" w="med" len="med"/>
                            <a:tailEnd type="none" w="med" len="med"/>
                          </a:ln>
                        </wps:spPr>
                        <wps:txbx>
                          <w:txbxContent>
                            <w:p w14:paraId="02EC801E">
                              <w:pPr>
                                <w:jc w:val="center"/>
                              </w:pPr>
                            </w:p>
                          </w:txbxContent>
                        </wps:txbx>
                        <wps:bodyPr vert="horz" wrap="square" lIns="91440" tIns="45720" rIns="91440" bIns="45720" anchor="ctr">
                          <a:noAutofit/>
                        </wps:bodyPr>
                      </wps:wsp>
                      <wps:wsp>
                        <wps:cNvPr id="53" name="矩形 22"/>
                        <wps:cNvSpPr/>
                        <wps:spPr>
                          <a:xfrm>
                            <a:off x="9233" y="23787"/>
                            <a:ext cx="4451" cy="525"/>
                          </a:xfrm>
                          <a:prstGeom prst="rect">
                            <a:avLst/>
                          </a:prstGeom>
                          <a:ln>
                            <a:noFill/>
                          </a:ln>
                        </wps:spPr>
                        <wps:txbx>
                          <w:txbxContent>
                            <w:p w14:paraId="3AED10D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pPr>
                              <w:r>
                                <w:rPr>
                                  <w:rFonts w:hint="eastAsia" w:ascii="宋体" w:hAnsi="宋体" w:cs="宋体"/>
                                  <w:b w:val="0"/>
                                  <w:bCs w:val="0"/>
                                  <w:sz w:val="24"/>
                                  <w:szCs w:val="24"/>
                                  <w:lang w:val="en-US" w:eastAsia="zh-CN"/>
                                </w:rPr>
                                <w:t>枇杷树上有很多黄色的果实。</w:t>
                              </w:r>
                            </w:p>
                          </w:txbxContent>
                        </wps:txbx>
                        <wps:bodyPr vert="horz" wrap="square" lIns="91440" tIns="45720" rIns="91440" bIns="45720" anchor="t">
                          <a:noAutofit/>
                        </wps:bodyPr>
                      </wps:wsp>
                    </wpg:wgp>
                  </a:graphicData>
                </a:graphic>
              </wp:anchor>
            </w:drawing>
          </mc:Choice>
          <mc:Fallback>
            <w:pict>
              <v:group id="组合 62" o:spid="_x0000_s1026" o:spt="203" style="position:absolute;left:0pt;margin-left:94.05pt;margin-top:8.85pt;height:42pt;width:256.45pt;z-index:251659264;mso-width-relative:page;mso-height-relative:page;" coordorigin="8776,23658" coordsize="5129,840" o:gfxdata="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">
                <o:lock v:ext="edit" aspectratio="f"/>
                <v:shape id="圆角矩形标注 21" o:spid="_x0000_s1026" o:spt="62" type="#_x0000_t62" style="position:absolute;left:10920;top:21513;height:5129;width:840;rotation:5898240f;v-text-anchor:middle;" filled="f" stroked="t" coordsize="21600,21600" o:gfxdata="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yMA28AAAA&#10;2wAAAA8AAAAAAAAAAQAgAAAAIgAAAGRycy9kb3ducmV2LnhtbFBLAQIUABQAAAAIAIdO4kAzLwWe&#10;OwAAADkAAAAQAAAAAAAAAAEAIAAAAAsBAABkcnMvc2hhcGV4bWwueG1sUEsFBgAAAAAGAAYAWwEA&#10;ALUDAAAAAA==&#10;" adj="3793,23278,14400">
                  <v:fill on="f" focussize="0,0"/>
                  <v:stroke weight="1.5pt" color="#FFC000" joinstyle="miter"/>
                  <v:imagedata o:title=""/>
                  <o:lock v:ext="edit" aspectratio="f"/>
                  <v:textbox>
                    <w:txbxContent>
                      <w:p w14:paraId="02EC801E">
                        <w:pPr>
                          <w:jc w:val="center"/>
                        </w:pPr>
                      </w:p>
                    </w:txbxContent>
                  </v:textbox>
                </v:shape>
                <v:rect id="矩形 22" o:spid="_x0000_s1026" o:spt="1" style="position:absolute;left:9233;top:23787;height:525;width:4451;" filled="f" stroked="f" coordsize="21600,21600" o:gfxdata="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oeDp7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3AED10D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pPr>
                        <w:r>
                          <w:rPr>
                            <w:rFonts w:hint="eastAsia" w:ascii="宋体" w:hAnsi="宋体" w:cs="宋体"/>
                            <w:b w:val="0"/>
                            <w:bCs w:val="0"/>
                            <w:sz w:val="24"/>
                            <w:szCs w:val="24"/>
                            <w:lang w:val="en-US" w:eastAsia="zh-CN"/>
                          </w:rPr>
                          <w:t>枇杷树上有很多黄色的果实。</w:t>
                        </w:r>
                      </w:p>
                    </w:txbxContent>
                  </v:textbox>
                </v:rect>
              </v:group>
            </w:pict>
          </mc:Fallback>
        </mc:AlternateContent>
      </w:r>
    </w:p>
    <w:p w14:paraId="10DB923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 w:val="0"/>
          <w:bCs w:val="0"/>
          <w:sz w:val="24"/>
          <w:szCs w:val="24"/>
          <w:lang w:val="en-US" w:eastAsia="zh-CN"/>
        </w:rPr>
      </w:pPr>
    </w:p>
    <w:p w14:paraId="7C4D980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drawing>
          <wp:anchor distT="0" distB="0" distL="114300" distR="114300" simplePos="0" relativeHeight="251661312" behindDoc="0" locked="0" layoutInCell="1" allowOverlap="1">
            <wp:simplePos x="0" y="0"/>
            <wp:positionH relativeFrom="column">
              <wp:posOffset>4836795</wp:posOffset>
            </wp:positionH>
            <wp:positionV relativeFrom="paragraph">
              <wp:posOffset>50165</wp:posOffset>
            </wp:positionV>
            <wp:extent cx="755650" cy="1080135"/>
            <wp:effectExtent l="0" t="0" r="6350" b="5715"/>
            <wp:wrapNone/>
            <wp:docPr id="61" name="图片 61" descr="32090320190220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320903201902200188"/>
                    <pic:cNvPicPr>
                      <a:picLocks noChangeAspect="1"/>
                    </pic:cNvPicPr>
                  </pic:nvPicPr>
                  <pic:blipFill>
                    <a:blip r:embed="rId28"/>
                    <a:stretch>
                      <a:fillRect/>
                    </a:stretch>
                  </pic:blipFill>
                  <pic:spPr>
                    <a:xfrm>
                      <a:off x="0" y="0"/>
                      <a:ext cx="755650" cy="1080135"/>
                    </a:xfrm>
                    <a:prstGeom prst="ellipse">
                      <a:avLst/>
                    </a:prstGeom>
                  </pic:spPr>
                </pic:pic>
              </a:graphicData>
            </a:graphic>
          </wp:anchor>
        </w:drawing>
      </w:r>
    </w:p>
    <w:p w14:paraId="204B0A8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 w:val="0"/>
          <w:bCs w:val="0"/>
          <w:sz w:val="24"/>
          <w:szCs w:val="24"/>
          <w:lang w:val="en-US" w:eastAsia="zh-CN"/>
        </w:rPr>
      </w:pPr>
      <w:r>
        <w:rPr>
          <w:sz w:val="24"/>
        </w:rPr>
        <mc:AlternateContent>
          <mc:Choice Requires="wpg">
            <w:drawing>
              <wp:anchor distT="0" distB="0" distL="0" distR="0" simplePos="0" relativeHeight="251659264" behindDoc="0" locked="0" layoutInCell="1" allowOverlap="1">
                <wp:simplePos x="0" y="0"/>
                <wp:positionH relativeFrom="column">
                  <wp:posOffset>1186815</wp:posOffset>
                </wp:positionH>
                <wp:positionV relativeFrom="paragraph">
                  <wp:posOffset>9525</wp:posOffset>
                </wp:positionV>
                <wp:extent cx="4032885" cy="515620"/>
                <wp:effectExtent l="9525" t="9525" r="0" b="27305"/>
                <wp:wrapNone/>
                <wp:docPr id="54" name="组合 59"/>
                <wp:cNvGraphicFramePr/>
                <a:graphic xmlns:a="http://schemas.openxmlformats.org/drawingml/2006/main">
                  <a:graphicData uri="http://schemas.microsoft.com/office/word/2010/wordprocessingGroup">
                    <wpg:wgp>
                      <wpg:cNvGrpSpPr/>
                      <wpg:grpSpPr>
                        <a:xfrm rot="0">
                          <a:off x="0" y="0"/>
                          <a:ext cx="4032885" cy="515620"/>
                          <a:chOff x="9016" y="24948"/>
                          <a:chExt cx="6351" cy="840"/>
                        </a:xfrm>
                      </wpg:grpSpPr>
                      <wps:wsp>
                        <wps:cNvPr id="55" name="圆角矩形标注 19"/>
                        <wps:cNvSpPr/>
                        <wps:spPr>
                          <a:xfrm rot="16200000">
                            <a:off x="11160" y="22803"/>
                            <a:ext cx="840" cy="5129"/>
                          </a:xfrm>
                          <a:prstGeom prst="wedgeRoundRectCallout">
                            <a:avLst>
                              <a:gd name="adj1" fmla="val -32440"/>
                              <a:gd name="adj2" fmla="val 57769"/>
                              <a:gd name="adj3" fmla="val 16667"/>
                            </a:avLst>
                          </a:prstGeom>
                          <a:ln w="19050" cap="flat" cmpd="sng">
                            <a:solidFill>
                              <a:srgbClr val="FFC000"/>
                            </a:solidFill>
                            <a:prstDash val="solid"/>
                            <a:miter/>
                            <a:headEnd type="none" w="med" len="med"/>
                            <a:tailEnd type="none" w="med" len="med"/>
                          </a:ln>
                        </wps:spPr>
                        <wps:txbx>
                          <w:txbxContent>
                            <w:p w14:paraId="5B0BD0A3">
                              <w:pPr>
                                <w:jc w:val="center"/>
                              </w:pPr>
                            </w:p>
                          </w:txbxContent>
                        </wps:txbx>
                        <wps:bodyPr vert="horz" wrap="square" lIns="91440" tIns="45720" rIns="91440" bIns="45720" anchor="ctr">
                          <a:noAutofit/>
                        </wps:bodyPr>
                      </wps:wsp>
                      <wps:wsp>
                        <wps:cNvPr id="56" name="矩形 20"/>
                        <wps:cNvSpPr/>
                        <wps:spPr>
                          <a:xfrm>
                            <a:off x="10392" y="25138"/>
                            <a:ext cx="4975" cy="552"/>
                          </a:xfrm>
                          <a:prstGeom prst="rect">
                            <a:avLst/>
                          </a:prstGeom>
                          <a:ln>
                            <a:noFill/>
                          </a:ln>
                        </wps:spPr>
                        <wps:txbx>
                          <w:txbxContent>
                            <w:p w14:paraId="7030F0F1">
                              <w:pPr>
                                <w:rPr>
                                  <w:rFonts w:hint="eastAsia"/>
                                  <w:lang w:val="en-US" w:eastAsia="zh-CN"/>
                                </w:rPr>
                              </w:pPr>
                              <w:r>
                                <w:rPr>
                                  <w:rFonts w:hint="eastAsia" w:ascii="宋体" w:hAnsi="宋体" w:cs="宋体"/>
                                  <w:b w:val="0"/>
                                  <w:bCs w:val="0"/>
                                  <w:sz w:val="24"/>
                                  <w:szCs w:val="24"/>
                                  <w:lang w:val="en-US" w:eastAsia="zh-CN"/>
                                </w:rPr>
                                <w:t>可以摘下来吃吗？</w:t>
                              </w:r>
                            </w:p>
                          </w:txbxContent>
                        </wps:txbx>
                        <wps:bodyPr vert="horz" wrap="square" lIns="91440" tIns="45720" rIns="91440" bIns="45720" anchor="t">
                          <a:noAutofit/>
                        </wps:bodyPr>
                      </wps:wsp>
                    </wpg:wgp>
                  </a:graphicData>
                </a:graphic>
              </wp:anchor>
            </w:drawing>
          </mc:Choice>
          <mc:Fallback>
            <w:pict>
              <v:group id="组合 59" o:spid="_x0000_s1026" o:spt="203" style="position:absolute;left:0pt;margin-left:93.45pt;margin-top:0.75pt;height:40.6pt;width:317.55pt;z-index:251659264;mso-width-relative:page;mso-height-relative:page;" coordorigin="9016,24948" coordsize="6351,840" o:gfxdata="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CC36EtUAAAAIAQAADwAAAAAAAAABACAAAAAiAAAA&#10;ZHJzL2Rvd25yZXYueG1sUEsBAhQAFAAAAAgAh07iQHa4vgpgAwAAAggAAA4AAAAAAAAAAQAgAAAA&#10;JAEAAGRycy9lMm9Eb2MueG1sUEsFBgAAAAAGAAYAWQEAAPYGAAAAAA==&#10;">
                <o:lock v:ext="edit" aspectratio="f"/>
                <v:shape id="圆角矩形标注 19" o:spid="_x0000_s1026" o:spt="62" type="#_x0000_t62" style="position:absolute;left:11160;top:22803;height:5129;width:840;rotation:-5898240f;v-text-anchor:middle;" filled="f" stroked="t" coordsize="21600,21600" o:gfxdata="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ay0YvQAA&#10;ANsAAAAPAAAAAAAAAAEAIAAAACIAAABkcnMvZG93bnJldi54bWxQSwECFAAUAAAACACHTuJAMy8F&#10;njsAAAA5AAAAEAAAAAAAAAABACAAAAAMAQAAZHJzL3NoYXBleG1sLnhtbFBLBQYAAAAABgAGAFsB&#10;AAC2AwAAAAA=&#10;" adj="3793,23278,14400">
                  <v:fill on="f" focussize="0,0"/>
                  <v:stroke weight="1.5pt" color="#FFC000" joinstyle="miter"/>
                  <v:imagedata o:title=""/>
                  <o:lock v:ext="edit" aspectratio="f"/>
                  <v:textbox>
                    <w:txbxContent>
                      <w:p w14:paraId="5B0BD0A3">
                        <w:pPr>
                          <w:jc w:val="center"/>
                        </w:pPr>
                      </w:p>
                    </w:txbxContent>
                  </v:textbox>
                </v:shape>
                <v:rect id="矩形 20" o:spid="_x0000_s1026" o:spt="1" style="position:absolute;left:10392;top:25138;height:552;width:4975;" filled="f" stroked="f" coordsize="21600,21600" o:gfxdata="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8CA/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030F0F1">
                        <w:pPr>
                          <w:rPr>
                            <w:rFonts w:hint="eastAsia"/>
                            <w:lang w:val="en-US" w:eastAsia="zh-CN"/>
                          </w:rPr>
                        </w:pPr>
                        <w:r>
                          <w:rPr>
                            <w:rFonts w:hint="eastAsia" w:ascii="宋体" w:hAnsi="宋体" w:cs="宋体"/>
                            <w:b w:val="0"/>
                            <w:bCs w:val="0"/>
                            <w:sz w:val="24"/>
                            <w:szCs w:val="24"/>
                            <w:lang w:val="en-US" w:eastAsia="zh-CN"/>
                          </w:rPr>
                          <w:t>可以摘下来吃吗？</w:t>
                        </w:r>
                      </w:p>
                    </w:txbxContent>
                  </v:textbox>
                </v:rect>
              </v:group>
            </w:pict>
          </mc:Fallback>
        </mc:AlternateContent>
      </w:r>
    </w:p>
    <w:p w14:paraId="00C4291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drawing>
          <wp:anchor distT="0" distB="0" distL="114300" distR="114300" simplePos="0" relativeHeight="251662336" behindDoc="0" locked="0" layoutInCell="1" allowOverlap="1">
            <wp:simplePos x="0" y="0"/>
            <wp:positionH relativeFrom="column">
              <wp:posOffset>118745</wp:posOffset>
            </wp:positionH>
            <wp:positionV relativeFrom="paragraph">
              <wp:posOffset>90805</wp:posOffset>
            </wp:positionV>
            <wp:extent cx="756285" cy="1080135"/>
            <wp:effectExtent l="0" t="0" r="5715" b="5715"/>
            <wp:wrapNone/>
            <wp:docPr id="62" name="图片 62" descr="32068320190512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320683201905120015"/>
                    <pic:cNvPicPr>
                      <a:picLocks noChangeAspect="1"/>
                    </pic:cNvPicPr>
                  </pic:nvPicPr>
                  <pic:blipFill>
                    <a:blip r:embed="rId29"/>
                    <a:stretch>
                      <a:fillRect/>
                    </a:stretch>
                  </pic:blipFill>
                  <pic:spPr>
                    <a:xfrm>
                      <a:off x="0" y="0"/>
                      <a:ext cx="756285" cy="1080135"/>
                    </a:xfrm>
                    <a:prstGeom prst="ellipse">
                      <a:avLst/>
                    </a:prstGeom>
                  </pic:spPr>
                </pic:pic>
              </a:graphicData>
            </a:graphic>
          </wp:anchor>
        </w:drawing>
      </w:r>
    </w:p>
    <w:p w14:paraId="2AF9E9A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 w:val="0"/>
          <w:bCs w:val="0"/>
          <w:sz w:val="24"/>
          <w:szCs w:val="24"/>
          <w:lang w:val="en-US" w:eastAsia="zh-CN"/>
        </w:rPr>
      </w:pPr>
      <w:r>
        <w:rPr>
          <w:sz w:val="24"/>
        </w:rPr>
        <mc:AlternateContent>
          <mc:Choice Requires="wpg">
            <w:drawing>
              <wp:anchor distT="0" distB="0" distL="0" distR="0" simplePos="0" relativeHeight="251659264" behindDoc="0" locked="0" layoutInCell="1" allowOverlap="1">
                <wp:simplePos x="0" y="0"/>
                <wp:positionH relativeFrom="column">
                  <wp:posOffset>1212850</wp:posOffset>
                </wp:positionH>
                <wp:positionV relativeFrom="paragraph">
                  <wp:posOffset>170815</wp:posOffset>
                </wp:positionV>
                <wp:extent cx="3688715" cy="533400"/>
                <wp:effectExtent l="291465" t="9525" r="0" b="9525"/>
                <wp:wrapNone/>
                <wp:docPr id="57" name="组合 62"/>
                <wp:cNvGraphicFramePr/>
                <a:graphic xmlns:a="http://schemas.openxmlformats.org/drawingml/2006/main">
                  <a:graphicData uri="http://schemas.microsoft.com/office/word/2010/wordprocessingGroup">
                    <wpg:wgp>
                      <wpg:cNvGrpSpPr/>
                      <wpg:grpSpPr>
                        <a:xfrm rot="0">
                          <a:off x="0" y="0"/>
                          <a:ext cx="3688715" cy="533400"/>
                          <a:chOff x="8776" y="23658"/>
                          <a:chExt cx="5809" cy="840"/>
                        </a:xfrm>
                      </wpg:grpSpPr>
                      <wps:wsp>
                        <wps:cNvPr id="58" name="圆角矩形标注 21"/>
                        <wps:cNvSpPr/>
                        <wps:spPr>
                          <a:xfrm rot="5400000">
                            <a:off x="10920" y="21513"/>
                            <a:ext cx="840" cy="5129"/>
                          </a:xfrm>
                          <a:prstGeom prst="wedgeRoundRectCallout">
                            <a:avLst>
                              <a:gd name="adj1" fmla="val -32440"/>
                              <a:gd name="adj2" fmla="val 57769"/>
                              <a:gd name="adj3" fmla="val 16667"/>
                            </a:avLst>
                          </a:prstGeom>
                          <a:ln w="19050" cap="flat" cmpd="sng">
                            <a:solidFill>
                              <a:srgbClr val="FFC000"/>
                            </a:solidFill>
                            <a:prstDash val="solid"/>
                            <a:miter/>
                            <a:headEnd type="none" w="med" len="med"/>
                            <a:tailEnd type="none" w="med" len="med"/>
                          </a:ln>
                        </wps:spPr>
                        <wps:txbx>
                          <w:txbxContent>
                            <w:p w14:paraId="2374AD38">
                              <w:pPr>
                                <w:jc w:val="center"/>
                              </w:pPr>
                            </w:p>
                          </w:txbxContent>
                        </wps:txbx>
                        <wps:bodyPr vert="horz" wrap="square" lIns="91440" tIns="45720" rIns="91440" bIns="45720" anchor="ctr">
                          <a:noAutofit/>
                        </wps:bodyPr>
                      </wps:wsp>
                      <wps:wsp>
                        <wps:cNvPr id="59" name="矩形 22"/>
                        <wps:cNvSpPr/>
                        <wps:spPr>
                          <a:xfrm>
                            <a:off x="10134" y="23832"/>
                            <a:ext cx="4451" cy="525"/>
                          </a:xfrm>
                          <a:prstGeom prst="rect">
                            <a:avLst/>
                          </a:prstGeom>
                          <a:ln>
                            <a:noFill/>
                          </a:ln>
                        </wps:spPr>
                        <wps:txbx>
                          <w:txbxContent>
                            <w:p w14:paraId="12D7600B">
                              <w:r>
                                <w:rPr>
                                  <w:rFonts w:hint="eastAsia" w:ascii="宋体" w:hAnsi="宋体" w:cs="宋体"/>
                                  <w:b w:val="0"/>
                                  <w:bCs w:val="0"/>
                                  <w:sz w:val="24"/>
                                  <w:szCs w:val="24"/>
                                  <w:lang w:val="en-US" w:eastAsia="zh-CN"/>
                                </w:rPr>
                                <w:t>果子长得好高啊。</w:t>
                              </w:r>
                            </w:p>
                          </w:txbxContent>
                        </wps:txbx>
                        <wps:bodyPr vert="horz" wrap="square" lIns="91440" tIns="45720" rIns="91440" bIns="45720" anchor="t">
                          <a:noAutofit/>
                        </wps:bodyPr>
                      </wps:wsp>
                    </wpg:wgp>
                  </a:graphicData>
                </a:graphic>
              </wp:anchor>
            </w:drawing>
          </mc:Choice>
          <mc:Fallback>
            <w:pict>
              <v:group id="组合 62" o:spid="_x0000_s1026" o:spt="203" style="position:absolute;left:0pt;margin-left:95.5pt;margin-top:13.45pt;height:42pt;width:290.45pt;z-index:251659264;mso-width-relative:page;mso-height-relative:page;" coordorigin="8776,23658" coordsize="5809,840" o:gfxdata="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Zx71BtkAAAAKAQAADwAAAAAAAAABACAAAAAiAAAAZHJz&#10;L2Rvd25yZXYueG1sUEsBAhQAFAAAAAgAh07iQEfQsGBZAwAAAQgAAA4AAAAAAAAAAQAgAAAAKAEA&#10;AGRycy9lMm9Eb2MueG1sUEsFBgAAAAAGAAYAWQEAAPMGAAAAAA==&#10;">
                <o:lock v:ext="edit" aspectratio="f"/>
                <v:shape id="圆角矩形标注 21" o:spid="_x0000_s1026" o:spt="62" type="#_x0000_t62" style="position:absolute;left:10920;top:21513;height:5129;width:840;rotation:5898240f;v-text-anchor:middle;" filled="f" stroked="t" coordsize="21600,21600" o:gfxdata="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ZoH57sAAADb&#10;AAAADwAAAAAAAAABACAAAAAiAAAAZHJzL2Rvd25yZXYueG1sUEsBAhQAFAAAAAgAh07iQDMvBZ47&#10;AAAAOQAAABAAAAAAAAAAAQAgAAAACgEAAGRycy9zaGFwZXhtbC54bWxQSwUGAAAAAAYABgBbAQAA&#10;tAMAAAAA&#10;" adj="3793,23278,14400">
                  <v:fill on="f" focussize="0,0"/>
                  <v:stroke weight="1.5pt" color="#FFC000" joinstyle="miter"/>
                  <v:imagedata o:title=""/>
                  <o:lock v:ext="edit" aspectratio="f"/>
                  <v:textbox>
                    <w:txbxContent>
                      <w:p w14:paraId="2374AD38">
                        <w:pPr>
                          <w:jc w:val="center"/>
                        </w:pPr>
                      </w:p>
                    </w:txbxContent>
                  </v:textbox>
                </v:shape>
                <v:rect id="矩形 22" o:spid="_x0000_s1026" o:spt="1" style="position:absolute;left:10134;top:23832;height:525;width:4451;" filled="f" stroked="f" coordsize="21600,21600" o:gfxdata="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2+0T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12D7600B">
                        <w:r>
                          <w:rPr>
                            <w:rFonts w:hint="eastAsia" w:ascii="宋体" w:hAnsi="宋体" w:cs="宋体"/>
                            <w:b w:val="0"/>
                            <w:bCs w:val="0"/>
                            <w:sz w:val="24"/>
                            <w:szCs w:val="24"/>
                            <w:lang w:val="en-US" w:eastAsia="zh-CN"/>
                          </w:rPr>
                          <w:t>果子长得好高啊。</w:t>
                        </w:r>
                      </w:p>
                    </w:txbxContent>
                  </v:textbox>
                </v:rect>
              </v:group>
            </w:pict>
          </mc:Fallback>
        </mc:AlternateContent>
      </w:r>
    </w:p>
    <w:p w14:paraId="425E2AE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 w:val="0"/>
          <w:bCs w:val="0"/>
          <w:sz w:val="24"/>
          <w:szCs w:val="24"/>
          <w:lang w:val="en-US" w:eastAsia="zh-CN"/>
        </w:rPr>
      </w:pPr>
    </w:p>
    <w:p w14:paraId="7CEA7A3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 w:val="0"/>
          <w:bCs w:val="0"/>
          <w:sz w:val="24"/>
          <w:szCs w:val="24"/>
          <w:lang w:val="en-US" w:eastAsia="zh-CN"/>
        </w:rPr>
      </w:pPr>
    </w:p>
    <w:p w14:paraId="779B2F9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可以摘黄色的果子吗？成熟的、能够吃的果实长什么样子呢？为了满足幼儿的探究需求，我们开展了生成活动《枇杷的秘密》，观看枇杷树生长的过程，了解枇杷果实成熟的特征。</w:t>
      </w:r>
    </w:p>
    <w:p w14:paraId="61D5F3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宋体" w:hAnsi="宋体" w:eastAsia="宋体" w:cs="宋体"/>
          <w:b w:val="0"/>
          <w:bCs w:val="0"/>
          <w:sz w:val="24"/>
          <w:szCs w:val="24"/>
          <w:lang w:val="en-US" w:eastAsia="zh-CN"/>
        </w:rPr>
      </w:pPr>
      <w:r>
        <w:rPr>
          <w:sz w:val="24"/>
        </w:rPr>
        <mc:AlternateContent>
          <mc:Choice Requires="wps">
            <w:drawing>
              <wp:anchor distT="0" distB="0" distL="114300" distR="114300" simplePos="0" relativeHeight="251669504" behindDoc="0" locked="0" layoutInCell="1" allowOverlap="1">
                <wp:simplePos x="0" y="0"/>
                <wp:positionH relativeFrom="column">
                  <wp:posOffset>398145</wp:posOffset>
                </wp:positionH>
                <wp:positionV relativeFrom="paragraph">
                  <wp:posOffset>1183640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E86B20">
                            <w:pPr>
                              <w:rPr>
                                <w:rFonts w:hint="eastAsia"/>
                                <w:b/>
                                <w:bCs/>
                                <w:sz w:val="24"/>
                                <w:szCs w:val="24"/>
                                <w:lang w:val="en-US" w:eastAsia="zh-CN"/>
                                <w14:textFill>
                                  <w14:gradFill>
                                    <w14:gsLst>
                                      <w14:gs w14:pos="0">
                                        <w14:schemeClr w14:val="accent1"/>
                                      </w14:gs>
                                      <w14:gs w14:pos="100000">
                                        <w14:schemeClr w14:val="accent6"/>
                                      </w14:gs>
                                    </w14:gsLst>
                                    <w14:lin w14:ang="2700000" w14:scaled="0"/>
                                  </w14:gradFill>
                                </w14:textFill>
                              </w:rPr>
                            </w:pPr>
                            <w:r>
                              <w:rPr>
                                <w:rFonts w:hint="eastAsia"/>
                                <w:b/>
                                <w:bCs/>
                                <w:sz w:val="24"/>
                                <w:szCs w:val="24"/>
                                <w:lang w:val="en-US" w:eastAsia="zh-CN"/>
                                <w14:textFill>
                                  <w14:gradFill>
                                    <w14:gsLst>
                                      <w14:gs w14:pos="0">
                                        <w14:schemeClr w14:val="accent1"/>
                                      </w14:gs>
                                      <w14:gs w14:pos="100000">
                                        <w14:schemeClr w14:val="accent6"/>
                                      </w14:gs>
                                    </w14:gsLst>
                                    <w14:lin w14:ang="2700000" w14:scaled="0"/>
                                  </w14:gradFill>
                                </w14:textFill>
                              </w:rPr>
                              <w:t>绿叶期———————开花期———————结果期———————成熟期</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1.35pt;margin-top:93.2pt;height:144pt;width:144pt;mso-wrap-style:none;z-index:251669504;mso-width-relative:page;mso-height-relative:page;" filled="f" stroked="f" coordsize="21600,21600" o:gfxdata="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u9fC82QAAAAoBAAAPAAAAAAAAAAEAIAAAACIAAABkcnMvZG93bnJl&#10;di54bWxQSwECFAAUAAAACACHTuJArg3UmTUCAABnBAAADgAAAAAAAAABACAAAAAoAQAAZHJzL2Uy&#10;b0RvYy54bWxQSwUGAAAAAAYABgBZAQAAzwUAAAAA&#10;">
                <v:fill on="f" focussize="0,0"/>
                <v:stroke on="f" weight="0.5pt"/>
                <v:imagedata o:title=""/>
                <o:lock v:ext="edit" aspectratio="f"/>
                <v:textbox style="mso-fit-shape-to-text:t;">
                  <w:txbxContent>
                    <w:p w14:paraId="65E86B20">
                      <w:pPr>
                        <w:rPr>
                          <w:rFonts w:hint="eastAsia"/>
                          <w:b/>
                          <w:bCs/>
                          <w:sz w:val="24"/>
                          <w:szCs w:val="24"/>
                          <w:lang w:val="en-US" w:eastAsia="zh-CN"/>
                          <w14:textFill>
                            <w14:gradFill>
                              <w14:gsLst>
                                <w14:gs w14:pos="0">
                                  <w14:schemeClr w14:val="accent1"/>
                                </w14:gs>
                                <w14:gs w14:pos="100000">
                                  <w14:schemeClr w14:val="accent6"/>
                                </w14:gs>
                              </w14:gsLst>
                              <w14:lin w14:ang="2700000" w14:scaled="0"/>
                            </w14:gradFill>
                          </w14:textFill>
                        </w:rPr>
                      </w:pPr>
                      <w:r>
                        <w:rPr>
                          <w:rFonts w:hint="eastAsia"/>
                          <w:b/>
                          <w:bCs/>
                          <w:sz w:val="24"/>
                          <w:szCs w:val="24"/>
                          <w:lang w:val="en-US" w:eastAsia="zh-CN"/>
                          <w14:textFill>
                            <w14:gradFill>
                              <w14:gsLst>
                                <w14:gs w14:pos="0">
                                  <w14:schemeClr w14:val="accent1"/>
                                </w14:gs>
                                <w14:gs w14:pos="100000">
                                  <w14:schemeClr w14:val="accent6"/>
                                </w14:gs>
                              </w14:gsLst>
                              <w14:lin w14:ang="2700000" w14:scaled="0"/>
                            </w14:gradFill>
                          </w14:textFill>
                        </w:rPr>
                        <w:t>绿叶期———————开花期———————结果期———————成熟期</w:t>
                      </w:r>
                    </w:p>
                  </w:txbxContent>
                </v:textbox>
              </v:shape>
            </w:pict>
          </mc:Fallback>
        </mc:AlternateContent>
      </w:r>
      <w:r>
        <w:rPr>
          <w:rFonts w:hint="eastAsia" w:ascii="宋体" w:hAnsi="宋体" w:cs="宋体"/>
          <w:b w:val="0"/>
          <w:bCs w:val="0"/>
          <w:sz w:val="24"/>
          <w:szCs w:val="24"/>
          <w:lang w:val="en-US" w:eastAsia="zh-CN"/>
        </w:rPr>
        <w:t xml:space="preserve"> </w:t>
      </w:r>
      <w:r>
        <w:rPr>
          <w:rFonts w:hint="default" w:ascii="宋体" w:hAnsi="宋体" w:eastAsia="宋体" w:cs="宋体"/>
          <w:b w:val="0"/>
          <w:bCs w:val="0"/>
          <w:sz w:val="24"/>
          <w:szCs w:val="24"/>
          <w:lang w:val="en-US" w:eastAsia="zh-CN"/>
        </w:rPr>
        <w:drawing>
          <wp:inline distT="0" distB="0" distL="114300" distR="114300">
            <wp:extent cx="1440180" cy="1080135"/>
            <wp:effectExtent l="0" t="0" r="7620" b="5715"/>
            <wp:docPr id="91" name="图片 91" descr="IMG_20240523_16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IMG_20240523_163141"/>
                    <pic:cNvPicPr>
                      <a:picLocks noChangeAspect="1"/>
                    </pic:cNvPicPr>
                  </pic:nvPicPr>
                  <pic:blipFill>
                    <a:blip r:embed="rId30"/>
                    <a:stretch>
                      <a:fillRect/>
                    </a:stretch>
                  </pic:blipFill>
                  <pic:spPr>
                    <a:xfrm>
                      <a:off x="0" y="0"/>
                      <a:ext cx="1440180" cy="1080135"/>
                    </a:xfrm>
                    <a:prstGeom prst="roundRect">
                      <a:avLst/>
                    </a:prstGeom>
                  </pic:spPr>
                </pic:pic>
              </a:graphicData>
            </a:graphic>
          </wp:inline>
        </w:drawing>
      </w:r>
      <w:r>
        <w:rPr>
          <w:rFonts w:hint="eastAsia" w:ascii="宋体" w:hAnsi="宋体" w:cs="宋体"/>
          <w:b w:val="0"/>
          <w:bCs w:val="0"/>
          <w:sz w:val="24"/>
          <w:szCs w:val="24"/>
          <w:lang w:val="en-US" w:eastAsia="zh-CN"/>
        </w:rPr>
        <w:t xml:space="preserve"> </w:t>
      </w:r>
      <w:r>
        <w:rPr>
          <w:rFonts w:hint="default" w:ascii="宋体" w:hAnsi="宋体" w:eastAsia="宋体" w:cs="宋体"/>
          <w:b w:val="0"/>
          <w:bCs w:val="0"/>
          <w:sz w:val="24"/>
          <w:szCs w:val="24"/>
          <w:lang w:val="en-US" w:eastAsia="zh-CN"/>
        </w:rPr>
        <w:drawing>
          <wp:inline distT="0" distB="0" distL="114300" distR="114300">
            <wp:extent cx="1440180" cy="1080135"/>
            <wp:effectExtent l="0" t="0" r="7620" b="5715"/>
            <wp:docPr id="90" name="图片 90" descr="IMG_20240523_16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IMG_20240523_163014"/>
                    <pic:cNvPicPr>
                      <a:picLocks noChangeAspect="1"/>
                    </pic:cNvPicPr>
                  </pic:nvPicPr>
                  <pic:blipFill>
                    <a:blip r:embed="rId31"/>
                    <a:stretch>
                      <a:fillRect/>
                    </a:stretch>
                  </pic:blipFill>
                  <pic:spPr>
                    <a:xfrm>
                      <a:off x="0" y="0"/>
                      <a:ext cx="1440180" cy="1080135"/>
                    </a:xfrm>
                    <a:prstGeom prst="roundRect">
                      <a:avLst/>
                    </a:prstGeom>
                  </pic:spPr>
                </pic:pic>
              </a:graphicData>
            </a:graphic>
          </wp:inline>
        </w:drawing>
      </w:r>
      <w:r>
        <w:rPr>
          <w:rFonts w:hint="eastAsia" w:ascii="宋体" w:hAnsi="宋体" w:cs="宋体"/>
          <w:b w:val="0"/>
          <w:bCs w:val="0"/>
          <w:sz w:val="24"/>
          <w:szCs w:val="24"/>
          <w:lang w:val="en-US" w:eastAsia="zh-CN"/>
        </w:rPr>
        <w:t xml:space="preserve"> </w:t>
      </w:r>
      <w:r>
        <w:rPr>
          <w:rFonts w:hint="default" w:ascii="宋体" w:hAnsi="宋体" w:eastAsia="宋体" w:cs="宋体"/>
          <w:b w:val="0"/>
          <w:bCs w:val="0"/>
          <w:sz w:val="24"/>
          <w:szCs w:val="24"/>
          <w:lang w:val="en-US" w:eastAsia="zh-CN"/>
        </w:rPr>
        <w:drawing>
          <wp:inline distT="0" distB="0" distL="114300" distR="114300">
            <wp:extent cx="1440180" cy="1080135"/>
            <wp:effectExtent l="0" t="0" r="7620" b="5715"/>
            <wp:docPr id="89" name="图片 89" descr="IMG_20240523_16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IMG_20240523_162920"/>
                    <pic:cNvPicPr>
                      <a:picLocks noChangeAspect="1"/>
                    </pic:cNvPicPr>
                  </pic:nvPicPr>
                  <pic:blipFill>
                    <a:blip r:embed="rId32"/>
                    <a:stretch>
                      <a:fillRect/>
                    </a:stretch>
                  </pic:blipFill>
                  <pic:spPr>
                    <a:xfrm>
                      <a:off x="0" y="0"/>
                      <a:ext cx="1440180" cy="1080135"/>
                    </a:xfrm>
                    <a:prstGeom prst="roundRect">
                      <a:avLst/>
                    </a:prstGeom>
                  </pic:spPr>
                </pic:pic>
              </a:graphicData>
            </a:graphic>
          </wp:inline>
        </w:drawing>
      </w:r>
      <w:r>
        <w:rPr>
          <w:rFonts w:hint="eastAsia" w:ascii="宋体" w:hAnsi="宋体" w:cs="宋体"/>
          <w:b w:val="0"/>
          <w:bCs w:val="0"/>
          <w:sz w:val="24"/>
          <w:szCs w:val="24"/>
          <w:lang w:val="en-US" w:eastAsia="zh-CN"/>
        </w:rPr>
        <w:t xml:space="preserve"> </w:t>
      </w:r>
      <w:r>
        <w:rPr>
          <w:rFonts w:hint="default" w:ascii="宋体" w:hAnsi="宋体" w:eastAsia="宋体" w:cs="宋体"/>
          <w:b w:val="0"/>
          <w:bCs w:val="0"/>
          <w:sz w:val="24"/>
          <w:szCs w:val="24"/>
          <w:lang w:val="en-US" w:eastAsia="zh-CN"/>
        </w:rPr>
        <w:drawing>
          <wp:inline distT="0" distB="0" distL="114300" distR="114300">
            <wp:extent cx="1440180" cy="1080135"/>
            <wp:effectExtent l="0" t="0" r="7620" b="5715"/>
            <wp:docPr id="92" name="图片 92" descr="IMG_20240523_16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IMG_20240523_162536"/>
                    <pic:cNvPicPr>
                      <a:picLocks noChangeAspect="1"/>
                    </pic:cNvPicPr>
                  </pic:nvPicPr>
                  <pic:blipFill>
                    <a:blip r:embed="rId33"/>
                    <a:stretch>
                      <a:fillRect/>
                    </a:stretch>
                  </pic:blipFill>
                  <pic:spPr>
                    <a:xfrm>
                      <a:off x="0" y="0"/>
                      <a:ext cx="1440180" cy="1080135"/>
                    </a:xfrm>
                    <a:prstGeom prst="roundRect">
                      <a:avLst/>
                    </a:prstGeom>
                  </pic:spPr>
                </pic:pic>
              </a:graphicData>
            </a:graphic>
          </wp:inline>
        </w:drawing>
      </w:r>
    </w:p>
    <w:p w14:paraId="7088B26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 xml:space="preserve">    </w:t>
      </w:r>
    </w:p>
    <w:p w14:paraId="7F52C52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t>阶段经验分析：</w:t>
      </w:r>
      <w:r>
        <w:rPr>
          <w:rFonts w:hint="eastAsia" w:ascii="宋体" w:hAnsi="宋体" w:cs="宋体"/>
          <w:b w:val="0"/>
          <w:bCs w:val="0"/>
          <w:sz w:val="24"/>
          <w:szCs w:val="24"/>
          <w:lang w:val="en-US" w:eastAsia="zh-CN"/>
        </w:rPr>
        <w:t>幼儿对健康的枇杷树进行观察，发现了满树的果子，产生了浓厚的兴趣，我们抓住教育契机，开展班本生成活动，幼儿通过观看视频、小组交流、实地考察、讨论判断等过程知道黄色的果实是成熟的、可食用的。《指南》科学领域目标2具有初步的探究能力中指出，幼儿能对事物或现象进行观察比较，发现其相同和不同；目标3在探究中认识周围事物和现象中指出，幼儿能感知和发现动植物的生长变化及其基本条件。教育建议指出，教师可以和幼儿一起发现并分享周围新奇、有趣的事物或现象，一起寻找问题的答案。</w:t>
      </w:r>
    </w:p>
    <w:p w14:paraId="7AB3DAB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t>反思与</w:t>
      </w:r>
      <w:r>
        <w:rPr>
          <w:rFonts w:hint="eastAsia" w:ascii="宋体" w:hAnsi="宋体" w:cs="宋体"/>
          <w:b w:val="0"/>
          <w:bCs w:val="0"/>
          <w:sz w:val="24"/>
          <w:szCs w:val="24"/>
          <w:lang w:val="en-US" w:eastAsia="zh-CN"/>
        </w:rPr>
        <w:t>推进</w:t>
      </w:r>
      <w:r>
        <w:rPr>
          <w:rFonts w:hint="default" w:ascii="宋体" w:hAnsi="宋体" w:cs="宋体"/>
          <w:b w:val="0"/>
          <w:bCs w:val="0"/>
          <w:sz w:val="24"/>
          <w:szCs w:val="24"/>
          <w:lang w:val="en-US" w:eastAsia="zh-CN"/>
        </w:rPr>
        <w:t>：</w:t>
      </w:r>
      <w:r>
        <w:rPr>
          <w:rFonts w:hint="eastAsia" w:ascii="宋体" w:hAnsi="宋体" w:cs="宋体"/>
          <w:b w:val="0"/>
          <w:bCs w:val="0"/>
          <w:sz w:val="24"/>
          <w:szCs w:val="24"/>
          <w:lang w:val="en-US" w:eastAsia="zh-CN"/>
        </w:rPr>
        <w:t>幼儿通过一系列的观察学习知道枇杷果实已经成熟了，遵循幼儿的想法与需求，为幼儿创造摘果子的机会，孩子们纷纷试着去摘果子。</w:t>
      </w:r>
    </w:p>
    <w:p w14:paraId="74E9FED5">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w:t>
      </w:r>
      <w:r>
        <w:rPr>
          <w:rFonts w:hint="eastAsia" w:ascii="宋体" w:hAnsi="宋体" w:cs="宋体"/>
          <w:b/>
          <w:bCs/>
          <w:sz w:val="24"/>
          <w:szCs w:val="24"/>
          <w:lang w:val="en-US" w:eastAsia="zh-CN"/>
        </w:rPr>
        <w:t>一起摘枇杷</w:t>
      </w:r>
    </w:p>
    <w:p w14:paraId="617E191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我们来到了枇杷树下，枇杷树的枝丫高高的，孩子们够不到果实。</w:t>
      </w:r>
    </w:p>
    <w:p w14:paraId="695EB59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几个小男生想到了合作摘枇杷的办法，他们够着、抓着枇杷树的枝干，另外两个小朋友尝试去摘低处的枇杷。</w:t>
      </w:r>
    </w:p>
    <w:p w14:paraId="33DB5EC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 w:val="0"/>
          <w:bCs w:val="0"/>
          <w:sz w:val="24"/>
          <w:szCs w:val="24"/>
          <w:lang w:val="en-US" w:eastAsia="zh-CN"/>
        </w:rPr>
      </w:pPr>
      <w:r>
        <w:rPr>
          <w:sz w:val="24"/>
        </w:rPr>
        <mc:AlternateContent>
          <mc:Choice Requires="wpg">
            <w:drawing>
              <wp:anchor distT="0" distB="0" distL="0" distR="0" simplePos="0" relativeHeight="251659264" behindDoc="0" locked="0" layoutInCell="1" allowOverlap="1">
                <wp:simplePos x="0" y="0"/>
                <wp:positionH relativeFrom="column">
                  <wp:posOffset>1285240</wp:posOffset>
                </wp:positionH>
                <wp:positionV relativeFrom="paragraph">
                  <wp:posOffset>250825</wp:posOffset>
                </wp:positionV>
                <wp:extent cx="3256915" cy="533400"/>
                <wp:effectExtent l="291465" t="9525" r="13970" b="9525"/>
                <wp:wrapNone/>
                <wp:docPr id="63" name="组合 62"/>
                <wp:cNvGraphicFramePr/>
                <a:graphic xmlns:a="http://schemas.openxmlformats.org/drawingml/2006/main">
                  <a:graphicData uri="http://schemas.microsoft.com/office/word/2010/wordprocessingGroup">
                    <wpg:wgp>
                      <wpg:cNvGrpSpPr/>
                      <wpg:grpSpPr>
                        <a:xfrm rot="0">
                          <a:off x="0" y="0"/>
                          <a:ext cx="3256915" cy="533400"/>
                          <a:chOff x="8776" y="23658"/>
                          <a:chExt cx="5129" cy="840"/>
                        </a:xfrm>
                      </wpg:grpSpPr>
                      <wps:wsp>
                        <wps:cNvPr id="64" name="圆角矩形标注 21"/>
                        <wps:cNvSpPr/>
                        <wps:spPr>
                          <a:xfrm rot="5400000">
                            <a:off x="10920" y="21513"/>
                            <a:ext cx="840" cy="5129"/>
                          </a:xfrm>
                          <a:prstGeom prst="wedgeRoundRectCallout">
                            <a:avLst>
                              <a:gd name="adj1" fmla="val -32440"/>
                              <a:gd name="adj2" fmla="val 57769"/>
                              <a:gd name="adj3" fmla="val 16667"/>
                            </a:avLst>
                          </a:prstGeom>
                          <a:ln w="19050" cap="flat" cmpd="sng">
                            <a:solidFill>
                              <a:srgbClr val="FFC000"/>
                            </a:solidFill>
                            <a:prstDash val="solid"/>
                            <a:miter/>
                            <a:headEnd type="none" w="med" len="med"/>
                            <a:tailEnd type="none" w="med" len="med"/>
                          </a:ln>
                        </wps:spPr>
                        <wps:txbx>
                          <w:txbxContent>
                            <w:p w14:paraId="18A9F19A">
                              <w:pPr>
                                <w:jc w:val="center"/>
                              </w:pPr>
                            </w:p>
                          </w:txbxContent>
                        </wps:txbx>
                        <wps:bodyPr vert="horz" wrap="square" lIns="91440" tIns="45720" rIns="91440" bIns="45720" anchor="ctr">
                          <a:noAutofit/>
                        </wps:bodyPr>
                      </wps:wsp>
                      <wps:wsp>
                        <wps:cNvPr id="65" name="矩形 22"/>
                        <wps:cNvSpPr/>
                        <wps:spPr>
                          <a:xfrm>
                            <a:off x="9209" y="23787"/>
                            <a:ext cx="4451" cy="525"/>
                          </a:xfrm>
                          <a:prstGeom prst="rect">
                            <a:avLst/>
                          </a:prstGeom>
                          <a:ln>
                            <a:noFill/>
                          </a:ln>
                        </wps:spPr>
                        <wps:txbx>
                          <w:txbxContent>
                            <w:p w14:paraId="42DC22A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不可以这样，枇杷树会断掉的。</w:t>
                              </w:r>
                            </w:p>
                            <w:p w14:paraId="30C30B93"/>
                          </w:txbxContent>
                        </wps:txbx>
                        <wps:bodyPr vert="horz" wrap="square" lIns="91440" tIns="45720" rIns="91440" bIns="45720" anchor="t">
                          <a:noAutofit/>
                        </wps:bodyPr>
                      </wps:wsp>
                    </wpg:wgp>
                  </a:graphicData>
                </a:graphic>
              </wp:anchor>
            </w:drawing>
          </mc:Choice>
          <mc:Fallback>
            <w:pict>
              <v:group id="组合 62" o:spid="_x0000_s1026" o:spt="203" style="position:absolute;left:0pt;margin-left:101.2pt;margin-top:19.75pt;height:42pt;width:256.45pt;z-index:251659264;mso-width-relative:page;mso-height-relative:page;" coordorigin="8776,23658" coordsize="5129,840" o:gfxdata="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CViNg7aAAAACgEAAA8AAAAAAAAAAQAgAAAAIgAA&#10;AGRycy9kb3ducmV2LnhtbFBLAQIUABQAAAAIAIdO4kCOAI1aXAMAAAAIAAAOAAAAAAAAAAEAIAAA&#10;ACkBAABkcnMvZTJvRG9jLnhtbFBLBQYAAAAABgAGAFkBAAD3BgAAAAA=&#10;">
                <o:lock v:ext="edit" aspectratio="f"/>
                <v:shape id="圆角矩形标注 21" o:spid="_x0000_s1026" o:spt="62" type="#_x0000_t62" style="position:absolute;left:10920;top:21513;height:5129;width:840;rotation:5898240f;v-text-anchor:middle;" filled="f" stroked="t" coordsize="21600,21600" o:gfxdata="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u8dfvQAA&#10;ANsAAAAPAAAAAAAAAAEAIAAAACIAAABkcnMvZG93bnJldi54bWxQSwECFAAUAAAACACHTuJAMy8F&#10;njsAAAA5AAAAEAAAAAAAAAABACAAAAAMAQAAZHJzL3NoYXBleG1sLnhtbFBLBQYAAAAABgAGAFsB&#10;AAC2AwAAAAA=&#10;" adj="3793,23278,14400">
                  <v:fill on="f" focussize="0,0"/>
                  <v:stroke weight="1.5pt" color="#FFC000" joinstyle="miter"/>
                  <v:imagedata o:title=""/>
                  <o:lock v:ext="edit" aspectratio="f"/>
                  <v:textbox>
                    <w:txbxContent>
                      <w:p w14:paraId="18A9F19A">
                        <w:pPr>
                          <w:jc w:val="center"/>
                        </w:pPr>
                      </w:p>
                    </w:txbxContent>
                  </v:textbox>
                </v:shape>
                <v:rect id="矩形 22" o:spid="_x0000_s1026" o:spt="1" style="position:absolute;left:9209;top:23787;height:525;width:4451;" filled="f" stroked="f" coordsize="21600,21600" o:gfxdata="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TnT1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2DC22A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不可以这样，枇杷树会断掉的。</w:t>
                        </w:r>
                      </w:p>
                      <w:p w14:paraId="30C30B93"/>
                    </w:txbxContent>
                  </v:textbox>
                </v:rect>
              </v:group>
            </w:pict>
          </mc:Fallback>
        </mc:AlternateContent>
      </w:r>
      <w:r>
        <w:rPr>
          <w:rFonts w:hint="eastAsia" w:ascii="宋体" w:hAnsi="宋体" w:cs="宋体"/>
          <w:b w:val="0"/>
          <w:bCs w:val="0"/>
          <w:sz w:val="24"/>
          <w:szCs w:val="24"/>
          <w:lang w:val="en-US" w:eastAsia="zh-CN"/>
        </w:rPr>
        <w:drawing>
          <wp:anchor distT="0" distB="0" distL="114300" distR="114300" simplePos="0" relativeHeight="251663360" behindDoc="0" locked="0" layoutInCell="1" allowOverlap="1">
            <wp:simplePos x="0" y="0"/>
            <wp:positionH relativeFrom="column">
              <wp:posOffset>264160</wp:posOffset>
            </wp:positionH>
            <wp:positionV relativeFrom="paragraph">
              <wp:posOffset>106045</wp:posOffset>
            </wp:positionV>
            <wp:extent cx="733425" cy="1080135"/>
            <wp:effectExtent l="0" t="0" r="9525" b="5715"/>
            <wp:wrapNone/>
            <wp:docPr id="69" name="图片 69" descr="32048120181201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320481201812010091"/>
                    <pic:cNvPicPr>
                      <a:picLocks noChangeAspect="1"/>
                    </pic:cNvPicPr>
                  </pic:nvPicPr>
                  <pic:blipFill>
                    <a:blip r:embed="rId34"/>
                    <a:stretch>
                      <a:fillRect/>
                    </a:stretch>
                  </pic:blipFill>
                  <pic:spPr>
                    <a:xfrm>
                      <a:off x="0" y="0"/>
                      <a:ext cx="733425" cy="1080135"/>
                    </a:xfrm>
                    <a:prstGeom prst="ellipse">
                      <a:avLst/>
                    </a:prstGeom>
                  </pic:spPr>
                </pic:pic>
              </a:graphicData>
            </a:graphic>
          </wp:anchor>
        </w:drawing>
      </w:r>
      <w:r>
        <w:rPr>
          <w:rFonts w:hint="eastAsia" w:ascii="宋体" w:hAnsi="宋体" w:cs="宋体"/>
          <w:b w:val="0"/>
          <w:bCs w:val="0"/>
          <w:sz w:val="24"/>
          <w:szCs w:val="24"/>
          <w:lang w:val="en-US" w:eastAsia="zh-CN"/>
        </w:rPr>
        <w:t xml:space="preserve">                        </w:t>
      </w:r>
    </w:p>
    <w:p w14:paraId="52B5864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cs="宋体"/>
          <w:b w:val="0"/>
          <w:bCs w:val="0"/>
          <w:sz w:val="24"/>
          <w:szCs w:val="24"/>
          <w:lang w:val="en-US" w:eastAsia="zh-CN"/>
        </w:rPr>
      </w:pPr>
    </w:p>
    <w:p w14:paraId="6499EEF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 w:val="0"/>
          <w:bCs w:val="0"/>
          <w:sz w:val="24"/>
          <w:szCs w:val="24"/>
          <w:lang w:val="en-US" w:eastAsia="zh-CN"/>
        </w:rPr>
      </w:pPr>
    </w:p>
    <w:p w14:paraId="602D2B8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drawing>
          <wp:anchor distT="0" distB="0" distL="114300" distR="114300" simplePos="0" relativeHeight="251664384" behindDoc="0" locked="0" layoutInCell="1" allowOverlap="1">
            <wp:simplePos x="0" y="0"/>
            <wp:positionH relativeFrom="column">
              <wp:posOffset>4837430</wp:posOffset>
            </wp:positionH>
            <wp:positionV relativeFrom="paragraph">
              <wp:posOffset>48895</wp:posOffset>
            </wp:positionV>
            <wp:extent cx="810895" cy="1080135"/>
            <wp:effectExtent l="0" t="0" r="8255" b="5715"/>
            <wp:wrapNone/>
            <wp:docPr id="70" name="图片 70" descr="320411201906250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320411201906250206(1)"/>
                    <pic:cNvPicPr>
                      <a:picLocks noChangeAspect="1"/>
                    </pic:cNvPicPr>
                  </pic:nvPicPr>
                  <pic:blipFill>
                    <a:blip r:embed="rId35"/>
                    <a:stretch>
                      <a:fillRect/>
                    </a:stretch>
                  </pic:blipFill>
                  <pic:spPr>
                    <a:xfrm>
                      <a:off x="0" y="0"/>
                      <a:ext cx="810895" cy="1080135"/>
                    </a:xfrm>
                    <a:prstGeom prst="ellipse">
                      <a:avLst/>
                    </a:prstGeom>
                  </pic:spPr>
                </pic:pic>
              </a:graphicData>
            </a:graphic>
          </wp:anchor>
        </w:drawing>
      </w:r>
      <w:r>
        <w:rPr>
          <w:sz w:val="24"/>
        </w:rPr>
        <mc:AlternateContent>
          <mc:Choice Requires="wpg">
            <w:drawing>
              <wp:anchor distT="0" distB="0" distL="0" distR="0" simplePos="0" relativeHeight="251659264" behindDoc="0" locked="0" layoutInCell="1" allowOverlap="1">
                <wp:simplePos x="0" y="0"/>
                <wp:positionH relativeFrom="column">
                  <wp:posOffset>1193800</wp:posOffset>
                </wp:positionH>
                <wp:positionV relativeFrom="paragraph">
                  <wp:posOffset>292100</wp:posOffset>
                </wp:positionV>
                <wp:extent cx="3629025" cy="515620"/>
                <wp:effectExtent l="9525" t="9525" r="0" b="27305"/>
                <wp:wrapNone/>
                <wp:docPr id="66" name="组合 59"/>
                <wp:cNvGraphicFramePr/>
                <a:graphic xmlns:a="http://schemas.openxmlformats.org/drawingml/2006/main">
                  <a:graphicData uri="http://schemas.microsoft.com/office/word/2010/wordprocessingGroup">
                    <wpg:wgp>
                      <wpg:cNvGrpSpPr/>
                      <wpg:grpSpPr>
                        <a:xfrm rot="0">
                          <a:off x="0" y="0"/>
                          <a:ext cx="3629025" cy="515620"/>
                          <a:chOff x="9016" y="24948"/>
                          <a:chExt cx="5715" cy="840"/>
                        </a:xfrm>
                      </wpg:grpSpPr>
                      <wps:wsp>
                        <wps:cNvPr id="67" name="圆角矩形标注 19"/>
                        <wps:cNvSpPr/>
                        <wps:spPr>
                          <a:xfrm rot="16200000">
                            <a:off x="11160" y="22803"/>
                            <a:ext cx="840" cy="5129"/>
                          </a:xfrm>
                          <a:prstGeom prst="wedgeRoundRectCallout">
                            <a:avLst>
                              <a:gd name="adj1" fmla="val -32440"/>
                              <a:gd name="adj2" fmla="val 57769"/>
                              <a:gd name="adj3" fmla="val 16667"/>
                            </a:avLst>
                          </a:prstGeom>
                          <a:ln w="19050" cap="flat" cmpd="sng">
                            <a:solidFill>
                              <a:srgbClr val="FFC000"/>
                            </a:solidFill>
                            <a:prstDash val="solid"/>
                            <a:miter/>
                            <a:headEnd type="none" w="med" len="med"/>
                            <a:tailEnd type="none" w="med" len="med"/>
                          </a:ln>
                        </wps:spPr>
                        <wps:txbx>
                          <w:txbxContent>
                            <w:p w14:paraId="751470FB">
                              <w:pPr>
                                <w:jc w:val="center"/>
                              </w:pPr>
                            </w:p>
                          </w:txbxContent>
                        </wps:txbx>
                        <wps:bodyPr vert="horz" wrap="square" lIns="91440" tIns="45720" rIns="91440" bIns="45720" anchor="ctr">
                          <a:noAutofit/>
                        </wps:bodyPr>
                      </wps:wsp>
                      <wps:wsp>
                        <wps:cNvPr id="68" name="矩形 20"/>
                        <wps:cNvSpPr/>
                        <wps:spPr>
                          <a:xfrm>
                            <a:off x="9756" y="25051"/>
                            <a:ext cx="4975" cy="542"/>
                          </a:xfrm>
                          <a:prstGeom prst="rect">
                            <a:avLst/>
                          </a:prstGeom>
                          <a:ln>
                            <a:noFill/>
                          </a:ln>
                        </wps:spPr>
                        <wps:txbx>
                          <w:txbxContent>
                            <w:p w14:paraId="66B38DB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要用别的方法摘枇杷。</w:t>
                              </w:r>
                            </w:p>
                            <w:p w14:paraId="72E80F11">
                              <w:pPr>
                                <w:rPr>
                                  <w:rFonts w:hint="eastAsia"/>
                                  <w:lang w:val="en-US" w:eastAsia="zh-CN"/>
                                </w:rPr>
                              </w:pPr>
                            </w:p>
                          </w:txbxContent>
                        </wps:txbx>
                        <wps:bodyPr vert="horz" wrap="square" lIns="91440" tIns="45720" rIns="91440" bIns="45720" anchor="t">
                          <a:noAutofit/>
                        </wps:bodyPr>
                      </wps:wsp>
                    </wpg:wgp>
                  </a:graphicData>
                </a:graphic>
              </wp:anchor>
            </w:drawing>
          </mc:Choice>
          <mc:Fallback>
            <w:pict>
              <v:group id="组合 59" o:spid="_x0000_s1026" o:spt="203" style="position:absolute;left:0pt;margin-left:94pt;margin-top:23pt;height:40.6pt;width:285.75pt;z-index:251659264;mso-width-relative:page;mso-height-relative:page;" coordorigin="9016,24948" coordsize="5715,840" o:gfxdata="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">
                <o:lock v:ext="edit" aspectratio="f"/>
                <v:shape id="圆角矩形标注 19" o:spid="_x0000_s1026" o:spt="62" type="#_x0000_t62" style="position:absolute;left:11160;top:22803;height:5129;width:840;rotation:-5898240f;v-text-anchor:middle;" filled="f" stroked="t" coordsize="21600,21600" o:gfxdata="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mdxJvQAA&#10;ANsAAAAPAAAAAAAAAAEAIAAAACIAAABkcnMvZG93bnJldi54bWxQSwECFAAUAAAACACHTuJAMy8F&#10;njsAAAA5AAAAEAAAAAAAAAABACAAAAAMAQAAZHJzL3NoYXBleG1sLnhtbFBLBQYAAAAABgAGAFsB&#10;AAC2AwAAAAA=&#10;" adj="3793,23278,14400">
                  <v:fill on="f" focussize="0,0"/>
                  <v:stroke weight="1.5pt" color="#FFC000" joinstyle="miter"/>
                  <v:imagedata o:title=""/>
                  <o:lock v:ext="edit" aspectratio="f"/>
                  <v:textbox>
                    <w:txbxContent>
                      <w:p w14:paraId="751470FB">
                        <w:pPr>
                          <w:jc w:val="center"/>
                        </w:pPr>
                      </w:p>
                    </w:txbxContent>
                  </v:textbox>
                </v:shape>
                <v:rect id="矩形 20" o:spid="_x0000_s1026" o:spt="1" style="position:absolute;left:9756;top:25051;height:542;width:4975;" filled="f" stroked="f" coordsize="21600,21600" o:gfxdata="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ba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66B38DB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要用别的方法摘枇杷。</w:t>
                        </w:r>
                      </w:p>
                      <w:p w14:paraId="72E80F11">
                        <w:pPr>
                          <w:rPr>
                            <w:rFonts w:hint="eastAsia"/>
                            <w:lang w:val="en-US" w:eastAsia="zh-CN"/>
                          </w:rPr>
                        </w:pPr>
                      </w:p>
                    </w:txbxContent>
                  </v:textbox>
                </v:rect>
              </v:group>
            </w:pict>
          </mc:Fallback>
        </mc:AlternateContent>
      </w:r>
    </w:p>
    <w:p w14:paraId="3F55BAC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 w:val="0"/>
          <w:bCs w:val="0"/>
          <w:sz w:val="24"/>
          <w:szCs w:val="24"/>
          <w:lang w:val="en-US" w:eastAsia="zh-CN"/>
        </w:rPr>
      </w:pPr>
    </w:p>
    <w:p w14:paraId="458EC6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cs="宋体"/>
          <w:b/>
          <w:bCs/>
          <w:sz w:val="24"/>
          <w:szCs w:val="24"/>
          <w:lang w:val="en-US" w:eastAsia="zh-CN"/>
        </w:rPr>
      </w:pPr>
    </w:p>
    <w:p w14:paraId="10EE25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cs="宋体"/>
          <w:b/>
          <w:bCs/>
          <w:sz w:val="24"/>
          <w:szCs w:val="24"/>
          <w:lang w:val="en-US" w:eastAsia="zh-CN"/>
        </w:rPr>
      </w:pPr>
    </w:p>
    <w:p w14:paraId="446960A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宋体" w:hAnsi="宋体" w:cs="宋体"/>
          <w:b/>
          <w:bCs/>
          <w:sz w:val="24"/>
          <w:szCs w:val="24"/>
          <w:lang w:val="en-US" w:eastAsia="zh-CN"/>
        </w:rPr>
      </w:pPr>
      <w:r>
        <w:rPr>
          <w:rFonts w:hint="eastAsia" w:ascii="宋体" w:hAnsi="宋体" w:cs="宋体"/>
          <w:b/>
          <w:bCs/>
          <w:sz w:val="24"/>
          <w:szCs w:val="24"/>
          <w:lang w:val="en-US" w:eastAsia="zh-CN"/>
        </w:rPr>
        <w:t>讨论：</w:t>
      </w:r>
    </w:p>
    <w:p w14:paraId="0F24DBE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枇杷树那么高，我们要怎么采摘呢？我把问题抛给了孩子们，他们你一言我一语，很快就想到了办法。</w:t>
      </w:r>
    </w:p>
    <w:p w14:paraId="195FA37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一一：我们可以跳起来摘！</w:t>
      </w:r>
    </w:p>
    <w:p w14:paraId="5C0B5F3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格格：我们可以爬到树上去摘。</w:t>
      </w:r>
    </w:p>
    <w:p w14:paraId="2D68F9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航航：我们可以用梯子，站到梯子上面去摘呀！够不着的地方我们还可以搬椅子，然后踩在上面摘。</w:t>
      </w:r>
    </w:p>
    <w:p w14:paraId="143425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肉肉：对了，我们还要拿框子，枇杷这么多，当然要拿框子装！</w:t>
      </w:r>
    </w:p>
    <w:p w14:paraId="1FE670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cs="宋体"/>
          <w:b w:val="0"/>
          <w:bCs w:val="0"/>
          <w:sz w:val="24"/>
          <w:szCs w:val="24"/>
          <w:lang w:val="en-US" w:eastAsia="zh-CN"/>
        </w:rPr>
      </w:pPr>
      <w:r>
        <w:rPr>
          <w:rFonts w:hint="eastAsia" w:ascii="宋体" w:hAnsi="宋体" w:cs="宋体"/>
          <w:b/>
          <w:bCs/>
          <w:sz w:val="24"/>
          <w:szCs w:val="24"/>
          <w:lang w:val="en-US" w:eastAsia="zh-CN"/>
        </w:rPr>
        <w:t>调查—枇杷知多少：</w:t>
      </w:r>
    </w:p>
    <w:p w14:paraId="34BF87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 xml:space="preserve">    幼儿园里的枇杷树上结了好多枇杷，关于枇杷你们知道多少？快把你知道的画一画，记录下来吧！</w:t>
      </w:r>
    </w:p>
    <w:p w14:paraId="4798E42E">
      <w:pPr>
        <w:keepNext w:val="0"/>
        <w:keepLines w:val="0"/>
        <w:pageBreakBefore w:val="0"/>
        <w:widowControl w:val="0"/>
        <w:kinsoku/>
        <w:wordWrap/>
        <w:overflowPunct/>
        <w:topLinePunct w:val="0"/>
        <w:autoSpaceDE/>
        <w:autoSpaceDN/>
        <w:bidi w:val="0"/>
        <w:adjustRightInd/>
        <w:snapToGrid/>
        <w:spacing w:line="360" w:lineRule="auto"/>
        <w:jc w:val="both"/>
        <w:textAlignment w:val="auto"/>
      </w:pPr>
      <w:r>
        <w:drawing>
          <wp:inline distT="0" distB="0" distL="114300" distR="114300">
            <wp:extent cx="1806575" cy="1532890"/>
            <wp:effectExtent l="0" t="0" r="9525" b="3810"/>
            <wp:docPr id="176" name="图片 176" descr="IMG_86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IMG_8630(1)"/>
                    <pic:cNvPicPr>
                      <a:picLocks noChangeAspect="1"/>
                    </pic:cNvPicPr>
                  </pic:nvPicPr>
                  <pic:blipFill>
                    <a:blip r:embed="rId36"/>
                    <a:stretch>
                      <a:fillRect/>
                    </a:stretch>
                  </pic:blipFill>
                  <pic:spPr>
                    <a:xfrm>
                      <a:off x="0" y="0"/>
                      <a:ext cx="1806575" cy="1532890"/>
                    </a:xfrm>
                    <a:prstGeom prst="rect">
                      <a:avLst/>
                    </a:prstGeom>
                  </pic:spPr>
                </pic:pic>
              </a:graphicData>
            </a:graphic>
          </wp:inline>
        </w:drawing>
      </w:r>
      <w:r>
        <w:rPr>
          <w:rFonts w:hint="eastAsia"/>
          <w:lang w:val="en-US" w:eastAsia="zh-CN"/>
        </w:rPr>
        <w:t xml:space="preserve"> </w:t>
      </w:r>
      <w:r>
        <w:drawing>
          <wp:inline distT="0" distB="0" distL="114300" distR="114300">
            <wp:extent cx="1798320" cy="1518285"/>
            <wp:effectExtent l="0" t="0" r="5080" b="5715"/>
            <wp:docPr id="177" name="图片 177" descr="IMG_86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IMG_8631(1)"/>
                    <pic:cNvPicPr>
                      <a:picLocks noChangeAspect="1"/>
                    </pic:cNvPicPr>
                  </pic:nvPicPr>
                  <pic:blipFill>
                    <a:blip r:embed="rId37"/>
                    <a:stretch>
                      <a:fillRect/>
                    </a:stretch>
                  </pic:blipFill>
                  <pic:spPr>
                    <a:xfrm>
                      <a:off x="0" y="0"/>
                      <a:ext cx="1798320" cy="1518285"/>
                    </a:xfrm>
                    <a:prstGeom prst="rect">
                      <a:avLst/>
                    </a:prstGeom>
                  </pic:spPr>
                </pic:pic>
              </a:graphicData>
            </a:graphic>
          </wp:inline>
        </w:drawing>
      </w:r>
      <w:r>
        <w:rPr>
          <w:rFonts w:hint="eastAsia"/>
          <w:lang w:val="en-US" w:eastAsia="zh-CN"/>
        </w:rPr>
        <w:t xml:space="preserve"> </w:t>
      </w:r>
      <w:r>
        <w:drawing>
          <wp:inline distT="0" distB="0" distL="114300" distR="114300">
            <wp:extent cx="1793875" cy="1522095"/>
            <wp:effectExtent l="0" t="0" r="9525" b="1905"/>
            <wp:docPr id="178" name="图片 178" descr="IMG_86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IMG_8633(1)"/>
                    <pic:cNvPicPr>
                      <a:picLocks noChangeAspect="1"/>
                    </pic:cNvPicPr>
                  </pic:nvPicPr>
                  <pic:blipFill>
                    <a:blip r:embed="rId38"/>
                    <a:stretch>
                      <a:fillRect/>
                    </a:stretch>
                  </pic:blipFill>
                  <pic:spPr>
                    <a:xfrm>
                      <a:off x="0" y="0"/>
                      <a:ext cx="1793875" cy="1522095"/>
                    </a:xfrm>
                    <a:prstGeom prst="rect">
                      <a:avLst/>
                    </a:prstGeom>
                  </pic:spPr>
                </pic:pic>
              </a:graphicData>
            </a:graphic>
          </wp:inline>
        </w:drawing>
      </w:r>
    </w:p>
    <w:p w14:paraId="6E6B316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val="en-US" w:eastAsia="zh-CN"/>
        </w:rPr>
      </w:pPr>
      <w:r>
        <w:rPr>
          <w:rFonts w:hint="eastAsia"/>
          <w:sz w:val="24"/>
          <w:szCs w:val="24"/>
          <w:lang w:val="en-US" w:eastAsia="zh-CN"/>
        </w:rPr>
        <w:t>我们利用调查表，发动家长和孩子们一起查找关于枇杷的小秘密，帮助孩子了解枇杷，丰富孩子们对枇杷的认识。通过学习，孩子们对摘枇杷的方式以及枇杷的食用和药用价值等有了初步的认识。</w:t>
      </w:r>
    </w:p>
    <w:p w14:paraId="03DD7E1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val="en-US" w:eastAsia="zh-CN"/>
        </w:rPr>
      </w:pPr>
      <w:r>
        <w:rPr>
          <w:rFonts w:hint="eastAsia"/>
          <w:sz w:val="24"/>
          <w:szCs w:val="24"/>
          <w:lang w:val="en-US" w:eastAsia="zh-CN"/>
        </w:rPr>
        <w:t>教师思考：《指南》中指出，幼儿的语言能力是在交流和运用的过程中发展起来的。应为幼儿创设自由、宽松的语言交往环境，鼓励和支持幼儿与成人、同伴交流，让他们想说、敢说、喜欢说，并能得到积极回应。在活动中，通过幼儿讨论如何摘枇杷，在老师的引导下，给幼儿提供倾听和交谈的机会，愿意与他人交谈，喜欢谈论自己感兴趣的话题，表达自己的想法。幼儿通过调查表列举枇杷和枇杷树的样子，能够通过观察、比较与分析，发现并描述不同，且按照一定的规律进行分类，从而锻炼了探究能力，且在探究中认识周围事物和现象。</w:t>
      </w:r>
    </w:p>
    <w:p w14:paraId="44ACAF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b/>
          <w:bCs/>
          <w:sz w:val="24"/>
          <w:szCs w:val="24"/>
          <w:lang w:val="en-US" w:eastAsia="zh-CN"/>
        </w:rPr>
      </w:pPr>
      <w:r>
        <w:rPr>
          <w:rFonts w:hint="eastAsia"/>
          <w:b/>
          <w:bCs/>
          <w:sz w:val="24"/>
          <w:szCs w:val="24"/>
          <w:lang w:val="en-US" w:eastAsia="zh-CN"/>
        </w:rPr>
        <w:t>摘枇杷行动：</w:t>
      </w:r>
    </w:p>
    <w:p w14:paraId="45F7331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cs="宋体"/>
          <w:b w:val="0"/>
          <w:bCs w:val="0"/>
          <w:sz w:val="24"/>
          <w:szCs w:val="24"/>
          <w:lang w:val="en-US" w:eastAsia="zh-CN"/>
        </w:rPr>
      </w:pPr>
      <w:r>
        <w:rPr>
          <w:rFonts w:hint="default"/>
          <w:b w:val="0"/>
          <w:bCs w:val="0"/>
          <w:sz w:val="24"/>
          <w:szCs w:val="24"/>
          <w:lang w:val="en-US" w:eastAsia="zh-CN"/>
        </w:rPr>
        <w:t>在摘枇杷前，小朋友对于怎么摘都有着不同的想法，孩子们讨论得热火朝天，僵持不下，最终我决定让她们把讨论的想法记录下来。</w:t>
      </w:r>
    </w:p>
    <w:p w14:paraId="09A117E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 xml:space="preserve">  </w:t>
      </w:r>
      <w:r>
        <w:rPr>
          <w:rFonts w:hint="eastAsia" w:ascii="宋体" w:hAnsi="宋体" w:eastAsia="宋体" w:cs="宋体"/>
          <w:b/>
          <w:bCs/>
          <w:sz w:val="24"/>
          <w:szCs w:val="24"/>
          <w:lang w:val="en-US" w:eastAsia="zh-CN"/>
        </w:rPr>
        <w:drawing>
          <wp:inline distT="0" distB="0" distL="114300" distR="114300">
            <wp:extent cx="2880360" cy="2160270"/>
            <wp:effectExtent l="0" t="0" r="635" b="2540"/>
            <wp:docPr id="74" name="图片 74" descr="Screenshot_20240523_150904_com.tencent.mm_edit_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Screenshot_20240523_150904_com.tencent.mm_edit_89"/>
                    <pic:cNvPicPr>
                      <a:picLocks noChangeAspect="1"/>
                    </pic:cNvPicPr>
                  </pic:nvPicPr>
                  <pic:blipFill>
                    <a:blip r:embed="rId39"/>
                    <a:stretch>
                      <a:fillRect/>
                    </a:stretch>
                  </pic:blipFill>
                  <pic:spPr>
                    <a:xfrm>
                      <a:off x="0" y="0"/>
                      <a:ext cx="2880360" cy="2160270"/>
                    </a:xfrm>
                    <a:prstGeom prst="roundRect">
                      <a:avLst/>
                    </a:prstGeom>
                  </pic:spPr>
                </pic:pic>
              </a:graphicData>
            </a:graphic>
          </wp:inline>
        </w:drawing>
      </w:r>
      <w:r>
        <w:rPr>
          <w:rFonts w:hint="eastAsia" w:ascii="宋体" w:hAnsi="宋体" w:cs="宋体"/>
          <w:b/>
          <w:bCs/>
          <w:sz w:val="24"/>
          <w:szCs w:val="24"/>
          <w:lang w:val="en-US" w:eastAsia="zh-CN"/>
        </w:rPr>
        <w:t xml:space="preserve"> </w:t>
      </w:r>
      <w:r>
        <w:rPr>
          <w:rFonts w:hint="eastAsia" w:ascii="宋体" w:hAnsi="宋体" w:eastAsia="宋体" w:cs="宋体"/>
          <w:b/>
          <w:bCs/>
          <w:sz w:val="24"/>
          <w:szCs w:val="24"/>
          <w:lang w:val="en-US" w:eastAsia="zh-CN"/>
        </w:rPr>
        <w:drawing>
          <wp:inline distT="0" distB="0" distL="114300" distR="114300">
            <wp:extent cx="2884170" cy="2160270"/>
            <wp:effectExtent l="0" t="0" r="5080" b="2540"/>
            <wp:docPr id="72" name="图片 72" descr="Screenshot_20240523_150916_com.tencent.mm_edit_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Screenshot_20240523_150916_com.tencent.mm_edit_89"/>
                    <pic:cNvPicPr>
                      <a:picLocks noChangeAspect="1"/>
                    </pic:cNvPicPr>
                  </pic:nvPicPr>
                  <pic:blipFill>
                    <a:blip r:embed="rId40"/>
                    <a:stretch>
                      <a:fillRect/>
                    </a:stretch>
                  </pic:blipFill>
                  <pic:spPr>
                    <a:xfrm>
                      <a:off x="0" y="0"/>
                      <a:ext cx="2884170" cy="2160270"/>
                    </a:xfrm>
                    <a:prstGeom prst="roundRect">
                      <a:avLst/>
                    </a:prstGeom>
                  </pic:spPr>
                </pic:pic>
              </a:graphicData>
            </a:graphic>
          </wp:inline>
        </w:drawing>
      </w:r>
    </w:p>
    <w:p w14:paraId="3A1766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cs="宋体"/>
          <w:b w:val="0"/>
          <w:bCs w:val="0"/>
          <w:sz w:val="24"/>
          <w:szCs w:val="24"/>
          <w:lang w:val="en-US" w:eastAsia="zh-CN"/>
        </w:rPr>
      </w:pPr>
      <w:r>
        <w:rPr>
          <w:sz w:val="24"/>
        </w:rPr>
        <mc:AlternateContent>
          <mc:Choice Requires="wps">
            <w:drawing>
              <wp:anchor distT="0" distB="0" distL="114300" distR="114300" simplePos="0" relativeHeight="251665408" behindDoc="0" locked="0" layoutInCell="1" allowOverlap="1">
                <wp:simplePos x="0" y="0"/>
                <wp:positionH relativeFrom="column">
                  <wp:posOffset>3359150</wp:posOffset>
                </wp:positionH>
                <wp:positionV relativeFrom="paragraph">
                  <wp:posOffset>1270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186D98">
                            <w:pPr>
                              <w:rPr>
                                <w:rFonts w:hint="eastAsia" w:eastAsia="宋体"/>
                                <w:b/>
                                <w:bCs/>
                                <w:sz w:val="24"/>
                                <w:szCs w:val="24"/>
                                <w:lang w:eastAsia="zh-CN"/>
                                <w14:textFill>
                                  <w14:gradFill>
                                    <w14:gsLst>
                                      <w14:gs w14:pos="0">
                                        <w14:schemeClr w14:val="accent1"/>
                                      </w14:gs>
                                      <w14:gs w14:pos="100000">
                                        <w14:schemeClr w14:val="accent6"/>
                                      </w14:gs>
                                    </w14:gsLst>
                                    <w14:lin w14:ang="2700000" w14:scaled="0"/>
                                  </w14:gradFill>
                                </w14:textFill>
                              </w:rPr>
                            </w:pPr>
                            <w:r>
                              <w:rPr>
                                <w:rFonts w:hint="eastAsia"/>
                                <w:b/>
                                <w:bCs/>
                                <w:sz w:val="24"/>
                                <w:szCs w:val="24"/>
                                <w:lang w:val="en-US" w:eastAsia="zh-CN"/>
                                <w14:textFill>
                                  <w14:gradFill>
                                    <w14:gsLst>
                                      <w14:gs w14:pos="0">
                                        <w14:schemeClr w14:val="accent1"/>
                                      </w14:gs>
                                      <w14:gs w14:pos="100000">
                                        <w14:schemeClr w14:val="accent6"/>
                                      </w14:gs>
                                    </w14:gsLst>
                                    <w14:lin w14:ang="2700000" w14:scaled="0"/>
                                  </w14:gradFill>
                                </w14:textFill>
                              </w:rPr>
                              <w:t>可以站在板凳上摘，像巨人一样。</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264.5pt;margin-top:0.1pt;height:144pt;width:144pt;mso-wrap-style:none;z-index:251665408;mso-width-relative:page;mso-height-relative:page;" filled="f" stroked="f" coordsize="21600,21600" o:gfxdata="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9XhZ+1gAAAAgBAAAPAAAAAAAAAAEAIAAAACIAAABkcnMvZG93bnJl&#10;di54bWxQSwECFAAUAAAACACHTuJAgIrSozgCAABnBAAADgAAAAAAAAABACAAAAAlAQAAZHJzL2Uy&#10;b0RvYy54bWxQSwUGAAAAAAYABgBZAQAAzwUAAAAA&#10;">
                <v:fill on="f" focussize="0,0"/>
                <v:stroke on="f" weight="0.5pt"/>
                <v:imagedata o:title=""/>
                <o:lock v:ext="edit" aspectratio="f"/>
                <v:textbox style="mso-fit-shape-to-text:t;">
                  <w:txbxContent>
                    <w:p w14:paraId="5D186D98">
                      <w:pPr>
                        <w:rPr>
                          <w:rFonts w:hint="eastAsia" w:eastAsia="宋体"/>
                          <w:b/>
                          <w:bCs/>
                          <w:sz w:val="24"/>
                          <w:szCs w:val="24"/>
                          <w:lang w:eastAsia="zh-CN"/>
                          <w14:textFill>
                            <w14:gradFill>
                              <w14:gsLst>
                                <w14:gs w14:pos="0">
                                  <w14:schemeClr w14:val="accent1"/>
                                </w14:gs>
                                <w14:gs w14:pos="100000">
                                  <w14:schemeClr w14:val="accent6"/>
                                </w14:gs>
                              </w14:gsLst>
                              <w14:lin w14:ang="2700000" w14:scaled="0"/>
                            </w14:gradFill>
                          </w14:textFill>
                        </w:rPr>
                      </w:pPr>
                      <w:r>
                        <w:rPr>
                          <w:rFonts w:hint="eastAsia"/>
                          <w:b/>
                          <w:bCs/>
                          <w:sz w:val="24"/>
                          <w:szCs w:val="24"/>
                          <w:lang w:val="en-US" w:eastAsia="zh-CN"/>
                          <w14:textFill>
                            <w14:gradFill>
                              <w14:gsLst>
                                <w14:gs w14:pos="0">
                                  <w14:schemeClr w14:val="accent1"/>
                                </w14:gs>
                                <w14:gs w14:pos="100000">
                                  <w14:schemeClr w14:val="accent6"/>
                                </w14:gs>
                              </w14:gsLst>
                              <w14:lin w14:ang="2700000" w14:scaled="0"/>
                            </w14:gradFill>
                          </w14:textFill>
                        </w:rPr>
                        <w:t>可以站在板凳上摘，像巨人一样。</w:t>
                      </w:r>
                    </w:p>
                  </w:txbxContent>
                </v:textbox>
              </v:shape>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421005</wp:posOffset>
                </wp:positionH>
                <wp:positionV relativeFrom="paragraph">
                  <wp:posOffset>6985</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5C2571">
                            <w:pPr>
                              <w:rPr>
                                <w:rFonts w:hint="eastAsia" w:eastAsia="宋体"/>
                                <w:b/>
                                <w:bCs/>
                                <w:sz w:val="24"/>
                                <w:szCs w:val="24"/>
                                <w:lang w:eastAsia="zh-CN"/>
                                <w14:textFill>
                                  <w14:gradFill>
                                    <w14:gsLst>
                                      <w14:gs w14:pos="0">
                                        <w14:schemeClr w14:val="accent1"/>
                                      </w14:gs>
                                      <w14:gs w14:pos="100000">
                                        <w14:schemeClr w14:val="accent6"/>
                                      </w14:gs>
                                    </w14:gsLst>
                                    <w14:lin w14:ang="2700000" w14:scaled="0"/>
                                  </w14:gradFill>
                                </w14:textFill>
                              </w:rPr>
                            </w:pPr>
                            <w:r>
                              <w:rPr>
                                <w:rFonts w:hint="eastAsia"/>
                                <w:b/>
                                <w:bCs/>
                                <w:sz w:val="24"/>
                                <w:szCs w:val="24"/>
                                <w:lang w:val="en-US" w:eastAsia="zh-CN"/>
                                <w14:textFill>
                                  <w14:gradFill>
                                    <w14:gsLst>
                                      <w14:gs w14:pos="0">
                                        <w14:schemeClr w14:val="accent1"/>
                                      </w14:gs>
                                      <w14:gs w14:pos="100000">
                                        <w14:schemeClr w14:val="accent6"/>
                                      </w14:gs>
                                    </w14:gsLst>
                                    <w14:lin w14:ang="2700000" w14:scaled="0"/>
                                  </w14:gradFill>
                                </w14:textFill>
                              </w:rPr>
                              <w:t>我们可以爬在梯子上去摘枇杷。</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3.15pt;margin-top:0.55pt;height:144pt;width:144pt;mso-wrap-style:none;z-index:251665408;mso-width-relative:page;mso-height-relative:page;" filled="f" stroked="f" coordsize="21600,21600" o:gfxdata="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GNaBfNcAAAAIAQAADwAAAAAAAAABACAAAAAiAAAAZHJzL2Rvd25y&#10;ZXYueG1sUEsBAhQAFAAAAAgAh07iQNr1EUs4AgAAZwQAAA4AAAAAAAAAAQAgAAAAJgEAAGRycy9l&#10;Mm9Eb2MueG1sUEsFBgAAAAAGAAYAWQEAANAFAAAAAA==&#10;">
                <v:fill on="f" focussize="0,0"/>
                <v:stroke on="f" weight="0.5pt"/>
                <v:imagedata o:title=""/>
                <o:lock v:ext="edit" aspectratio="f"/>
                <v:textbox style="mso-fit-shape-to-text:t;">
                  <w:txbxContent>
                    <w:p w14:paraId="465C2571">
                      <w:pPr>
                        <w:rPr>
                          <w:rFonts w:hint="eastAsia" w:eastAsia="宋体"/>
                          <w:b/>
                          <w:bCs/>
                          <w:sz w:val="24"/>
                          <w:szCs w:val="24"/>
                          <w:lang w:eastAsia="zh-CN"/>
                          <w14:textFill>
                            <w14:gradFill>
                              <w14:gsLst>
                                <w14:gs w14:pos="0">
                                  <w14:schemeClr w14:val="accent1"/>
                                </w14:gs>
                                <w14:gs w14:pos="100000">
                                  <w14:schemeClr w14:val="accent6"/>
                                </w14:gs>
                              </w14:gsLst>
                              <w14:lin w14:ang="2700000" w14:scaled="0"/>
                            </w14:gradFill>
                          </w14:textFill>
                        </w:rPr>
                      </w:pPr>
                      <w:r>
                        <w:rPr>
                          <w:rFonts w:hint="eastAsia"/>
                          <w:b/>
                          <w:bCs/>
                          <w:sz w:val="24"/>
                          <w:szCs w:val="24"/>
                          <w:lang w:val="en-US" w:eastAsia="zh-CN"/>
                          <w14:textFill>
                            <w14:gradFill>
                              <w14:gsLst>
                                <w14:gs w14:pos="0">
                                  <w14:schemeClr w14:val="accent1"/>
                                </w14:gs>
                                <w14:gs w14:pos="100000">
                                  <w14:schemeClr w14:val="accent6"/>
                                </w14:gs>
                              </w14:gsLst>
                              <w14:lin w14:ang="2700000" w14:scaled="0"/>
                            </w14:gradFill>
                          </w14:textFill>
                        </w:rPr>
                        <w:t>我们可以爬在梯子上去摘枇杷。</w:t>
                      </w:r>
                    </w:p>
                  </w:txbxContent>
                </v:textbox>
              </v:shape>
            </w:pict>
          </mc:Fallback>
        </mc:AlternateContent>
      </w:r>
    </w:p>
    <w:p w14:paraId="3E41948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lang w:val="en-US" w:eastAsia="zh-CN"/>
        </w:rPr>
      </w:pPr>
      <w:r>
        <w:rPr>
          <w:sz w:val="24"/>
        </w:rPr>
        <mc:AlternateContent>
          <mc:Choice Requires="wps">
            <w:drawing>
              <wp:anchor distT="0" distB="0" distL="114300" distR="114300" simplePos="0" relativeHeight="251670528" behindDoc="0" locked="0" layoutInCell="1" allowOverlap="1">
                <wp:simplePos x="0" y="0"/>
                <wp:positionH relativeFrom="column">
                  <wp:posOffset>357505</wp:posOffset>
                </wp:positionH>
                <wp:positionV relativeFrom="paragraph">
                  <wp:posOffset>2131060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F78CFB">
                            <w:pPr>
                              <w:rPr>
                                <w:rFonts w:hint="eastAsia" w:eastAsia="宋体"/>
                                <w:b/>
                                <w:bCs/>
                                <w:sz w:val="24"/>
                                <w:szCs w:val="24"/>
                                <w:lang w:eastAsia="zh-CN"/>
                                <w14:textFill>
                                  <w14:gradFill>
                                    <w14:gsLst>
                                      <w14:gs w14:pos="0">
                                        <w14:schemeClr w14:val="accent1"/>
                                      </w14:gs>
                                      <w14:gs w14:pos="100000">
                                        <w14:schemeClr w14:val="accent6"/>
                                      </w14:gs>
                                    </w14:gsLst>
                                    <w14:lin w14:ang="2700000" w14:scaled="0"/>
                                  </w14:gradFill>
                                </w14:textFill>
                              </w:rPr>
                            </w:pPr>
                            <w:r>
                              <w:rPr>
                                <w:rFonts w:hint="eastAsia"/>
                                <w:b/>
                                <w:bCs/>
                                <w:sz w:val="24"/>
                                <w:szCs w:val="24"/>
                                <w:lang w:val="en-US" w:eastAsia="zh-CN"/>
                                <w14:textFill>
                                  <w14:gradFill>
                                    <w14:gsLst>
                                      <w14:gs w14:pos="0">
                                        <w14:schemeClr w14:val="accent1"/>
                                      </w14:gs>
                                      <w14:gs w14:pos="100000">
                                        <w14:schemeClr w14:val="accent6"/>
                                      </w14:gs>
                                    </w14:gsLst>
                                    <w14:lin w14:ang="2700000" w14:scaled="0"/>
                                  </w14:gradFill>
                                </w14:textFill>
                              </w:rPr>
                              <w:t>我做一个魔法棒，把枇杷敲下来。</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28.15pt;margin-top:167.8pt;height:144pt;width:144pt;mso-wrap-style:none;z-index:251670528;mso-width-relative:page;mso-height-relative:page;" filled="f" stroked="f" coordsize="21600,21600" o:gfxdata="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fWXsj2QAAAAoBAAAPAAAAAAAAAAEAIAAAACIAAABkcnMvZG93&#10;bnJldi54bWxQSwECFAAUAAAACACHTuJAuKe/ujgCAABnBAAADgAAAAAAAAABACAAAAAoAQAAZHJz&#10;L2Uyb0RvYy54bWxQSwUGAAAAAAYABgBZAQAA0gUAAAAA&#10;">
                <v:fill on="f" focussize="0,0"/>
                <v:stroke on="f" weight="0.5pt"/>
                <v:imagedata o:title=""/>
                <o:lock v:ext="edit" aspectratio="f"/>
                <v:textbox style="mso-fit-shape-to-text:t;">
                  <w:txbxContent>
                    <w:p w14:paraId="36F78CFB">
                      <w:pPr>
                        <w:rPr>
                          <w:rFonts w:hint="eastAsia" w:eastAsia="宋体"/>
                          <w:b/>
                          <w:bCs/>
                          <w:sz w:val="24"/>
                          <w:szCs w:val="24"/>
                          <w:lang w:eastAsia="zh-CN"/>
                          <w14:textFill>
                            <w14:gradFill>
                              <w14:gsLst>
                                <w14:gs w14:pos="0">
                                  <w14:schemeClr w14:val="accent1"/>
                                </w14:gs>
                                <w14:gs w14:pos="100000">
                                  <w14:schemeClr w14:val="accent6"/>
                                </w14:gs>
                              </w14:gsLst>
                              <w14:lin w14:ang="2700000" w14:scaled="0"/>
                            </w14:gradFill>
                          </w14:textFill>
                        </w:rPr>
                      </w:pPr>
                      <w:r>
                        <w:rPr>
                          <w:rFonts w:hint="eastAsia"/>
                          <w:b/>
                          <w:bCs/>
                          <w:sz w:val="24"/>
                          <w:szCs w:val="24"/>
                          <w:lang w:val="en-US" w:eastAsia="zh-CN"/>
                          <w14:textFill>
                            <w14:gradFill>
                              <w14:gsLst>
                                <w14:gs w14:pos="0">
                                  <w14:schemeClr w14:val="accent1"/>
                                </w14:gs>
                                <w14:gs w14:pos="100000">
                                  <w14:schemeClr w14:val="accent6"/>
                                </w14:gs>
                              </w14:gsLst>
                              <w14:lin w14:ang="2700000" w14:scaled="0"/>
                            </w14:gradFill>
                          </w14:textFill>
                        </w:rPr>
                        <w:t>我做一个魔法棒，把枇杷敲下来。</w:t>
                      </w:r>
                    </w:p>
                  </w:txbxContent>
                </v:textbox>
              </v:shape>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3401695</wp:posOffset>
                </wp:positionH>
                <wp:positionV relativeFrom="paragraph">
                  <wp:posOffset>2168525</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C17E99">
                            <w:pPr>
                              <w:rPr>
                                <w:rFonts w:hint="eastAsia" w:eastAsia="宋体"/>
                                <w:b/>
                                <w:bCs/>
                                <w:sz w:val="24"/>
                                <w:szCs w:val="24"/>
                                <w:lang w:eastAsia="zh-CN"/>
                                <w14:textFill>
                                  <w14:gradFill>
                                    <w14:gsLst>
                                      <w14:gs w14:pos="0">
                                        <w14:schemeClr w14:val="accent1"/>
                                      </w14:gs>
                                      <w14:gs w14:pos="100000">
                                        <w14:schemeClr w14:val="accent6"/>
                                      </w14:gs>
                                    </w14:gsLst>
                                    <w14:lin w14:ang="2700000" w14:scaled="0"/>
                                  </w14:gradFill>
                                </w14:textFill>
                              </w:rPr>
                            </w:pPr>
                            <w:r>
                              <w:rPr>
                                <w:rFonts w:hint="eastAsia"/>
                                <w:b/>
                                <w:bCs/>
                                <w:sz w:val="24"/>
                                <w:szCs w:val="24"/>
                                <w:lang w:val="en-US" w:eastAsia="zh-CN"/>
                                <w14:textFill>
                                  <w14:gradFill>
                                    <w14:gsLst>
                                      <w14:gs w14:pos="0">
                                        <w14:schemeClr w14:val="accent1"/>
                                      </w14:gs>
                                      <w14:gs w14:pos="100000">
                                        <w14:schemeClr w14:val="accent6"/>
                                      </w14:gs>
                                    </w14:gsLst>
                                    <w14:lin w14:ang="2700000" w14:scaled="0"/>
                                  </w14:gradFill>
                                </w14:textFill>
                              </w:rPr>
                              <w:t>把楼梯搬过来，用我的网兜摘。</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267.85pt;margin-top:170.75pt;height:144pt;width:144pt;mso-wrap-style:none;z-index:251665408;mso-width-relative:page;mso-height-relative:page;" filled="f" stroked="f" coordsize="21600,21600" o:gfxdata="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YK+TndoAAAALAQAADwAAAAAAAAABACAAAAAiAAAAZHJzL2Rv&#10;d25yZXYueG1sUEsBAhQAFAAAAAgAh07iQEtgFZc4AgAAZwQAAA4AAAAAAAAAAQAgAAAAKQEAAGRy&#10;cy9lMm9Eb2MueG1sUEsFBgAAAAAGAAYAWQEAANMFAAAAAA==&#10;">
                <v:fill on="f" focussize="0,0"/>
                <v:stroke on="f" weight="0.5pt"/>
                <v:imagedata o:title=""/>
                <o:lock v:ext="edit" aspectratio="f"/>
                <v:textbox style="mso-fit-shape-to-text:t;">
                  <w:txbxContent>
                    <w:p w14:paraId="6DC17E99">
                      <w:pPr>
                        <w:rPr>
                          <w:rFonts w:hint="eastAsia" w:eastAsia="宋体"/>
                          <w:b/>
                          <w:bCs/>
                          <w:sz w:val="24"/>
                          <w:szCs w:val="24"/>
                          <w:lang w:eastAsia="zh-CN"/>
                          <w14:textFill>
                            <w14:gradFill>
                              <w14:gsLst>
                                <w14:gs w14:pos="0">
                                  <w14:schemeClr w14:val="accent1"/>
                                </w14:gs>
                                <w14:gs w14:pos="100000">
                                  <w14:schemeClr w14:val="accent6"/>
                                </w14:gs>
                              </w14:gsLst>
                              <w14:lin w14:ang="2700000" w14:scaled="0"/>
                            </w14:gradFill>
                          </w14:textFill>
                        </w:rPr>
                      </w:pPr>
                      <w:r>
                        <w:rPr>
                          <w:rFonts w:hint="eastAsia"/>
                          <w:b/>
                          <w:bCs/>
                          <w:sz w:val="24"/>
                          <w:szCs w:val="24"/>
                          <w:lang w:val="en-US" w:eastAsia="zh-CN"/>
                          <w14:textFill>
                            <w14:gradFill>
                              <w14:gsLst>
                                <w14:gs w14:pos="0">
                                  <w14:schemeClr w14:val="accent1"/>
                                </w14:gs>
                                <w14:gs w14:pos="100000">
                                  <w14:schemeClr w14:val="accent6"/>
                                </w14:gs>
                              </w14:gsLst>
                              <w14:lin w14:ang="2700000" w14:scaled="0"/>
                            </w14:gradFill>
                          </w14:textFill>
                        </w:rPr>
                        <w:t>把楼梯搬过来，用我的网兜摘。</w:t>
                      </w:r>
                    </w:p>
                  </w:txbxContent>
                </v:textbox>
              </v:shape>
            </w:pict>
          </mc:Fallback>
        </mc:AlternateContent>
      </w:r>
      <w:r>
        <w:rPr>
          <w:rFonts w:hint="eastAsia" w:ascii="宋体" w:hAnsi="宋体" w:cs="宋体"/>
          <w:b/>
          <w:bCs/>
          <w:sz w:val="24"/>
          <w:szCs w:val="24"/>
          <w:lang w:val="en-US" w:eastAsia="zh-CN"/>
        </w:rPr>
        <w:t xml:space="preserve">  </w:t>
      </w:r>
      <w:r>
        <w:rPr>
          <w:rFonts w:hint="eastAsia" w:ascii="宋体" w:hAnsi="宋体" w:eastAsia="宋体" w:cs="宋体"/>
          <w:b/>
          <w:bCs/>
          <w:sz w:val="24"/>
          <w:szCs w:val="24"/>
          <w:lang w:val="en-US" w:eastAsia="zh-CN"/>
        </w:rPr>
        <w:drawing>
          <wp:inline distT="0" distB="0" distL="114300" distR="114300">
            <wp:extent cx="2884170" cy="2027555"/>
            <wp:effectExtent l="0" t="0" r="11430" b="4445"/>
            <wp:docPr id="71" name="图片 71" descr="Screenshot_20240523_150913_com.tencent.mm_edit_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Screenshot_20240523_150913_com.tencent.mm_edit_89"/>
                    <pic:cNvPicPr>
                      <a:picLocks noChangeAspect="1"/>
                    </pic:cNvPicPr>
                  </pic:nvPicPr>
                  <pic:blipFill>
                    <a:blip r:embed="rId41"/>
                    <a:stretch>
                      <a:fillRect/>
                    </a:stretch>
                  </pic:blipFill>
                  <pic:spPr>
                    <a:xfrm>
                      <a:off x="0" y="0"/>
                      <a:ext cx="2884170" cy="2027555"/>
                    </a:xfrm>
                    <a:prstGeom prst="roundRect">
                      <a:avLst/>
                    </a:prstGeom>
                  </pic:spPr>
                </pic:pic>
              </a:graphicData>
            </a:graphic>
          </wp:inline>
        </w:drawing>
      </w:r>
      <w:r>
        <w:rPr>
          <w:rFonts w:hint="eastAsia" w:ascii="宋体" w:hAnsi="宋体" w:cs="宋体"/>
          <w:b/>
          <w:bCs/>
          <w:sz w:val="24"/>
          <w:szCs w:val="24"/>
          <w:lang w:val="en-US" w:eastAsia="zh-CN"/>
        </w:rPr>
        <w:t xml:space="preserve"> </w:t>
      </w:r>
      <w:r>
        <w:rPr>
          <w:rFonts w:hint="eastAsia" w:ascii="宋体" w:hAnsi="宋体" w:eastAsia="宋体" w:cs="宋体"/>
          <w:b/>
          <w:bCs/>
          <w:sz w:val="24"/>
          <w:szCs w:val="24"/>
          <w:lang w:val="en-US" w:eastAsia="zh-CN"/>
        </w:rPr>
        <w:drawing>
          <wp:inline distT="0" distB="0" distL="114300" distR="114300">
            <wp:extent cx="2881630" cy="2050415"/>
            <wp:effectExtent l="0" t="0" r="1270" b="6985"/>
            <wp:docPr id="73" name="图片 73" descr="Screenshot_20240523_150926_com.tencent.mm_edit_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Screenshot_20240523_150926_com.tencent.mm_edit_89"/>
                    <pic:cNvPicPr>
                      <a:picLocks noChangeAspect="1"/>
                    </pic:cNvPicPr>
                  </pic:nvPicPr>
                  <pic:blipFill>
                    <a:blip r:embed="rId42"/>
                    <a:stretch>
                      <a:fillRect/>
                    </a:stretch>
                  </pic:blipFill>
                  <pic:spPr>
                    <a:xfrm>
                      <a:off x="0" y="0"/>
                      <a:ext cx="2881630" cy="2050415"/>
                    </a:xfrm>
                    <a:prstGeom prst="roundRect">
                      <a:avLst/>
                    </a:prstGeom>
                  </pic:spPr>
                </pic:pic>
              </a:graphicData>
            </a:graphic>
          </wp:inline>
        </w:drawing>
      </w:r>
      <w:r>
        <w:rPr>
          <w:rFonts w:hint="eastAsia" w:ascii="宋体" w:hAnsi="宋体" w:cs="宋体"/>
          <w:b/>
          <w:bCs/>
          <w:sz w:val="24"/>
          <w:szCs w:val="24"/>
          <w:lang w:val="en-US" w:eastAsia="zh-CN"/>
        </w:rPr>
        <w:t xml:space="preserve"> </w:t>
      </w:r>
    </w:p>
    <w:p w14:paraId="6DC270F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val="en-US" w:eastAsia="zh-CN"/>
        </w:rPr>
      </w:pPr>
    </w:p>
    <w:p w14:paraId="3B804C9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我们把小朋友的想法进行了梳理，总结了4个可以操作的办法，办法一：用剪刀去剪枇杷，办法二:制作一个采摘工具在小棒上绑上切好的塑料瓶把枇杷转下来，办法三：小朋友爬到树上采摘，办法四：用梯子爬上去用小棒把枇杷打到网子上。</w:t>
      </w:r>
    </w:p>
    <w:p w14:paraId="7C4DFCD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pPr>
      <w:r>
        <w:drawing>
          <wp:inline distT="0" distB="0" distL="114300" distR="114300">
            <wp:extent cx="4273550" cy="2312670"/>
            <wp:effectExtent l="0" t="0" r="6350" b="11430"/>
            <wp:docPr id="179" name="图片 179" descr="{_1DK`O$@2U]ZP87IWXL)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_1DK`O$@2U]ZP87IWXL)SD"/>
                    <pic:cNvPicPr>
                      <a:picLocks noChangeAspect="1"/>
                    </pic:cNvPicPr>
                  </pic:nvPicPr>
                  <pic:blipFill>
                    <a:blip r:embed="rId43"/>
                    <a:srcRect l="2132" r="3690"/>
                    <a:stretch>
                      <a:fillRect/>
                    </a:stretch>
                  </pic:blipFill>
                  <pic:spPr>
                    <a:xfrm>
                      <a:off x="0" y="0"/>
                      <a:ext cx="4273550" cy="2312670"/>
                    </a:xfrm>
                    <a:prstGeom prst="rect">
                      <a:avLst/>
                    </a:prstGeom>
                  </pic:spPr>
                </pic:pic>
              </a:graphicData>
            </a:graphic>
          </wp:inline>
        </w:drawing>
      </w:r>
    </w:p>
    <w:p w14:paraId="57B8188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val="en-US" w:eastAsia="zh-CN"/>
        </w:rPr>
      </w:pPr>
      <w:r>
        <w:rPr>
          <w:rFonts w:hint="eastAsia"/>
          <w:sz w:val="24"/>
          <w:szCs w:val="24"/>
          <w:lang w:val="en-US" w:eastAsia="zh-CN"/>
        </w:rPr>
        <w:t>他们用绘图的形式做好了采摘计划。</w:t>
      </w:r>
    </w:p>
    <w:p w14:paraId="525BAD57">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b/>
          <w:bCs/>
          <w:sz w:val="24"/>
          <w:szCs w:val="24"/>
          <w:lang w:val="en-US" w:eastAsia="zh-CN"/>
        </w:rPr>
      </w:pPr>
      <w:r>
        <w:rPr>
          <w:rFonts w:hint="eastAsia"/>
          <w:b/>
          <w:bCs/>
          <w:sz w:val="24"/>
          <w:szCs w:val="24"/>
          <w:lang w:val="en-US" w:eastAsia="zh-CN"/>
        </w:rPr>
        <w:t>自制、寻找采摘工具：</w:t>
      </w:r>
    </w:p>
    <w:p w14:paraId="462293C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i w:val="0"/>
          <w:iCs w:val="0"/>
          <w:caps w:val="0"/>
          <w:color w:val="auto"/>
          <w:spacing w:val="30"/>
          <w:kern w:val="0"/>
          <w:sz w:val="24"/>
          <w:szCs w:val="24"/>
          <w:shd w:val="clear" w:color="auto" w:fill="auto"/>
          <w:lang w:val="en-US" w:eastAsia="zh-CN" w:bidi="ar"/>
        </w:rPr>
      </w:pPr>
      <w:r>
        <w:rPr>
          <w:rFonts w:hint="eastAsia" w:ascii="宋体" w:hAnsi="宋体" w:eastAsia="宋体" w:cs="宋体"/>
          <w:b w:val="0"/>
          <w:bCs w:val="0"/>
          <w:sz w:val="24"/>
          <w:szCs w:val="24"/>
          <w:lang w:val="en-US" w:eastAsia="zh-CN"/>
        </w:rPr>
        <w:t>孩子们既然有想法要自制工具，于是决定鼓励他们开始动起手来。他们分成两组，一组先画好设计图，负责自制采摘工具，一组到幼儿园的边边角角去寻找合适的采摘工具。</w:t>
      </w:r>
    </w:p>
    <w:p w14:paraId="72455078">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b/>
          <w:bCs/>
          <w:sz w:val="24"/>
          <w:szCs w:val="24"/>
          <w:lang w:val="en-US" w:eastAsia="zh-CN"/>
        </w:rPr>
      </w:pPr>
      <w:r>
        <w:rPr>
          <w:rFonts w:hint="eastAsia"/>
          <w:b/>
          <w:bCs/>
          <w:sz w:val="24"/>
          <w:szCs w:val="24"/>
          <w:lang w:val="en-US" w:eastAsia="zh-CN"/>
        </w:rPr>
        <w:t>第一次采摘：</w:t>
      </w:r>
    </w:p>
    <w:p w14:paraId="7D574AA8">
      <w:pPr>
        <w:numPr>
          <w:ilvl w:val="0"/>
          <w:numId w:val="0"/>
        </w:numPr>
        <w:spacing w:line="360" w:lineRule="auto"/>
        <w:ind w:firstLine="480" w:firstLineChars="200"/>
        <w:jc w:val="left"/>
        <w:rPr>
          <w:rFonts w:hint="default" w:ascii="宋体" w:hAnsi="宋体" w:eastAsia="宋体" w:cs="宋体"/>
          <w:b/>
          <w:bCs/>
          <w:kern w:val="0"/>
          <w:sz w:val="24"/>
          <w:szCs w:val="24"/>
          <w:lang w:val="en-US" w:eastAsia="zh-CN" w:bidi="ar"/>
        </w:rPr>
      </w:pPr>
      <w:r>
        <w:rPr>
          <w:rFonts w:hint="eastAsia" w:ascii="宋体" w:hAnsi="宋体" w:eastAsia="宋体" w:cs="宋体"/>
          <w:b w:val="0"/>
          <w:bCs w:val="0"/>
          <w:sz w:val="24"/>
          <w:szCs w:val="24"/>
          <w:lang w:val="en-US" w:eastAsia="zh-CN"/>
        </w:rPr>
        <w:t>终于可以进行采摘了，心动不如行动。为了能尽快地采摘枇杷，小朋友们使出浑身解数，先开始尝试爬树和爬梯子的方式采摘枇杷，可是发现树还是太高了...爬树摘不到，梯子只能采到绿色的小枇杷。</w:t>
      </w:r>
    </w:p>
    <w:p w14:paraId="4E2D5C21">
      <w:pPr>
        <w:numPr>
          <w:ilvl w:val="0"/>
          <w:numId w:val="0"/>
        </w:numPr>
        <w:spacing w:line="360" w:lineRule="auto"/>
        <w:ind w:leftChars="0"/>
        <w:jc w:val="left"/>
        <w:rPr>
          <w:rFonts w:hint="eastAsia" w:ascii="宋体" w:hAnsi="宋体" w:eastAsia="宋体" w:cs="宋体"/>
          <w:b w:val="0"/>
          <w:bCs w:val="0"/>
          <w:i w:val="0"/>
          <w:iCs w:val="0"/>
          <w:caps w:val="0"/>
          <w:color w:val="auto"/>
          <w:spacing w:val="30"/>
          <w:kern w:val="0"/>
          <w:sz w:val="24"/>
          <w:szCs w:val="24"/>
          <w:shd w:val="clear" w:color="auto" w:fill="auto"/>
          <w:lang w:val="en-US" w:eastAsia="zh-CN" w:bidi="ar"/>
        </w:rPr>
      </w:pPr>
      <w:r>
        <w:rPr>
          <w:rFonts w:hint="eastAsia" w:ascii="宋体" w:hAnsi="宋体" w:eastAsia="宋体" w:cs="宋体"/>
          <w:b/>
          <w:bCs/>
          <w:kern w:val="0"/>
          <w:sz w:val="24"/>
          <w:szCs w:val="24"/>
          <w:lang w:val="en-US" w:eastAsia="zh-CN" w:bidi="ar"/>
        </w:rPr>
        <w:t xml:space="preserve"> </w:t>
      </w:r>
      <w:r>
        <w:rPr>
          <w:rFonts w:hint="eastAsia" w:ascii="宋体" w:hAnsi="宋体" w:eastAsia="宋体" w:cs="宋体"/>
          <w:b w:val="0"/>
          <w:bCs w:val="0"/>
          <w:i w:val="0"/>
          <w:iCs w:val="0"/>
          <w:caps w:val="0"/>
          <w:color w:val="auto"/>
          <w:spacing w:val="30"/>
          <w:kern w:val="0"/>
          <w:sz w:val="24"/>
          <w:szCs w:val="24"/>
          <w:shd w:val="clear" w:color="auto" w:fill="auto"/>
          <w:lang w:val="en-US" w:eastAsia="zh-CN" w:bidi="ar"/>
        </w:rPr>
        <w:t xml:space="preserve"> </w:t>
      </w:r>
      <w:r>
        <w:rPr>
          <w:rFonts w:hint="eastAsia" w:ascii="宋体" w:hAnsi="宋体" w:cs="宋体"/>
          <w:b w:val="0"/>
          <w:bCs w:val="0"/>
          <w:i w:val="0"/>
          <w:iCs w:val="0"/>
          <w:caps w:val="0"/>
          <w:color w:val="auto"/>
          <w:spacing w:val="30"/>
          <w:kern w:val="0"/>
          <w:sz w:val="24"/>
          <w:szCs w:val="24"/>
          <w:shd w:val="clear" w:color="auto" w:fill="auto"/>
          <w:lang w:val="en-US" w:eastAsia="zh-CN" w:bidi="ar"/>
        </w:rPr>
        <w:t xml:space="preserve"> </w:t>
      </w:r>
      <w:r>
        <w:rPr>
          <w:rFonts w:hint="eastAsia" w:ascii="宋体" w:hAnsi="宋体" w:eastAsia="宋体" w:cs="宋体"/>
          <w:b w:val="0"/>
          <w:bCs w:val="0"/>
          <w:sz w:val="24"/>
          <w:szCs w:val="24"/>
          <w:lang w:val="en-US" w:eastAsia="zh-CN"/>
        </w:rPr>
        <w:t>商量了一</w:t>
      </w:r>
      <w:r>
        <w:rPr>
          <w:rFonts w:hint="eastAsia" w:ascii="宋体" w:hAnsi="宋体" w:cs="宋体"/>
          <w:b w:val="0"/>
          <w:bCs w:val="0"/>
          <w:sz w:val="24"/>
          <w:szCs w:val="24"/>
          <w:lang w:val="en-US" w:eastAsia="zh-CN"/>
        </w:rPr>
        <w:t>下</w:t>
      </w:r>
      <w:r>
        <w:rPr>
          <w:rFonts w:hint="eastAsia" w:ascii="宋体" w:hAnsi="宋体" w:eastAsia="宋体" w:cs="宋体"/>
          <w:b w:val="0"/>
          <w:bCs w:val="0"/>
          <w:sz w:val="24"/>
          <w:szCs w:val="24"/>
          <w:lang w:val="en-US" w:eastAsia="zh-CN"/>
        </w:rPr>
        <w:t>，小朋友们觉得</w:t>
      </w:r>
      <w:r>
        <w:rPr>
          <w:rFonts w:hint="eastAsia" w:ascii="宋体" w:hAnsi="宋体" w:cs="宋体"/>
          <w:b w:val="0"/>
          <w:bCs w:val="0"/>
          <w:sz w:val="24"/>
          <w:szCs w:val="24"/>
          <w:lang w:val="en-US" w:eastAsia="zh-CN"/>
        </w:rPr>
        <w:t>得</w:t>
      </w:r>
      <w:r>
        <w:rPr>
          <w:rFonts w:hint="eastAsia" w:ascii="宋体" w:hAnsi="宋体" w:eastAsia="宋体" w:cs="宋体"/>
          <w:b w:val="0"/>
          <w:bCs w:val="0"/>
          <w:sz w:val="24"/>
          <w:szCs w:val="24"/>
          <w:lang w:val="en-US" w:eastAsia="zh-CN"/>
        </w:rPr>
        <w:t>使用工具，于是带着工具再次出发。用上自制工具的小朋友</w:t>
      </w:r>
      <w:r>
        <w:rPr>
          <w:rFonts w:hint="eastAsia" w:ascii="宋体" w:hAnsi="宋体" w:cs="宋体"/>
          <w:b w:val="0"/>
          <w:bCs w:val="0"/>
          <w:sz w:val="24"/>
          <w:szCs w:val="24"/>
          <w:lang w:val="en-US" w:eastAsia="zh-CN"/>
        </w:rPr>
        <w:t>互相合作</w:t>
      </w:r>
      <w:r>
        <w:rPr>
          <w:rFonts w:hint="eastAsia" w:ascii="宋体" w:hAnsi="宋体" w:eastAsia="宋体" w:cs="宋体"/>
          <w:b w:val="0"/>
          <w:bCs w:val="0"/>
          <w:sz w:val="24"/>
          <w:szCs w:val="24"/>
          <w:lang w:val="en-US" w:eastAsia="zh-CN"/>
        </w:rPr>
        <w:t>很快就采摘到枇杷啦！</w:t>
      </w:r>
    </w:p>
    <w:p w14:paraId="58038CBA">
      <w:pPr>
        <w:numPr>
          <w:ilvl w:val="0"/>
          <w:numId w:val="0"/>
        </w:numPr>
        <w:spacing w:line="360" w:lineRule="auto"/>
        <w:ind w:leftChars="0"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经过一番尝试之后各个组都摘到了数量不等，“好”“坏”不一的枇杷，我们开始讨论为什么有些组能摘到枇杷？</w:t>
      </w:r>
    </w:p>
    <w:p w14:paraId="45D31369">
      <w:pPr>
        <w:numPr>
          <w:ilvl w:val="0"/>
          <w:numId w:val="0"/>
        </w:numPr>
        <w:spacing w:line="360" w:lineRule="auto"/>
        <w:ind w:leftChars="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棍子组：用棍子打是能打到的，是我们个子有点矮了，所以打得不多。</w:t>
      </w:r>
    </w:p>
    <w:p w14:paraId="1DDD4C6E">
      <w:pPr>
        <w:numPr>
          <w:ilvl w:val="0"/>
          <w:numId w:val="0"/>
        </w:numPr>
        <w:spacing w:line="360" w:lineRule="auto"/>
        <w:ind w:leftChars="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绳子组：我的绳勾差点勾到了，但是又滑掉了。</w:t>
      </w:r>
    </w:p>
    <w:p w14:paraId="7DE1D914">
      <w:pPr>
        <w:numPr>
          <w:ilvl w:val="0"/>
          <w:numId w:val="0"/>
        </w:numPr>
        <w:spacing w:line="360" w:lineRule="auto"/>
        <w:ind w:leftChars="0"/>
        <w:jc w:val="left"/>
        <w:rPr>
          <w:rFonts w:hint="eastAsia" w:ascii="宋体" w:hAnsi="宋体" w:eastAsia="宋体" w:cs="宋体"/>
          <w:b w:val="0"/>
          <w:bCs w:val="0"/>
          <w:i w:val="0"/>
          <w:iCs w:val="0"/>
          <w:caps w:val="0"/>
          <w:color w:val="auto"/>
          <w:spacing w:val="30"/>
          <w:kern w:val="0"/>
          <w:sz w:val="24"/>
          <w:szCs w:val="24"/>
          <w:shd w:val="clear" w:color="auto" w:fill="auto"/>
          <w:lang w:val="en-US" w:eastAsia="zh-CN" w:bidi="ar"/>
        </w:rPr>
      </w:pPr>
      <w:r>
        <w:rPr>
          <w:rFonts w:hint="eastAsia" w:ascii="宋体" w:hAnsi="宋体" w:eastAsia="宋体" w:cs="宋体"/>
          <w:b w:val="0"/>
          <w:bCs w:val="0"/>
          <w:sz w:val="24"/>
          <w:szCs w:val="24"/>
          <w:lang w:val="en-US" w:eastAsia="zh-CN"/>
        </w:rPr>
        <w:t>剪刀组：我们只能剪掉在地上的枇杷。</w:t>
      </w:r>
    </w:p>
    <w:p w14:paraId="56CCF7E5">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第二次采摘：</w:t>
      </w:r>
    </w:p>
    <w:p w14:paraId="2B33D59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i w:val="0"/>
          <w:iCs w:val="0"/>
          <w:caps w:val="0"/>
          <w:color w:val="auto"/>
          <w:spacing w:val="30"/>
          <w:kern w:val="0"/>
          <w:sz w:val="24"/>
          <w:szCs w:val="24"/>
          <w:shd w:val="clear" w:color="auto" w:fill="auto"/>
          <w:lang w:val="en-US" w:eastAsia="zh-CN" w:bidi="ar"/>
        </w:rPr>
      </w:pPr>
      <w:r>
        <w:rPr>
          <w:rFonts w:hint="default" w:ascii="宋体" w:hAnsi="宋体" w:eastAsia="宋体" w:cs="宋体"/>
          <w:b w:val="0"/>
          <w:bCs w:val="0"/>
          <w:sz w:val="24"/>
          <w:szCs w:val="24"/>
          <w:lang w:val="en-US" w:eastAsia="zh-CN"/>
        </w:rPr>
        <w:t>有了之前的活动经验，知道了什么样的工具能采摘到更多的枇杷。于是商量着改良工具，我们又搬来了椅子和桌子，借助高度希望能够采摘到更多的枇杷。</w:t>
      </w:r>
    </w:p>
    <w:p w14:paraId="53F43B3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i w:val="0"/>
          <w:iCs w:val="0"/>
          <w:caps w:val="0"/>
          <w:color w:val="auto"/>
          <w:spacing w:val="30"/>
          <w:kern w:val="0"/>
          <w:sz w:val="24"/>
          <w:szCs w:val="24"/>
          <w:shd w:val="clear" w:color="auto" w:fill="auto"/>
          <w:lang w:val="en-US" w:eastAsia="zh-CN" w:bidi="ar"/>
        </w:rPr>
      </w:pPr>
      <w:r>
        <w:rPr>
          <w:rFonts w:hint="eastAsia" w:ascii="宋体" w:hAnsi="宋体" w:eastAsia="宋体" w:cs="宋体"/>
          <w:b w:val="0"/>
          <w:bCs w:val="0"/>
          <w:sz w:val="24"/>
          <w:szCs w:val="24"/>
          <w:lang w:val="en-US" w:eastAsia="zh-CN"/>
        </w:rPr>
        <w:t>有些枇杷长得太高了，运用采摘工具还是摘不到，怎么办呢？孩子们邀请老师来帮助，将高处的枇杷都采摘下来了。</w:t>
      </w:r>
    </w:p>
    <w:p w14:paraId="117399C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i w:val="0"/>
          <w:iCs w:val="0"/>
          <w:caps w:val="0"/>
          <w:color w:val="auto"/>
          <w:spacing w:val="30"/>
          <w:kern w:val="0"/>
          <w:sz w:val="24"/>
          <w:szCs w:val="24"/>
          <w:shd w:val="clear" w:color="auto" w:fill="auto"/>
          <w:lang w:val="en-US" w:eastAsia="zh-CN" w:bidi="ar"/>
        </w:rPr>
      </w:pPr>
      <w:r>
        <w:rPr>
          <w:rFonts w:hint="eastAsia" w:ascii="宋体" w:hAnsi="宋体" w:cs="宋体"/>
          <w:b w:val="0"/>
          <w:bCs w:val="0"/>
          <w:sz w:val="24"/>
          <w:szCs w:val="24"/>
          <w:lang w:val="en-US" w:eastAsia="zh-CN"/>
        </w:rPr>
        <w:t>此次采摘活动孩子们</w:t>
      </w:r>
      <w:r>
        <w:rPr>
          <w:rFonts w:hint="eastAsia" w:ascii="宋体" w:hAnsi="宋体" w:eastAsia="宋体" w:cs="宋体"/>
          <w:b w:val="0"/>
          <w:bCs w:val="0"/>
          <w:sz w:val="24"/>
          <w:szCs w:val="24"/>
          <w:lang w:val="en-US" w:eastAsia="zh-CN"/>
        </w:rPr>
        <w:t>收获满满</w:t>
      </w:r>
      <w:r>
        <w:rPr>
          <w:rFonts w:hint="eastAsia" w:ascii="宋体" w:hAnsi="宋体" w:cs="宋体"/>
          <w:b w:val="0"/>
          <w:bCs w:val="0"/>
          <w:sz w:val="24"/>
          <w:szCs w:val="24"/>
          <w:lang w:val="en-US" w:eastAsia="zh-CN"/>
        </w:rPr>
        <w:t>。</w:t>
      </w:r>
    </w:p>
    <w:p w14:paraId="2CBF8081">
      <w:pPr>
        <w:numPr>
          <w:ilvl w:val="0"/>
          <w:numId w:val="0"/>
        </w:numPr>
        <w:spacing w:line="360" w:lineRule="auto"/>
        <w:ind w:firstLine="482" w:firstLineChars="200"/>
        <w:jc w:val="left"/>
        <w:rPr>
          <w:rFonts w:hint="eastAsia" w:ascii="宋体" w:hAnsi="宋体" w:eastAsia="宋体" w:cs="宋体"/>
          <w:b/>
          <w:bCs/>
          <w:i w:val="0"/>
          <w:iCs w:val="0"/>
          <w:caps w:val="0"/>
          <w:color w:val="auto"/>
          <w:spacing w:val="30"/>
          <w:kern w:val="0"/>
          <w:sz w:val="24"/>
          <w:szCs w:val="24"/>
          <w:shd w:val="clear" w:color="auto" w:fill="auto"/>
          <w:lang w:val="en-US" w:eastAsia="zh-CN" w:bidi="ar"/>
        </w:rPr>
      </w:pPr>
      <w:r>
        <w:rPr>
          <w:rFonts w:hint="eastAsia" w:ascii="宋体" w:hAnsi="宋体" w:cs="宋体"/>
          <w:b/>
          <w:bCs/>
          <w:sz w:val="24"/>
          <w:szCs w:val="24"/>
          <w:lang w:val="en-US" w:eastAsia="zh-CN"/>
        </w:rPr>
        <w:t>3.</w:t>
      </w:r>
      <w:r>
        <w:rPr>
          <w:rFonts w:hint="eastAsia" w:ascii="宋体" w:hAnsi="宋体" w:eastAsia="宋体" w:cs="宋体"/>
          <w:b/>
          <w:bCs/>
          <w:sz w:val="24"/>
          <w:szCs w:val="24"/>
          <w:lang w:val="en-US" w:eastAsia="zh-CN"/>
        </w:rPr>
        <w:t>设计枇杷绘本</w:t>
      </w:r>
    </w:p>
    <w:p w14:paraId="62BD831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采摘活动结束后，孩子们提议把采摘的过程记录下来，创作一个枇杷采摘的故事。于是关于枇杷的绘本故事的制作就开始啦！</w:t>
      </w:r>
    </w:p>
    <w:p w14:paraId="2D5F429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教师反思：马拉古奇说过孩子有一百种语言、一百个念头和一百种思考方式。老师们并没有给予孩子过多的帮助或思想上的引导，只是让孩子们去想去找去看，幼儿园里到底有什么可以帮助我们解决问题，孩子们真的通过集体的力量，找到了属于他们自己解决问题的办法，主观能动性得到较好的激发。</w:t>
      </w:r>
    </w:p>
    <w:p w14:paraId="61C4389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指南》中指出：教师应鼓励幼儿探索、合作、创造，并提供支持性指导，根据幼儿年龄特点和认知方式开展课程，根据幼儿动作发展的水平与实际发展需要，鼓励创造有意义的活动。采摘活动，不仅是让孩子感受到了季节变化、万物生长的自然奥秘，最重要的是让孩子大胆探索，实践学习的过程。通过搬运、爬高、设计、动手、合作，收货了满满的果实，体验了动手又动脑的欢乐。</w:t>
      </w:r>
    </w:p>
    <w:p w14:paraId="0B5688C8">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宋体" w:hAnsi="宋体" w:cs="宋体"/>
          <w:b/>
          <w:bCs/>
          <w:sz w:val="24"/>
          <w:szCs w:val="24"/>
          <w:lang w:val="en-US" w:eastAsia="zh-CN"/>
        </w:rPr>
      </w:pPr>
      <w:r>
        <w:rPr>
          <w:rFonts w:hint="eastAsia" w:ascii="宋体" w:hAnsi="宋体" w:cs="宋体"/>
          <w:b/>
          <w:bCs/>
          <w:sz w:val="24"/>
          <w:szCs w:val="24"/>
          <w:lang w:val="en-US" w:eastAsia="zh-CN"/>
        </w:rPr>
        <w:t>四、玩转枇杷——游戏与劳动</w:t>
      </w:r>
    </w:p>
    <w:p w14:paraId="4214BD0E">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cs="宋体"/>
          <w:b/>
          <w:bCs/>
          <w:sz w:val="24"/>
          <w:szCs w:val="24"/>
          <w:lang w:val="en-US" w:eastAsia="zh-CN"/>
        </w:rPr>
      </w:pPr>
      <w:r>
        <w:rPr>
          <w:rFonts w:hint="eastAsia" w:ascii="宋体" w:hAnsi="宋体" w:cs="宋体"/>
          <w:b/>
          <w:bCs/>
          <w:sz w:val="24"/>
          <w:szCs w:val="24"/>
          <w:lang w:val="en-US" w:eastAsia="zh-CN"/>
        </w:rPr>
        <w:t>1.科学活动：认识枇杷</w:t>
      </w:r>
    </w:p>
    <w:p w14:paraId="5377AEF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我们采摘了很多枇杷，回到教室一起来看看枇杷的组成、形状、颜色。孩子们用小手来摸一摸枇杷的皮，感受枇杷表皮的光滑，闻一闻枇杷的果香味。孩子们和老师还一起了解不同品种的枇杷果以及枇杷果的作用，知道枇杷浑身都是宝。枇杷果的营养价值颇丰，其中胡萝卜素含量在各水果中为第三位。枇杷果能够有效地补充机体营养成分，枇杷叶煮水喝有清肺止咳的作用。</w:t>
      </w:r>
    </w:p>
    <w:p w14:paraId="4F060F6B">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宋体" w:hAnsi="宋体" w:cs="宋体"/>
          <w:b/>
          <w:bCs/>
          <w:sz w:val="24"/>
          <w:szCs w:val="24"/>
          <w:lang w:val="en-US" w:eastAsia="zh-CN"/>
        </w:rPr>
      </w:pPr>
      <w:r>
        <w:rPr>
          <w:rFonts w:hint="eastAsia" w:ascii="宋体" w:hAnsi="宋体" w:cs="宋体"/>
          <w:b/>
          <w:bCs/>
          <w:sz w:val="24"/>
          <w:szCs w:val="24"/>
          <w:lang w:val="en-US" w:eastAsia="zh-CN"/>
        </w:rPr>
        <w:t>2.食育活动：品尝枇杷</w:t>
      </w:r>
    </w:p>
    <w:p w14:paraId="70BE855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cs="宋体"/>
          <w:b/>
          <w:bCs/>
          <w:sz w:val="24"/>
          <w:szCs w:val="24"/>
          <w:lang w:val="en-US" w:eastAsia="zh-CN"/>
        </w:rPr>
      </w:pPr>
      <w:r>
        <w:rPr>
          <w:rFonts w:hint="default" w:ascii="宋体" w:hAnsi="宋体" w:cs="宋体"/>
          <w:b w:val="0"/>
          <w:bCs w:val="0"/>
          <w:sz w:val="24"/>
          <w:szCs w:val="24"/>
          <w:lang w:val="en-US" w:eastAsia="zh-CN"/>
        </w:rPr>
        <w:t>小朋友摘下来的枇杷洗好啦，大家迫不及待地开始品尝枇杷，分享自己的心得。枇杷剥开来，他的枇杷汁就会流出来。枇杷水分足，而且营养丰富。小朋友们枇杷吃起来是酸酸甜甜的，我爱吃枇杷。</w:t>
      </w:r>
    </w:p>
    <w:p w14:paraId="6AA4750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宋体" w:hAnsi="宋体" w:cs="宋体"/>
          <w:b/>
          <w:bCs/>
          <w:sz w:val="24"/>
          <w:szCs w:val="24"/>
          <w:lang w:val="en-US" w:eastAsia="zh-CN"/>
        </w:rPr>
      </w:pPr>
      <w:r>
        <w:rPr>
          <w:rFonts w:hint="eastAsia" w:ascii="宋体" w:hAnsi="宋体" w:cs="宋体"/>
          <w:b/>
          <w:bCs/>
          <w:sz w:val="24"/>
          <w:szCs w:val="24"/>
          <w:lang w:val="en-US" w:eastAsia="zh-CN"/>
        </w:rPr>
        <w:t xml:space="preserve">    3.绘本阅读：《高高的枇杷树》</w:t>
      </w:r>
    </w:p>
    <w:p w14:paraId="1D5E714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1"/>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孩子们阅读了关于枇杷的绘本，既能让孩子们学到了丰富多彩的自然知识，提高观察力，又能得到童话的审美愉悦与感动。</w:t>
      </w:r>
    </w:p>
    <w:p w14:paraId="2F3FD40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1"/>
        <w:jc w:val="both"/>
        <w:textAlignment w:val="auto"/>
        <w:rPr>
          <w:rFonts w:hint="default" w:ascii="宋体" w:hAnsi="宋体" w:cs="宋体"/>
          <w:b w:val="0"/>
          <w:bCs w:val="0"/>
          <w:sz w:val="24"/>
          <w:szCs w:val="24"/>
          <w:lang w:val="en-US" w:eastAsia="zh-CN"/>
        </w:rPr>
      </w:pPr>
      <w:r>
        <w:rPr>
          <w:rFonts w:hint="eastAsia" w:ascii="宋体" w:hAnsi="宋体" w:cs="宋体"/>
          <w:b/>
          <w:bCs/>
          <w:sz w:val="24"/>
          <w:szCs w:val="24"/>
          <w:lang w:val="en-US" w:eastAsia="zh-CN"/>
        </w:rPr>
        <w:t>4.食育活动：制作枇杷食品</w:t>
      </w:r>
    </w:p>
    <w:p w14:paraId="0996A37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宋体" w:hAnsi="宋体" w:cs="宋体"/>
          <w:b w:val="0"/>
          <w:bCs w:val="0"/>
          <w:sz w:val="24"/>
          <w:szCs w:val="24"/>
          <w:lang w:val="en-US" w:eastAsia="zh-CN"/>
        </w:rPr>
      </w:pPr>
      <w:r>
        <w:rPr>
          <w:rFonts w:hint="eastAsia" w:ascii="宋体" w:hAnsi="宋体" w:cs="宋体"/>
          <w:b/>
          <w:bCs/>
          <w:sz w:val="24"/>
          <w:szCs w:val="24"/>
          <w:lang w:val="en-US" w:eastAsia="zh-CN"/>
        </w:rPr>
        <w:t xml:space="preserve">   </w:t>
      </w:r>
      <w:r>
        <w:rPr>
          <w:rFonts w:hint="eastAsia" w:ascii="宋体" w:hAnsi="宋体" w:cs="宋体"/>
          <w:b w:val="0"/>
          <w:bCs w:val="0"/>
          <w:sz w:val="24"/>
          <w:szCs w:val="24"/>
          <w:lang w:val="en-US" w:eastAsia="zh-CN"/>
        </w:rPr>
        <w:t xml:space="preserve"> 采摘的枇杷还有许多，我们可以用这些果实做什么呢？枇杷可以做成什么食物呢？带着问题，孩子们和爸爸妈妈一起在网上查阅资料，第二天带着自己找到的答案跟小朋友们分享、讨论。</w:t>
      </w:r>
    </w:p>
    <w:p w14:paraId="5C44F4E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pPr>
      <w:r>
        <w:drawing>
          <wp:inline distT="0" distB="0" distL="114300" distR="114300">
            <wp:extent cx="4393565" cy="1939290"/>
            <wp:effectExtent l="0" t="0" r="635" b="3810"/>
            <wp:docPr id="19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3" descr="IMG_256"/>
                    <pic:cNvPicPr>
                      <a:picLocks noChangeAspect="1"/>
                    </pic:cNvPicPr>
                  </pic:nvPicPr>
                  <pic:blipFill>
                    <a:blip r:embed="rId44"/>
                    <a:stretch>
                      <a:fillRect/>
                    </a:stretch>
                  </pic:blipFill>
                  <pic:spPr>
                    <a:xfrm>
                      <a:off x="0" y="0"/>
                      <a:ext cx="4393565" cy="1939290"/>
                    </a:xfrm>
                    <a:prstGeom prst="rect">
                      <a:avLst/>
                    </a:prstGeom>
                    <a:noFill/>
                    <a:ln w="9525">
                      <a:noFill/>
                    </a:ln>
                  </pic:spPr>
                </pic:pic>
              </a:graphicData>
            </a:graphic>
          </wp:inline>
        </w:drawing>
      </w:r>
    </w:p>
    <w:p w14:paraId="53957E8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sz w:val="24"/>
        </w:rPr>
      </w:pPr>
      <w:r>
        <w:rPr>
          <w:rFonts w:hint="default" w:ascii="宋体" w:hAnsi="宋体" w:cs="宋体"/>
          <w:b w:val="0"/>
          <w:bCs w:val="0"/>
          <w:sz w:val="24"/>
          <w:szCs w:val="24"/>
          <w:lang w:val="en-US" w:eastAsia="zh-CN"/>
        </w:rPr>
        <w:t>枇杷干、枇杷露...原来小小的枇杷果实可以用来做成这么多健康又营养的美食呀！这些美食怎么做呢？我们做哪一种美食呢？能够制作成功吗？</w:t>
      </w:r>
    </w:p>
    <w:p w14:paraId="37DBDA6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sz w:val="24"/>
          <w:lang w:val="en-US" w:eastAsia="zh-CN"/>
        </w:rPr>
      </w:pPr>
      <w:r>
        <w:rPr>
          <w:rFonts w:hint="eastAsia"/>
          <w:sz w:val="24"/>
          <w:lang w:val="en-US" w:eastAsia="zh-CN"/>
        </w:rPr>
        <w:t>孩子们一起观看制作枇杷果干的食品，原来这么简单呀！说干就干，我们分工合作，动手制作。</w:t>
      </w:r>
    </w:p>
    <w:p w14:paraId="413F05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eastAsia="宋体"/>
          <w:sz w:val="24"/>
          <w:lang w:val="en-US" w:eastAsia="zh-CN"/>
        </w:rPr>
      </w:pPr>
      <w:r>
        <w:rPr>
          <w:rFonts w:hint="eastAsia"/>
          <w:sz w:val="24"/>
          <w:lang w:val="en-US" w:eastAsia="zh-CN"/>
        </w:rPr>
        <w:t xml:space="preserve">      </w:t>
      </w:r>
      <w:r>
        <w:rPr>
          <w:sz w:val="24"/>
        </w:rPr>
        <w:drawing>
          <wp:inline distT="0" distB="0" distL="114300" distR="114300">
            <wp:extent cx="1214755" cy="1619885"/>
            <wp:effectExtent l="0" t="0" r="4445" b="18415"/>
            <wp:docPr id="38" name="图片 38" descr="IMG_20240530_085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0240530_085839"/>
                    <pic:cNvPicPr>
                      <a:picLocks noChangeAspect="1"/>
                    </pic:cNvPicPr>
                  </pic:nvPicPr>
                  <pic:blipFill>
                    <a:blip r:embed="rId45"/>
                    <a:stretch>
                      <a:fillRect/>
                    </a:stretch>
                  </pic:blipFill>
                  <pic:spPr>
                    <a:xfrm>
                      <a:off x="0" y="0"/>
                      <a:ext cx="1214755" cy="1619885"/>
                    </a:xfrm>
                    <a:prstGeom prst="roundRect">
                      <a:avLst/>
                    </a:prstGeom>
                  </pic:spPr>
                </pic:pic>
              </a:graphicData>
            </a:graphic>
          </wp:inline>
        </w:drawing>
      </w:r>
      <w:r>
        <w:rPr>
          <w:rFonts w:hint="eastAsia"/>
          <w:sz w:val="24"/>
          <w:lang w:val="en-US" w:eastAsia="zh-CN"/>
        </w:rPr>
        <w:t xml:space="preserve"> </w:t>
      </w:r>
      <w:r>
        <w:rPr>
          <w:sz w:val="24"/>
        </w:rPr>
        <w:drawing>
          <wp:inline distT="0" distB="0" distL="114300" distR="114300">
            <wp:extent cx="1214755" cy="1619885"/>
            <wp:effectExtent l="0" t="0" r="4445" b="18415"/>
            <wp:docPr id="39" name="图片 39" descr="IMG_20240530_08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20240530_085825"/>
                    <pic:cNvPicPr>
                      <a:picLocks noChangeAspect="1"/>
                    </pic:cNvPicPr>
                  </pic:nvPicPr>
                  <pic:blipFill>
                    <a:blip r:embed="rId46"/>
                    <a:stretch>
                      <a:fillRect/>
                    </a:stretch>
                  </pic:blipFill>
                  <pic:spPr>
                    <a:xfrm>
                      <a:off x="0" y="0"/>
                      <a:ext cx="1214755" cy="1619885"/>
                    </a:xfrm>
                    <a:prstGeom prst="roundRect">
                      <a:avLst/>
                    </a:prstGeom>
                  </pic:spPr>
                </pic:pic>
              </a:graphicData>
            </a:graphic>
          </wp:inline>
        </w:drawing>
      </w:r>
      <w:r>
        <w:rPr>
          <w:rFonts w:hint="eastAsia"/>
          <w:sz w:val="24"/>
          <w:lang w:val="en-US" w:eastAsia="zh-CN"/>
        </w:rPr>
        <w:t xml:space="preserve">       </w:t>
      </w:r>
      <w:r>
        <w:rPr>
          <w:rFonts w:hint="eastAsia" w:eastAsia="宋体"/>
          <w:sz w:val="24"/>
          <w:lang w:val="en-US" w:eastAsia="zh-CN"/>
        </w:rPr>
        <w:drawing>
          <wp:inline distT="0" distB="0" distL="114300" distR="114300">
            <wp:extent cx="2160270" cy="1620520"/>
            <wp:effectExtent l="0" t="0" r="11430" b="17780"/>
            <wp:docPr id="40" name="图片 40" descr="IMG_20240530_09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20240530_094523"/>
                    <pic:cNvPicPr>
                      <a:picLocks noChangeAspect="1"/>
                    </pic:cNvPicPr>
                  </pic:nvPicPr>
                  <pic:blipFill>
                    <a:blip r:embed="rId47"/>
                    <a:stretch>
                      <a:fillRect/>
                    </a:stretch>
                  </pic:blipFill>
                  <pic:spPr>
                    <a:xfrm>
                      <a:off x="0" y="0"/>
                      <a:ext cx="2160270" cy="1620520"/>
                    </a:xfrm>
                    <a:prstGeom prst="roundRect">
                      <a:avLst/>
                    </a:prstGeom>
                  </pic:spPr>
                </pic:pic>
              </a:graphicData>
            </a:graphic>
          </wp:inline>
        </w:drawing>
      </w:r>
    </w:p>
    <w:p w14:paraId="523D6D4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 w:val="0"/>
          <w:bCs w:val="0"/>
          <w:sz w:val="24"/>
          <w:szCs w:val="24"/>
          <w:lang w:val="en-US" w:eastAsia="zh-CN"/>
        </w:rPr>
      </w:pPr>
      <w:r>
        <w:rPr>
          <w:sz w:val="24"/>
        </w:rPr>
        <mc:AlternateContent>
          <mc:Choice Requires="wps">
            <w:drawing>
              <wp:anchor distT="0" distB="0" distL="114300" distR="114300" simplePos="0" relativeHeight="251673600" behindDoc="0" locked="0" layoutInCell="1" allowOverlap="1">
                <wp:simplePos x="0" y="0"/>
                <wp:positionH relativeFrom="column">
                  <wp:posOffset>3893185</wp:posOffset>
                </wp:positionH>
                <wp:positionV relativeFrom="paragraph">
                  <wp:posOffset>12065</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21EF2E">
                            <w:pPr>
                              <w:rPr>
                                <w:rFonts w:hint="eastAsia"/>
                                <w:b/>
                                <w:bCs/>
                                <w:sz w:val="24"/>
                                <w:szCs w:val="24"/>
                                <w:lang w:val="en-US" w:eastAsia="zh-CN"/>
                                <w14:textFill>
                                  <w14:gradFill>
                                    <w14:gsLst>
                                      <w14:gs w14:pos="0">
                                        <w14:schemeClr w14:val="accent1"/>
                                      </w14:gs>
                                      <w14:gs w14:pos="100000">
                                        <w14:schemeClr w14:val="accent6"/>
                                      </w14:gs>
                                    </w14:gsLst>
                                    <w14:lin w14:ang="2700000" w14:scaled="0"/>
                                  </w14:gradFill>
                                </w14:textFill>
                              </w:rPr>
                            </w:pPr>
                            <w:r>
                              <w:rPr>
                                <w:rFonts w:hint="eastAsia"/>
                                <w:b/>
                                <w:bCs/>
                                <w:sz w:val="24"/>
                                <w:szCs w:val="24"/>
                                <w:lang w:val="en-US" w:eastAsia="zh-CN"/>
                                <w14:textFill>
                                  <w14:gradFill>
                                    <w14:gsLst>
                                      <w14:gs w14:pos="0">
                                        <w14:schemeClr w14:val="accent1"/>
                                      </w14:gs>
                                      <w14:gs w14:pos="100000">
                                        <w14:schemeClr w14:val="accent6"/>
                                      </w14:gs>
                                    </w14:gsLst>
                                    <w14:lin w14:ang="2700000" w14:scaled="0"/>
                                  </w14:gradFill>
                                </w14:textFill>
                              </w:rPr>
                              <w:t>第二步：剥皮、去核</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06.55pt;margin-top:0.95pt;height:144pt;width:144pt;mso-wrap-style:none;z-index:251673600;mso-width-relative:page;mso-height-relative:page;" filled="f" stroked="f" coordsize="21600,21600" o:gfxdata="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rTQy9cAAAAJAQAADwAAAAAAAAABACAAAAAiAAAAZHJzL2Rvd25y&#10;ZXYueG1sUEsBAhQAFAAAAAgAh07iQAYl3zQ4AgAAaQQAAA4AAAAAAAAAAQAgAAAAJgEAAGRycy9l&#10;Mm9Eb2MueG1sUEsFBgAAAAAGAAYAWQEAANAFAAAAAA==&#10;">
                <v:fill on="f" focussize="0,0"/>
                <v:stroke on="f" weight="0.5pt"/>
                <v:imagedata o:title=""/>
                <o:lock v:ext="edit" aspectratio="f"/>
                <v:textbox style="mso-fit-shape-to-text:t;">
                  <w:txbxContent>
                    <w:p w14:paraId="2621EF2E">
                      <w:pPr>
                        <w:rPr>
                          <w:rFonts w:hint="eastAsia"/>
                          <w:b/>
                          <w:bCs/>
                          <w:sz w:val="24"/>
                          <w:szCs w:val="24"/>
                          <w:lang w:val="en-US" w:eastAsia="zh-CN"/>
                          <w14:textFill>
                            <w14:gradFill>
                              <w14:gsLst>
                                <w14:gs w14:pos="0">
                                  <w14:schemeClr w14:val="accent1"/>
                                </w14:gs>
                                <w14:gs w14:pos="100000">
                                  <w14:schemeClr w14:val="accent6"/>
                                </w14:gs>
                              </w14:gsLst>
                              <w14:lin w14:ang="2700000" w14:scaled="0"/>
                            </w14:gradFill>
                          </w14:textFill>
                        </w:rPr>
                      </w:pPr>
                      <w:r>
                        <w:rPr>
                          <w:rFonts w:hint="eastAsia"/>
                          <w:b/>
                          <w:bCs/>
                          <w:sz w:val="24"/>
                          <w:szCs w:val="24"/>
                          <w:lang w:val="en-US" w:eastAsia="zh-CN"/>
                          <w14:textFill>
                            <w14:gradFill>
                              <w14:gsLst>
                                <w14:gs w14:pos="0">
                                  <w14:schemeClr w14:val="accent1"/>
                                </w14:gs>
                                <w14:gs w14:pos="100000">
                                  <w14:schemeClr w14:val="accent6"/>
                                </w14:gs>
                              </w14:gsLst>
                              <w14:lin w14:ang="2700000" w14:scaled="0"/>
                            </w14:gradFill>
                          </w14:textFill>
                        </w:rPr>
                        <w:t>第二步：剥皮、去核</w:t>
                      </w:r>
                    </w:p>
                  </w:txbxContent>
                </v:textbox>
              </v:shape>
            </w:pict>
          </mc:Fallback>
        </mc:AlternateContent>
      </w:r>
      <w:r>
        <w:rPr>
          <w:sz w:val="24"/>
        </w:rPr>
        <mc:AlternateContent>
          <mc:Choice Requires="wps">
            <w:drawing>
              <wp:anchor distT="0" distB="0" distL="114300" distR="114300" simplePos="0" relativeHeight="251671552" behindDoc="0" locked="0" layoutInCell="1" allowOverlap="1">
                <wp:simplePos x="0" y="0"/>
                <wp:positionH relativeFrom="column">
                  <wp:posOffset>986155</wp:posOffset>
                </wp:positionH>
                <wp:positionV relativeFrom="paragraph">
                  <wp:posOffset>11430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90AB91">
                            <w:pPr>
                              <w:rPr>
                                <w:rFonts w:hint="eastAsia"/>
                                <w:b/>
                                <w:bCs/>
                                <w:sz w:val="24"/>
                                <w:szCs w:val="24"/>
                                <w:lang w:val="en-US" w:eastAsia="zh-CN"/>
                                <w14:textFill>
                                  <w14:gradFill>
                                    <w14:gsLst>
                                      <w14:gs w14:pos="0">
                                        <w14:schemeClr w14:val="accent1"/>
                                      </w14:gs>
                                      <w14:gs w14:pos="100000">
                                        <w14:schemeClr w14:val="accent6"/>
                                      </w14:gs>
                                    </w14:gsLst>
                                    <w14:lin w14:ang="2700000" w14:scaled="0"/>
                                  </w14:gradFill>
                                </w14:textFill>
                              </w:rPr>
                            </w:pPr>
                            <w:r>
                              <w:rPr>
                                <w:rFonts w:hint="eastAsia"/>
                                <w:b/>
                                <w:bCs/>
                                <w:sz w:val="24"/>
                                <w:szCs w:val="24"/>
                                <w:lang w:val="en-US" w:eastAsia="zh-CN"/>
                                <w14:textFill>
                                  <w14:gradFill>
                                    <w14:gsLst>
                                      <w14:gs w14:pos="0">
                                        <w14:schemeClr w14:val="accent1"/>
                                      </w14:gs>
                                      <w14:gs w14:pos="100000">
                                        <w14:schemeClr w14:val="accent6"/>
                                      </w14:gs>
                                    </w14:gsLst>
                                    <w14:lin w14:ang="2700000" w14:scaled="0"/>
                                  </w14:gradFill>
                                </w14:textFill>
                              </w:rPr>
                              <w:t>第一步：清洗枇杷</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77.65pt;margin-top:0.9pt;height:144pt;width:144pt;mso-wrap-style:none;z-index:251671552;mso-width-relative:page;mso-height-relative:page;" filled="f" stroked="f" coordsize="21600,21600" o:gfxdata="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857SDXAAAACQEAAA8AAAAAAAAAAQAgAAAAIgAAAGRycy9kb3ducmV2&#10;LnhtbFBLAQIUABQAAAAIAIdO4kAcOu9YNgIAAGkEAAAOAAAAAAAAAAEAIAAAACYBAABkcnMvZTJv&#10;RG9jLnhtbFBLBQYAAAAABgAGAFkBAADOBQAAAAA=&#10;">
                <v:fill on="f" focussize="0,0"/>
                <v:stroke on="f" weight="0.5pt"/>
                <v:imagedata o:title=""/>
                <o:lock v:ext="edit" aspectratio="f"/>
                <v:textbox style="mso-fit-shape-to-text:t;">
                  <w:txbxContent>
                    <w:p w14:paraId="1490AB91">
                      <w:pPr>
                        <w:rPr>
                          <w:rFonts w:hint="eastAsia"/>
                          <w:b/>
                          <w:bCs/>
                          <w:sz w:val="24"/>
                          <w:szCs w:val="24"/>
                          <w:lang w:val="en-US" w:eastAsia="zh-CN"/>
                          <w14:textFill>
                            <w14:gradFill>
                              <w14:gsLst>
                                <w14:gs w14:pos="0">
                                  <w14:schemeClr w14:val="accent1"/>
                                </w14:gs>
                                <w14:gs w14:pos="100000">
                                  <w14:schemeClr w14:val="accent6"/>
                                </w14:gs>
                              </w14:gsLst>
                              <w14:lin w14:ang="2700000" w14:scaled="0"/>
                            </w14:gradFill>
                          </w14:textFill>
                        </w:rPr>
                      </w:pPr>
                      <w:r>
                        <w:rPr>
                          <w:rFonts w:hint="eastAsia"/>
                          <w:b/>
                          <w:bCs/>
                          <w:sz w:val="24"/>
                          <w:szCs w:val="24"/>
                          <w:lang w:val="en-US" w:eastAsia="zh-CN"/>
                          <w14:textFill>
                            <w14:gradFill>
                              <w14:gsLst>
                                <w14:gs w14:pos="0">
                                  <w14:schemeClr w14:val="accent1"/>
                                </w14:gs>
                                <w14:gs w14:pos="100000">
                                  <w14:schemeClr w14:val="accent6"/>
                                </w14:gs>
                              </w14:gsLst>
                              <w14:lin w14:ang="2700000" w14:scaled="0"/>
                            </w14:gradFill>
                          </w14:textFill>
                        </w:rPr>
                        <w:t>第一步：清洗枇杷</w:t>
                      </w:r>
                    </w:p>
                  </w:txbxContent>
                </v:textbox>
              </v:shape>
            </w:pict>
          </mc:Fallback>
        </mc:AlternateContent>
      </w:r>
    </w:p>
    <w:p w14:paraId="575FB38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 xml:space="preserve">    </w:t>
      </w:r>
      <w:r>
        <w:rPr>
          <w:rFonts w:hint="eastAsia" w:ascii="宋体" w:hAnsi="宋体" w:cs="宋体"/>
          <w:b w:val="0"/>
          <w:bCs w:val="0"/>
          <w:sz w:val="24"/>
          <w:szCs w:val="24"/>
          <w:lang w:val="en-US" w:eastAsia="zh-CN"/>
        </w:rPr>
        <w:drawing>
          <wp:inline distT="0" distB="0" distL="114300" distR="114300">
            <wp:extent cx="2160270" cy="1620520"/>
            <wp:effectExtent l="0" t="0" r="11430" b="17780"/>
            <wp:docPr id="41" name="图片 41" descr="IMG_20240530_11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20240530_112103"/>
                    <pic:cNvPicPr>
                      <a:picLocks noChangeAspect="1"/>
                    </pic:cNvPicPr>
                  </pic:nvPicPr>
                  <pic:blipFill>
                    <a:blip r:embed="rId48"/>
                    <a:stretch>
                      <a:fillRect/>
                    </a:stretch>
                  </pic:blipFill>
                  <pic:spPr>
                    <a:xfrm>
                      <a:off x="0" y="0"/>
                      <a:ext cx="2160270" cy="1620520"/>
                    </a:xfrm>
                    <a:prstGeom prst="roundRect">
                      <a:avLst/>
                    </a:prstGeom>
                  </pic:spPr>
                </pic:pic>
              </a:graphicData>
            </a:graphic>
          </wp:inline>
        </w:drawing>
      </w:r>
      <w:r>
        <w:rPr>
          <w:rFonts w:hint="eastAsia" w:ascii="宋体" w:hAnsi="宋体" w:cs="宋体"/>
          <w:b w:val="0"/>
          <w:bCs w:val="0"/>
          <w:sz w:val="24"/>
          <w:szCs w:val="24"/>
          <w:lang w:val="en-US" w:eastAsia="zh-CN"/>
        </w:rPr>
        <w:t xml:space="preserve">          </w:t>
      </w:r>
      <w:r>
        <w:rPr>
          <w:rFonts w:hint="eastAsia" w:ascii="宋体" w:hAnsi="宋体" w:cs="宋体"/>
          <w:b w:val="0"/>
          <w:bCs w:val="0"/>
          <w:sz w:val="24"/>
          <w:szCs w:val="24"/>
          <w:lang w:val="en-US" w:eastAsia="zh-CN"/>
        </w:rPr>
        <w:drawing>
          <wp:inline distT="0" distB="0" distL="114300" distR="114300">
            <wp:extent cx="1620520" cy="2160270"/>
            <wp:effectExtent l="0" t="0" r="11430" b="17780"/>
            <wp:docPr id="125" name="图片 125" descr="IMG_20240531_13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IMG_20240531_131424"/>
                    <pic:cNvPicPr>
                      <a:picLocks noChangeAspect="1"/>
                    </pic:cNvPicPr>
                  </pic:nvPicPr>
                  <pic:blipFill>
                    <a:blip r:embed="rId49"/>
                    <a:stretch>
                      <a:fillRect/>
                    </a:stretch>
                  </pic:blipFill>
                  <pic:spPr>
                    <a:xfrm rot="5400000">
                      <a:off x="0" y="0"/>
                      <a:ext cx="1620520" cy="2160270"/>
                    </a:xfrm>
                    <a:prstGeom prst="roundRect">
                      <a:avLst/>
                    </a:prstGeom>
                  </pic:spPr>
                </pic:pic>
              </a:graphicData>
            </a:graphic>
          </wp:inline>
        </w:drawing>
      </w:r>
    </w:p>
    <w:p w14:paraId="63BC6F6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 w:val="0"/>
          <w:bCs w:val="0"/>
          <w:sz w:val="24"/>
          <w:szCs w:val="24"/>
          <w:lang w:val="en-US" w:eastAsia="zh-CN"/>
        </w:rPr>
      </w:pPr>
      <w:r>
        <w:rPr>
          <w:sz w:val="24"/>
        </w:rPr>
        <mc:AlternateContent>
          <mc:Choice Requires="wps">
            <w:drawing>
              <wp:anchor distT="0" distB="0" distL="114300" distR="114300" simplePos="0" relativeHeight="251672576" behindDoc="0" locked="0" layoutInCell="1" allowOverlap="1">
                <wp:simplePos x="0" y="0"/>
                <wp:positionH relativeFrom="column">
                  <wp:posOffset>3894455</wp:posOffset>
                </wp:positionH>
                <wp:positionV relativeFrom="paragraph">
                  <wp:posOffset>10160</wp:posOffset>
                </wp:positionV>
                <wp:extent cx="1828800" cy="182880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11F6F3">
                            <w:pPr>
                              <w:rPr>
                                <w:rFonts w:hint="eastAsia"/>
                                <w:b/>
                                <w:bCs/>
                                <w:sz w:val="24"/>
                                <w:szCs w:val="24"/>
                                <w:lang w:val="en-US" w:eastAsia="zh-CN"/>
                                <w14:textFill>
                                  <w14:gradFill>
                                    <w14:gsLst>
                                      <w14:gs w14:pos="0">
                                        <w14:schemeClr w14:val="accent1"/>
                                      </w14:gs>
                                      <w14:gs w14:pos="100000">
                                        <w14:schemeClr w14:val="accent6"/>
                                      </w14:gs>
                                    </w14:gsLst>
                                    <w14:lin w14:ang="2700000" w14:scaled="0"/>
                                  </w14:gradFill>
                                </w14:textFill>
                              </w:rPr>
                            </w:pPr>
                            <w:r>
                              <w:rPr>
                                <w:rFonts w:hint="eastAsia"/>
                                <w:b/>
                                <w:bCs/>
                                <w:sz w:val="24"/>
                                <w:szCs w:val="24"/>
                                <w:lang w:val="en-US" w:eastAsia="zh-CN"/>
                                <w14:textFill>
                                  <w14:gradFill>
                                    <w14:gsLst>
                                      <w14:gs w14:pos="0">
                                        <w14:schemeClr w14:val="accent1"/>
                                      </w14:gs>
                                      <w14:gs w14:pos="100000">
                                        <w14:schemeClr w14:val="accent6"/>
                                      </w14:gs>
                                    </w14:gsLst>
                                    <w14:lin w14:ang="2700000" w14:scaled="0"/>
                                  </w14:gradFill>
                                </w14:textFill>
                              </w:rPr>
                              <w:t>第四步：烈日暴晒</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06.65pt;margin-top:0.8pt;height:144pt;width:144pt;mso-wrap-style:none;z-index:251672576;mso-width-relative:page;mso-height-relative:page;" filled="f" stroked="f" coordsize="21600,21600" o:gfxdata="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vbOA31wAAAAkBAAAPAAAAAAAAAAEAIAAAACIAAABkcnMvZG93bnJl&#10;di54bWxQSwECFAAUAAAACACHTuJAiyrHAjcCAABpBAAADgAAAAAAAAABACAAAAAmAQAAZHJzL2Uy&#10;b0RvYy54bWxQSwUGAAAAAAYABgBZAQAAzwUAAAAA&#10;">
                <v:fill on="f" focussize="0,0"/>
                <v:stroke on="f" weight="0.5pt"/>
                <v:imagedata o:title=""/>
                <o:lock v:ext="edit" aspectratio="f"/>
                <v:textbox style="mso-fit-shape-to-text:t;">
                  <w:txbxContent>
                    <w:p w14:paraId="1811F6F3">
                      <w:pPr>
                        <w:rPr>
                          <w:rFonts w:hint="eastAsia"/>
                          <w:b/>
                          <w:bCs/>
                          <w:sz w:val="24"/>
                          <w:szCs w:val="24"/>
                          <w:lang w:val="en-US" w:eastAsia="zh-CN"/>
                          <w14:textFill>
                            <w14:gradFill>
                              <w14:gsLst>
                                <w14:gs w14:pos="0">
                                  <w14:schemeClr w14:val="accent1"/>
                                </w14:gs>
                                <w14:gs w14:pos="100000">
                                  <w14:schemeClr w14:val="accent6"/>
                                </w14:gs>
                              </w14:gsLst>
                              <w14:lin w14:ang="2700000" w14:scaled="0"/>
                            </w14:gradFill>
                          </w14:textFill>
                        </w:rPr>
                      </w:pPr>
                      <w:r>
                        <w:rPr>
                          <w:rFonts w:hint="eastAsia"/>
                          <w:b/>
                          <w:bCs/>
                          <w:sz w:val="24"/>
                          <w:szCs w:val="24"/>
                          <w:lang w:val="en-US" w:eastAsia="zh-CN"/>
                          <w14:textFill>
                            <w14:gradFill>
                              <w14:gsLst>
                                <w14:gs w14:pos="0">
                                  <w14:schemeClr w14:val="accent1"/>
                                </w14:gs>
                                <w14:gs w14:pos="100000">
                                  <w14:schemeClr w14:val="accent6"/>
                                </w14:gs>
                              </w14:gsLst>
                              <w14:lin w14:ang="2700000" w14:scaled="0"/>
                            </w14:gradFill>
                          </w14:textFill>
                        </w:rPr>
                        <w:t>第四步：烈日暴晒</w:t>
                      </w:r>
                    </w:p>
                  </w:txbxContent>
                </v:textbox>
              </v:shape>
            </w:pict>
          </mc:Fallback>
        </mc:AlternateContent>
      </w:r>
      <w:r>
        <w:rPr>
          <w:sz w:val="24"/>
        </w:rPr>
        <mc:AlternateContent>
          <mc:Choice Requires="wps">
            <w:drawing>
              <wp:anchor distT="0" distB="0" distL="114300" distR="114300" simplePos="0" relativeHeight="251674624" behindDoc="0" locked="0" layoutInCell="1" allowOverlap="1">
                <wp:simplePos x="0" y="0"/>
                <wp:positionH relativeFrom="column">
                  <wp:posOffset>301625</wp:posOffset>
                </wp:positionH>
                <wp:positionV relativeFrom="paragraph">
                  <wp:posOffset>6350</wp:posOffset>
                </wp:positionV>
                <wp:extent cx="1828800" cy="182880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B53566">
                            <w:pPr>
                              <w:rPr>
                                <w:rFonts w:hint="eastAsia"/>
                                <w:b/>
                                <w:bCs/>
                                <w:sz w:val="24"/>
                                <w:szCs w:val="24"/>
                                <w:lang w:val="en-US" w:eastAsia="zh-CN"/>
                                <w14:textFill>
                                  <w14:gradFill>
                                    <w14:gsLst>
                                      <w14:gs w14:pos="0">
                                        <w14:schemeClr w14:val="accent1"/>
                                      </w14:gs>
                                      <w14:gs w14:pos="100000">
                                        <w14:schemeClr w14:val="accent6"/>
                                      </w14:gs>
                                    </w14:gsLst>
                                    <w14:lin w14:ang="2700000" w14:scaled="0"/>
                                  </w14:gradFill>
                                </w14:textFill>
                              </w:rPr>
                            </w:pPr>
                            <w:r>
                              <w:rPr>
                                <w:rFonts w:hint="eastAsia"/>
                                <w:b/>
                                <w:bCs/>
                                <w:sz w:val="24"/>
                                <w:szCs w:val="24"/>
                                <w:lang w:val="en-US" w:eastAsia="zh-CN"/>
                                <w14:textFill>
                                  <w14:gradFill>
                                    <w14:gsLst>
                                      <w14:gs w14:pos="0">
                                        <w14:schemeClr w14:val="accent1"/>
                                      </w14:gs>
                                      <w14:gs w14:pos="100000">
                                        <w14:schemeClr w14:val="accent6"/>
                                      </w14:gs>
                                    </w14:gsLst>
                                    <w14:lin w14:ang="2700000" w14:scaled="0"/>
                                  </w14:gradFill>
                                </w14:textFill>
                              </w:rPr>
                              <w:t>第三步：清洗果肉，蒸5分钟，捞出</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23.75pt;margin-top:0.5pt;height:144pt;width:144pt;mso-wrap-style:none;z-index:251674624;mso-width-relative:page;mso-height-relative:page;" filled="f" stroked="f" coordsize="21600,21600" o:gfxdata="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NSn2TWAAAACAEAAA8AAAAAAAAAAQAgAAAAIgAAAGRycy9kb3ducmV2&#10;LnhtbFBLAQIUABQAAAAIAIdO4kClC5e2NwIAAGkEAAAOAAAAAAAAAAEAIAAAACUBAABkcnMvZTJv&#10;RG9jLnhtbFBLBQYAAAAABgAGAFkBAADOBQAAAAA=&#10;">
                <v:fill on="f" focussize="0,0"/>
                <v:stroke on="f" weight="0.5pt"/>
                <v:imagedata o:title=""/>
                <o:lock v:ext="edit" aspectratio="f"/>
                <v:textbox style="mso-fit-shape-to-text:t;">
                  <w:txbxContent>
                    <w:p w14:paraId="7BB53566">
                      <w:pPr>
                        <w:rPr>
                          <w:rFonts w:hint="eastAsia"/>
                          <w:b/>
                          <w:bCs/>
                          <w:sz w:val="24"/>
                          <w:szCs w:val="24"/>
                          <w:lang w:val="en-US" w:eastAsia="zh-CN"/>
                          <w14:textFill>
                            <w14:gradFill>
                              <w14:gsLst>
                                <w14:gs w14:pos="0">
                                  <w14:schemeClr w14:val="accent1"/>
                                </w14:gs>
                                <w14:gs w14:pos="100000">
                                  <w14:schemeClr w14:val="accent6"/>
                                </w14:gs>
                              </w14:gsLst>
                              <w14:lin w14:ang="2700000" w14:scaled="0"/>
                            </w14:gradFill>
                          </w14:textFill>
                        </w:rPr>
                      </w:pPr>
                      <w:r>
                        <w:rPr>
                          <w:rFonts w:hint="eastAsia"/>
                          <w:b/>
                          <w:bCs/>
                          <w:sz w:val="24"/>
                          <w:szCs w:val="24"/>
                          <w:lang w:val="en-US" w:eastAsia="zh-CN"/>
                          <w14:textFill>
                            <w14:gradFill>
                              <w14:gsLst>
                                <w14:gs w14:pos="0">
                                  <w14:schemeClr w14:val="accent1"/>
                                </w14:gs>
                                <w14:gs w14:pos="100000">
                                  <w14:schemeClr w14:val="accent6"/>
                                </w14:gs>
                              </w14:gsLst>
                              <w14:lin w14:ang="2700000" w14:scaled="0"/>
                            </w14:gradFill>
                          </w14:textFill>
                        </w:rPr>
                        <w:t>第三步：清洗果肉，蒸5分钟，捞出</w:t>
                      </w:r>
                    </w:p>
                  </w:txbxContent>
                </v:textbox>
              </v:shape>
            </w:pict>
          </mc:Fallback>
        </mc:AlternateContent>
      </w:r>
    </w:p>
    <w:p w14:paraId="14CD5C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 xml:space="preserve">     我们邀请了家长助教和孩子们一起动手剥皮、去核、果肉装盘，一会儿工夫就剥出了一大锅，加糖再小火慢慢熬煮一个小时，一大锅枇杷最后成了枇杷膏。喝着自己做的枇杷膏，孩子们大呼美味！</w:t>
      </w:r>
    </w:p>
    <w:p w14:paraId="528866E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阶段经验分析：幼儿在采摘、品尝过枇杷之后，对于枇杷有了更浓厚的兴趣，也更加愿意动手操作、进行劳动，在食育课程中能够认真做到自己力所能及的事情，完成清洗、剥皮、去核等工作。《指南》社会领域人际交往目标3具有自尊、自信、自主的表现中指出，幼儿能按自己的想法进行游戏或其他活动，敢于尝试有一定难度的活动和任务。教育建议指出，教师应鼓励幼儿尝试有一定难度的任务，让幼儿感受经过努力获得的成就感。</w:t>
      </w:r>
      <w:r>
        <w:rPr>
          <w:rFonts w:hint="eastAsia" w:ascii="宋体" w:hAnsi="宋体" w:cs="宋体"/>
          <w:b w:val="0"/>
          <w:bCs w:val="0"/>
          <w:sz w:val="24"/>
          <w:szCs w:val="24"/>
          <w:lang w:val="en-US" w:eastAsia="zh-CN"/>
        </w:rPr>
        <w:br w:type="textWrapping"/>
      </w:r>
      <w:r>
        <w:rPr>
          <w:rFonts w:hint="eastAsia" w:ascii="宋体" w:hAnsi="宋体" w:cs="宋体"/>
          <w:b w:val="0"/>
          <w:bCs w:val="0"/>
          <w:sz w:val="24"/>
          <w:szCs w:val="24"/>
          <w:lang w:val="en-US" w:eastAsia="zh-CN"/>
        </w:rPr>
        <w:t xml:space="preserve">  反思与推进：整个枇杷都有很高的营养价值，果肉已经被制作成了枇杷干，那么果核可以用来做什么呢？</w:t>
      </w:r>
    </w:p>
    <w:p w14:paraId="7DE5D513">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宋体" w:hAnsi="宋体" w:eastAsia="宋体" w:cs="宋体"/>
          <w:b w:val="0"/>
          <w:bCs w:val="0"/>
          <w:sz w:val="24"/>
          <w:szCs w:val="24"/>
          <w:lang w:val="en-US" w:eastAsia="zh-CN"/>
        </w:rPr>
      </w:pPr>
      <w:r>
        <w:rPr>
          <w:rFonts w:hint="eastAsia" w:ascii="宋体" w:hAnsi="宋体" w:cs="宋体"/>
          <w:b/>
          <w:bCs/>
          <w:sz w:val="24"/>
          <w:szCs w:val="24"/>
          <w:lang w:val="en-US" w:eastAsia="zh-CN"/>
        </w:rPr>
        <w:t>5.种植枇杷核</w:t>
      </w:r>
    </w:p>
    <w:p w14:paraId="35314DF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枇杷吃完剩下的核引起了孩子们的注意，这些核会发芽吗？我们来试一试不就知道啦！种下希望，期待它们快快长大。</w:t>
      </w:r>
    </w:p>
    <w:p w14:paraId="317D104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 w:val="0"/>
          <w:bCs w:val="0"/>
          <w:sz w:val="24"/>
          <w:szCs w:val="24"/>
          <w:lang w:val="en-US" w:eastAsia="zh-CN"/>
        </w:rPr>
      </w:pPr>
    </w:p>
    <w:p w14:paraId="45793EC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drawing>
          <wp:anchor distT="0" distB="0" distL="114300" distR="114300" simplePos="0" relativeHeight="251678720" behindDoc="0" locked="0" layoutInCell="1" allowOverlap="1">
            <wp:simplePos x="0" y="0"/>
            <wp:positionH relativeFrom="column">
              <wp:posOffset>396875</wp:posOffset>
            </wp:positionH>
            <wp:positionV relativeFrom="paragraph">
              <wp:posOffset>8255</wp:posOffset>
            </wp:positionV>
            <wp:extent cx="742315" cy="1080135"/>
            <wp:effectExtent l="0" t="0" r="635" b="1270"/>
            <wp:wrapNone/>
            <wp:docPr id="155" name="图片 155" descr="32041120181015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320411201810150120"/>
                    <pic:cNvPicPr>
                      <a:picLocks noChangeAspect="1"/>
                    </pic:cNvPicPr>
                  </pic:nvPicPr>
                  <pic:blipFill>
                    <a:blip r:embed="rId50"/>
                    <a:stretch>
                      <a:fillRect/>
                    </a:stretch>
                  </pic:blipFill>
                  <pic:spPr>
                    <a:xfrm>
                      <a:off x="0" y="0"/>
                      <a:ext cx="742315" cy="1080135"/>
                    </a:xfrm>
                    <a:prstGeom prst="ellipse">
                      <a:avLst/>
                    </a:prstGeom>
                  </pic:spPr>
                </pic:pic>
              </a:graphicData>
            </a:graphic>
          </wp:anchor>
        </w:drawing>
      </w:r>
      <w:r>
        <w:rPr>
          <w:sz w:val="24"/>
        </w:rPr>
        <mc:AlternateContent>
          <mc:Choice Requires="wpg">
            <w:drawing>
              <wp:anchor distT="0" distB="0" distL="0" distR="0" simplePos="0" relativeHeight="251675648" behindDoc="0" locked="0" layoutInCell="1" allowOverlap="1">
                <wp:simplePos x="0" y="0"/>
                <wp:positionH relativeFrom="column">
                  <wp:posOffset>1359535</wp:posOffset>
                </wp:positionH>
                <wp:positionV relativeFrom="paragraph">
                  <wp:posOffset>7620</wp:posOffset>
                </wp:positionV>
                <wp:extent cx="3256915" cy="533400"/>
                <wp:effectExtent l="291465" t="9525" r="9525" b="10160"/>
                <wp:wrapNone/>
                <wp:docPr id="128" name="组合 56"/>
                <wp:cNvGraphicFramePr/>
                <a:graphic xmlns:a="http://schemas.openxmlformats.org/drawingml/2006/main">
                  <a:graphicData uri="http://schemas.microsoft.com/office/word/2010/wordprocessingGroup">
                    <wpg:wgp>
                      <wpg:cNvGrpSpPr/>
                      <wpg:grpSpPr>
                        <a:xfrm rot="0">
                          <a:off x="0" y="0"/>
                          <a:ext cx="3256915" cy="533400"/>
                          <a:chOff x="8776" y="23658"/>
                          <a:chExt cx="5129" cy="840"/>
                        </a:xfrm>
                      </wpg:grpSpPr>
                      <wps:wsp>
                        <wps:cNvPr id="129" name="圆角矩形标注 17"/>
                        <wps:cNvSpPr/>
                        <wps:spPr>
                          <a:xfrm rot="5400000">
                            <a:off x="10920" y="21513"/>
                            <a:ext cx="840" cy="5129"/>
                          </a:xfrm>
                          <a:prstGeom prst="wedgeRoundRectCallout">
                            <a:avLst>
                              <a:gd name="adj1" fmla="val -32440"/>
                              <a:gd name="adj2" fmla="val 57769"/>
                              <a:gd name="adj3" fmla="val 16667"/>
                            </a:avLst>
                          </a:prstGeom>
                          <a:ln w="19050" cap="flat" cmpd="sng">
                            <a:solidFill>
                              <a:srgbClr val="FFC000"/>
                            </a:solidFill>
                            <a:prstDash val="solid"/>
                            <a:miter/>
                            <a:headEnd type="none" w="med" len="med"/>
                            <a:tailEnd type="none" w="med" len="med"/>
                          </a:ln>
                        </wps:spPr>
                        <wps:txbx>
                          <w:txbxContent>
                            <w:p w14:paraId="76A0E1CD">
                              <w:pPr>
                                <w:jc w:val="center"/>
                              </w:pPr>
                            </w:p>
                          </w:txbxContent>
                        </wps:txbx>
                        <wps:bodyPr vert="horz" wrap="square" lIns="91440" tIns="45720" rIns="91440" bIns="45720" anchor="ctr">
                          <a:noAutofit/>
                        </wps:bodyPr>
                      </wps:wsp>
                      <wps:wsp>
                        <wps:cNvPr id="130" name="矩形 18"/>
                        <wps:cNvSpPr/>
                        <wps:spPr>
                          <a:xfrm>
                            <a:off x="10225" y="23867"/>
                            <a:ext cx="3344" cy="525"/>
                          </a:xfrm>
                          <a:prstGeom prst="rect">
                            <a:avLst/>
                          </a:prstGeom>
                          <a:ln>
                            <a:noFill/>
                          </a:ln>
                        </wps:spPr>
                        <wps:txbx>
                          <w:txbxContent>
                            <w:p w14:paraId="7B7A4429">
                              <w:pPr>
                                <w:rPr>
                                  <w:rFonts w:hint="default"/>
                                  <w:lang w:val="en-US"/>
                                </w:rPr>
                              </w:pPr>
                              <w:r>
                                <w:rPr>
                                  <w:rFonts w:hint="eastAsia" w:ascii="宋体" w:hAnsi="宋体" w:cs="宋体"/>
                                  <w:sz w:val="24"/>
                                  <w:szCs w:val="24"/>
                                  <w:lang w:val="en-US" w:eastAsia="zh-CN"/>
                                </w:rPr>
                                <w:t>枇杷核可以吃吗？</w:t>
                              </w:r>
                            </w:p>
                          </w:txbxContent>
                        </wps:txbx>
                        <wps:bodyPr vert="horz" wrap="square" lIns="91440" tIns="45720" rIns="91440" bIns="45720" anchor="t">
                          <a:noAutofit/>
                        </wps:bodyPr>
                      </wps:wsp>
                    </wpg:wgp>
                  </a:graphicData>
                </a:graphic>
              </wp:anchor>
            </w:drawing>
          </mc:Choice>
          <mc:Fallback>
            <w:pict>
              <v:group id="组合 56" o:spid="_x0000_s1026" o:spt="203" style="position:absolute;left:0pt;margin-left:107.05pt;margin-top:0.6pt;height:42pt;width:256.45pt;z-index:251675648;mso-width-relative:page;mso-height-relative:page;" coordorigin="8776,23658" coordsize="5129,840" o:gfxdata="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mYPEJdgAAAAIAQAADwAAAAAAAAABACAAAAAiAAAAZHJz&#10;L2Rvd25yZXYueG1sUEsBAhQAFAAAAAgAh07iQANjho9aAwAABAgAAA4AAAAAAAAAAQAgAAAAJwEA&#10;AGRycy9lMm9Eb2MueG1sUEsFBgAAAAAGAAYAWQEAAPMGAAAAAA==&#10;">
                <o:lock v:ext="edit" aspectratio="f"/>
                <v:shape id="圆角矩形标注 17" o:spid="_x0000_s1026" o:spt="62" type="#_x0000_t62" style="position:absolute;left:10920;top:21513;height:5129;width:840;rotation:5898240f;v-text-anchor:middle;" filled="f" stroked="t" coordsize="21600,21600" o:gfxdata="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ivjvLsAAADc&#10;AAAADwAAAAAAAAABACAAAAAiAAAAZHJzL2Rvd25yZXYueG1sUEsBAhQAFAAAAAgAh07iQDMvBZ47&#10;AAAAOQAAABAAAAAAAAAAAQAgAAAACgEAAGRycy9zaGFwZXhtbC54bWxQSwUGAAAAAAYABgBbAQAA&#10;tAMAAAAA&#10;" adj="3793,23278,14400">
                  <v:fill on="f" focussize="0,0"/>
                  <v:stroke weight="1.5pt" color="#FFC000" joinstyle="miter"/>
                  <v:imagedata o:title=""/>
                  <o:lock v:ext="edit" aspectratio="f"/>
                  <v:textbox>
                    <w:txbxContent>
                      <w:p w14:paraId="76A0E1CD">
                        <w:pPr>
                          <w:jc w:val="center"/>
                        </w:pPr>
                      </w:p>
                    </w:txbxContent>
                  </v:textbox>
                </v:shape>
                <v:rect id="矩形 18" o:spid="_x0000_s1026" o:spt="1" style="position:absolute;left:10225;top:23867;height:525;width:3344;" filled="f" stroked="f" coordsize="21600,21600" o:gfxdata="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ZAViK/&#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7B7A4429">
                        <w:pPr>
                          <w:rPr>
                            <w:rFonts w:hint="default"/>
                            <w:lang w:val="en-US"/>
                          </w:rPr>
                        </w:pPr>
                        <w:r>
                          <w:rPr>
                            <w:rFonts w:hint="eastAsia" w:ascii="宋体" w:hAnsi="宋体" w:cs="宋体"/>
                            <w:sz w:val="24"/>
                            <w:szCs w:val="24"/>
                            <w:lang w:val="en-US" w:eastAsia="zh-CN"/>
                          </w:rPr>
                          <w:t>枇杷核可以吃吗？</w:t>
                        </w:r>
                      </w:p>
                    </w:txbxContent>
                  </v:textbox>
                </v:rect>
              </v:group>
            </w:pict>
          </mc:Fallback>
        </mc:AlternateContent>
      </w:r>
    </w:p>
    <w:p w14:paraId="7C50B5E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drawing>
          <wp:anchor distT="0" distB="0" distL="114300" distR="114300" simplePos="0" relativeHeight="251679744" behindDoc="0" locked="0" layoutInCell="1" allowOverlap="1">
            <wp:simplePos x="0" y="0"/>
            <wp:positionH relativeFrom="column">
              <wp:posOffset>4955540</wp:posOffset>
            </wp:positionH>
            <wp:positionV relativeFrom="paragraph">
              <wp:posOffset>8255</wp:posOffset>
            </wp:positionV>
            <wp:extent cx="770255" cy="1080135"/>
            <wp:effectExtent l="0" t="0" r="5715" b="1270"/>
            <wp:wrapNone/>
            <wp:docPr id="154" name="图片 154" descr="32041120181015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320411201810150163"/>
                    <pic:cNvPicPr>
                      <a:picLocks noChangeAspect="1"/>
                    </pic:cNvPicPr>
                  </pic:nvPicPr>
                  <pic:blipFill>
                    <a:blip r:embed="rId51"/>
                    <a:stretch>
                      <a:fillRect/>
                    </a:stretch>
                  </pic:blipFill>
                  <pic:spPr>
                    <a:xfrm>
                      <a:off x="0" y="0"/>
                      <a:ext cx="770255" cy="1080135"/>
                    </a:xfrm>
                    <a:prstGeom prst="ellipse">
                      <a:avLst/>
                    </a:prstGeom>
                  </pic:spPr>
                </pic:pic>
              </a:graphicData>
            </a:graphic>
          </wp:anchor>
        </w:drawing>
      </w:r>
    </w:p>
    <w:p w14:paraId="6EE17BF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 w:val="0"/>
          <w:bCs w:val="0"/>
          <w:sz w:val="24"/>
          <w:szCs w:val="24"/>
          <w:lang w:val="en-US" w:eastAsia="zh-CN"/>
        </w:rPr>
      </w:pPr>
      <w:r>
        <w:rPr>
          <w:sz w:val="24"/>
        </w:rPr>
        <mc:AlternateContent>
          <mc:Choice Requires="wpg">
            <w:drawing>
              <wp:anchor distT="0" distB="0" distL="0" distR="0" simplePos="0" relativeHeight="251675648" behindDoc="0" locked="0" layoutInCell="1" allowOverlap="1">
                <wp:simplePos x="0" y="0"/>
                <wp:positionH relativeFrom="column">
                  <wp:posOffset>1364615</wp:posOffset>
                </wp:positionH>
                <wp:positionV relativeFrom="paragraph">
                  <wp:posOffset>174625</wp:posOffset>
                </wp:positionV>
                <wp:extent cx="3256915" cy="559435"/>
                <wp:effectExtent l="9525" t="9525" r="291465" b="17145"/>
                <wp:wrapNone/>
                <wp:docPr id="131" name="组合 59"/>
                <wp:cNvGraphicFramePr/>
                <a:graphic xmlns:a="http://schemas.openxmlformats.org/drawingml/2006/main">
                  <a:graphicData uri="http://schemas.microsoft.com/office/word/2010/wordprocessingGroup">
                    <wpg:wgp>
                      <wpg:cNvGrpSpPr/>
                      <wpg:grpSpPr>
                        <a:xfrm rot="0">
                          <a:off x="0" y="0"/>
                          <a:ext cx="3256915" cy="559172"/>
                          <a:chOff x="9016" y="24947"/>
                          <a:chExt cx="5129" cy="761"/>
                        </a:xfrm>
                      </wpg:grpSpPr>
                      <wps:wsp>
                        <wps:cNvPr id="132" name="圆角矩形标注 19"/>
                        <wps:cNvSpPr/>
                        <wps:spPr>
                          <a:xfrm rot="16200000">
                            <a:off x="11200" y="22763"/>
                            <a:ext cx="761" cy="5129"/>
                          </a:xfrm>
                          <a:prstGeom prst="wedgeRoundRectCallout">
                            <a:avLst>
                              <a:gd name="adj1" fmla="val -32440"/>
                              <a:gd name="adj2" fmla="val 57769"/>
                              <a:gd name="adj3" fmla="val 16667"/>
                            </a:avLst>
                          </a:prstGeom>
                          <a:ln w="19050" cap="flat" cmpd="sng">
                            <a:solidFill>
                              <a:srgbClr val="FFC000"/>
                            </a:solidFill>
                            <a:prstDash val="solid"/>
                            <a:miter/>
                            <a:headEnd type="none" w="med" len="med"/>
                            <a:tailEnd type="none" w="med" len="med"/>
                          </a:ln>
                        </wps:spPr>
                        <wps:txbx>
                          <w:txbxContent>
                            <w:p w14:paraId="42A044F9">
                              <w:pPr>
                                <w:jc w:val="center"/>
                              </w:pPr>
                            </w:p>
                          </w:txbxContent>
                        </wps:txbx>
                        <wps:bodyPr vert="horz" wrap="square" lIns="91440" tIns="45720" rIns="91440" bIns="45720" anchor="ctr">
                          <a:noAutofit/>
                        </wps:bodyPr>
                      </wps:wsp>
                      <wps:wsp>
                        <wps:cNvPr id="133" name="矩形 20"/>
                        <wps:cNvSpPr/>
                        <wps:spPr>
                          <a:xfrm>
                            <a:off x="9688" y="25087"/>
                            <a:ext cx="4231" cy="530"/>
                          </a:xfrm>
                          <a:prstGeom prst="rect">
                            <a:avLst/>
                          </a:prstGeom>
                          <a:ln>
                            <a:noFill/>
                          </a:ln>
                        </wps:spPr>
                        <wps:txbx>
                          <w:txbxContent>
                            <w:p w14:paraId="112FEBB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可以把核埋在土里，长出新的枇杷。</w:t>
                              </w:r>
                            </w:p>
                          </w:txbxContent>
                        </wps:txbx>
                        <wps:bodyPr vert="horz" wrap="square" lIns="91440" tIns="45720" rIns="91440" bIns="45720" anchor="t">
                          <a:noAutofit/>
                        </wps:bodyPr>
                      </wps:wsp>
                    </wpg:wgp>
                  </a:graphicData>
                </a:graphic>
              </wp:anchor>
            </w:drawing>
          </mc:Choice>
          <mc:Fallback>
            <w:pict>
              <v:group id="组合 59" o:spid="_x0000_s1026" o:spt="203" style="position:absolute;left:0pt;margin-left:107.45pt;margin-top:13.75pt;height:44.05pt;width:256.45pt;z-index:251675648;mso-width-relative:page;mso-height-relative:page;" coordorigin="9016,24947" coordsize="5129,761" o:gfxdata="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IL0vFPaAAAACgEAAA8AAAAAAAAAAQAgAAAAIgAA&#10;AGRycy9kb3ducmV2LnhtbFBLAQIUABQAAAAIAIdO4kDfvkBgXAMAAAQIAAAOAAAAAAAAAAEAIAAA&#10;ACkBAABkcnMvZTJvRG9jLnhtbFBLBQYAAAAABgAGAFkBAAD3BgAAAAA=&#10;">
                <o:lock v:ext="edit" aspectratio="f"/>
                <v:shape id="圆角矩形标注 19" o:spid="_x0000_s1026" o:spt="62" type="#_x0000_t62" style="position:absolute;left:11200;top:22763;height:5129;width:761;rotation:-5898240f;v-text-anchor:middle;" filled="f" stroked="t" coordsize="21600,21600" o:gfxdata="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AYvHugAAANwA&#10;AAAPAAAAAAAAAAEAIAAAACIAAABkcnMvZG93bnJldi54bWxQSwECFAAUAAAACACHTuJAMy8FnjsA&#10;AAA5AAAAEAAAAAAAAAABACAAAAAJAQAAZHJzL3NoYXBleG1sLnhtbFBLBQYAAAAABgAGAFsBAACz&#10;AwAAAAA=&#10;" adj="3793,23278,14400">
                  <v:fill on="f" focussize="0,0"/>
                  <v:stroke weight="1.5pt" color="#FFC000" joinstyle="miter"/>
                  <v:imagedata o:title=""/>
                  <o:lock v:ext="edit" aspectratio="f"/>
                  <v:textbox>
                    <w:txbxContent>
                      <w:p w14:paraId="42A044F9">
                        <w:pPr>
                          <w:jc w:val="center"/>
                        </w:pPr>
                      </w:p>
                    </w:txbxContent>
                  </v:textbox>
                </v:shape>
                <v:rect id="矩形 20" o:spid="_x0000_s1026" o:spt="1" style="position:absolute;left:9688;top:25087;height:530;width:4231;" filled="f" stroked="f" coordsize="21600,21600" o:gfxdata="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pLIV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112FEBB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可以把核埋在土里，长出新的枇杷。</w:t>
                        </w:r>
                      </w:p>
                    </w:txbxContent>
                  </v:textbox>
                </v:rect>
              </v:group>
            </w:pict>
          </mc:Fallback>
        </mc:AlternateContent>
      </w:r>
    </w:p>
    <w:p w14:paraId="03F4673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 w:val="0"/>
          <w:bCs w:val="0"/>
          <w:sz w:val="24"/>
          <w:szCs w:val="24"/>
          <w:lang w:val="en-US" w:eastAsia="zh-CN"/>
        </w:rPr>
      </w:pPr>
    </w:p>
    <w:p w14:paraId="0EA2641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 w:val="0"/>
          <w:bCs w:val="0"/>
          <w:sz w:val="24"/>
          <w:szCs w:val="24"/>
          <w:lang w:val="en-US" w:eastAsia="zh-CN"/>
        </w:rPr>
      </w:pPr>
    </w:p>
    <w:p w14:paraId="27532D5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drawing>
          <wp:anchor distT="0" distB="0" distL="114300" distR="114300" simplePos="0" relativeHeight="251677696" behindDoc="0" locked="0" layoutInCell="1" allowOverlap="1">
            <wp:simplePos x="0" y="0"/>
            <wp:positionH relativeFrom="column">
              <wp:posOffset>405130</wp:posOffset>
            </wp:positionH>
            <wp:positionV relativeFrom="paragraph">
              <wp:posOffset>24130</wp:posOffset>
            </wp:positionV>
            <wp:extent cx="758825" cy="1080135"/>
            <wp:effectExtent l="0" t="0" r="635" b="1270"/>
            <wp:wrapNone/>
            <wp:docPr id="156" name="图片 156" descr="32041120181111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320411201811110059"/>
                    <pic:cNvPicPr>
                      <a:picLocks noChangeAspect="1"/>
                    </pic:cNvPicPr>
                  </pic:nvPicPr>
                  <pic:blipFill>
                    <a:blip r:embed="rId52"/>
                    <a:stretch>
                      <a:fillRect/>
                    </a:stretch>
                  </pic:blipFill>
                  <pic:spPr>
                    <a:xfrm>
                      <a:off x="0" y="0"/>
                      <a:ext cx="758825" cy="1080135"/>
                    </a:xfrm>
                    <a:prstGeom prst="ellipse">
                      <a:avLst/>
                    </a:prstGeom>
                  </pic:spPr>
                </pic:pic>
              </a:graphicData>
            </a:graphic>
          </wp:anchor>
        </w:drawing>
      </w:r>
      <w:r>
        <w:rPr>
          <w:sz w:val="24"/>
        </w:rPr>
        <mc:AlternateContent>
          <mc:Choice Requires="wpg">
            <w:drawing>
              <wp:anchor distT="0" distB="0" distL="0" distR="0" simplePos="0" relativeHeight="251675648" behindDoc="0" locked="0" layoutInCell="1" allowOverlap="1">
                <wp:simplePos x="0" y="0"/>
                <wp:positionH relativeFrom="column">
                  <wp:posOffset>1501775</wp:posOffset>
                </wp:positionH>
                <wp:positionV relativeFrom="paragraph">
                  <wp:posOffset>205105</wp:posOffset>
                </wp:positionV>
                <wp:extent cx="3256915" cy="533400"/>
                <wp:effectExtent l="291465" t="9525" r="9525" b="10160"/>
                <wp:wrapNone/>
                <wp:docPr id="134" name="组合 62"/>
                <wp:cNvGraphicFramePr/>
                <a:graphic xmlns:a="http://schemas.openxmlformats.org/drawingml/2006/main">
                  <a:graphicData uri="http://schemas.microsoft.com/office/word/2010/wordprocessingGroup">
                    <wpg:wgp>
                      <wpg:cNvGrpSpPr/>
                      <wpg:grpSpPr>
                        <a:xfrm rot="0">
                          <a:off x="0" y="0"/>
                          <a:ext cx="3256915" cy="533400"/>
                          <a:chOff x="8776" y="23658"/>
                          <a:chExt cx="5129" cy="840"/>
                        </a:xfrm>
                      </wpg:grpSpPr>
                      <wps:wsp>
                        <wps:cNvPr id="135" name="圆角矩形标注 21"/>
                        <wps:cNvSpPr/>
                        <wps:spPr>
                          <a:xfrm rot="5400000">
                            <a:off x="10920" y="21513"/>
                            <a:ext cx="840" cy="5129"/>
                          </a:xfrm>
                          <a:prstGeom prst="wedgeRoundRectCallout">
                            <a:avLst>
                              <a:gd name="adj1" fmla="val -32440"/>
                              <a:gd name="adj2" fmla="val 57769"/>
                              <a:gd name="adj3" fmla="val 16667"/>
                            </a:avLst>
                          </a:prstGeom>
                          <a:ln w="19050" cap="flat" cmpd="sng">
                            <a:solidFill>
                              <a:srgbClr val="FFC000"/>
                            </a:solidFill>
                            <a:prstDash val="solid"/>
                            <a:miter/>
                            <a:headEnd type="none" w="med" len="med"/>
                            <a:tailEnd type="none" w="med" len="med"/>
                          </a:ln>
                        </wps:spPr>
                        <wps:txbx>
                          <w:txbxContent>
                            <w:p w14:paraId="44AE6269">
                              <w:pPr>
                                <w:jc w:val="center"/>
                              </w:pPr>
                            </w:p>
                          </w:txbxContent>
                        </wps:txbx>
                        <wps:bodyPr vert="horz" wrap="square" lIns="91440" tIns="45720" rIns="91440" bIns="45720" anchor="ctr">
                          <a:noAutofit/>
                        </wps:bodyPr>
                      </wps:wsp>
                      <wps:wsp>
                        <wps:cNvPr id="136" name="矩形 22"/>
                        <wps:cNvSpPr/>
                        <wps:spPr>
                          <a:xfrm>
                            <a:off x="9692" y="23842"/>
                            <a:ext cx="3440" cy="525"/>
                          </a:xfrm>
                          <a:prstGeom prst="rect">
                            <a:avLst/>
                          </a:prstGeom>
                          <a:ln>
                            <a:noFill/>
                          </a:ln>
                        </wps:spPr>
                        <wps:txbx>
                          <w:txbxContent>
                            <w:p w14:paraId="4C25D67D">
                              <w:r>
                                <w:rPr>
                                  <w:rFonts w:hint="eastAsia" w:ascii="宋体" w:hAnsi="宋体" w:cs="宋体"/>
                                  <w:sz w:val="24"/>
                                  <w:szCs w:val="24"/>
                                  <w:lang w:val="en-US" w:eastAsia="zh-CN"/>
                                </w:rPr>
                                <w:t>那我们下次又可以吃枇杷啦</w:t>
                              </w:r>
                              <w:r>
                                <w:rPr>
                                  <w:rFonts w:hint="eastAsia" w:ascii="宋体" w:hAnsi="宋体" w:eastAsia="宋体" w:cs="宋体"/>
                                  <w:sz w:val="24"/>
                                  <w:szCs w:val="24"/>
                                  <w:lang w:val="en-US"/>
                                </w:rPr>
                                <w:t>。</w:t>
                              </w:r>
                            </w:p>
                          </w:txbxContent>
                        </wps:txbx>
                        <wps:bodyPr vert="horz" wrap="square" lIns="91440" tIns="45720" rIns="91440" bIns="45720" anchor="t">
                          <a:noAutofit/>
                        </wps:bodyPr>
                      </wps:wsp>
                    </wpg:wgp>
                  </a:graphicData>
                </a:graphic>
              </wp:anchor>
            </w:drawing>
          </mc:Choice>
          <mc:Fallback>
            <w:pict>
              <v:group id="组合 62" o:spid="_x0000_s1026" o:spt="203" style="position:absolute;left:0pt;margin-left:118.25pt;margin-top:16.15pt;height:42pt;width:256.45pt;z-index:251675648;mso-width-relative:page;mso-height-relative:page;" coordorigin="8776,23658" coordsize="5129,840" o:gfxdata="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">
                <o:lock v:ext="edit" aspectratio="f"/>
                <v:shape id="圆角矩形标注 21" o:spid="_x0000_s1026" o:spt="62" type="#_x0000_t62" style="position:absolute;left:10920;top:21513;height:5129;width:840;rotation:5898240f;v-text-anchor:middle;" filled="f" stroked="t" coordsize="21600,21600" o:gfxdata="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f2S8AAAA&#10;3AAAAA8AAAAAAAAAAQAgAAAAIgAAAGRycy9kb3ducmV2LnhtbFBLAQIUABQAAAAIAIdO4kAzLwWe&#10;OwAAADkAAAAQAAAAAAAAAAEAIAAAAAsBAABkcnMvc2hhcGV4bWwueG1sUEsFBgAAAAAGAAYAWwEA&#10;ALUDAAAAAA==&#10;" adj="3793,23278,14400">
                  <v:fill on="f" focussize="0,0"/>
                  <v:stroke weight="1.5pt" color="#FFC000" joinstyle="miter"/>
                  <v:imagedata o:title=""/>
                  <o:lock v:ext="edit" aspectratio="f"/>
                  <v:textbox>
                    <w:txbxContent>
                      <w:p w14:paraId="44AE6269">
                        <w:pPr>
                          <w:jc w:val="center"/>
                        </w:pPr>
                      </w:p>
                    </w:txbxContent>
                  </v:textbox>
                </v:shape>
                <v:rect id="矩形 22" o:spid="_x0000_s1026" o:spt="1" style="position:absolute;left:9692;top:23842;height:525;width:3440;" filled="f" stroked="f" coordsize="21600,21600" o:gfxdata="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Vrz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4C25D67D">
                        <w:r>
                          <w:rPr>
                            <w:rFonts w:hint="eastAsia" w:ascii="宋体" w:hAnsi="宋体" w:cs="宋体"/>
                            <w:sz w:val="24"/>
                            <w:szCs w:val="24"/>
                            <w:lang w:val="en-US" w:eastAsia="zh-CN"/>
                          </w:rPr>
                          <w:t>那我们下次又可以吃枇杷啦</w:t>
                        </w:r>
                        <w:r>
                          <w:rPr>
                            <w:rFonts w:hint="eastAsia" w:ascii="宋体" w:hAnsi="宋体" w:eastAsia="宋体" w:cs="宋体"/>
                            <w:sz w:val="24"/>
                            <w:szCs w:val="24"/>
                            <w:lang w:val="en-US"/>
                          </w:rPr>
                          <w:t>。</w:t>
                        </w:r>
                      </w:p>
                    </w:txbxContent>
                  </v:textbox>
                </v:rect>
              </v:group>
            </w:pict>
          </mc:Fallback>
        </mc:AlternateContent>
      </w:r>
    </w:p>
    <w:p w14:paraId="1732640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 w:val="0"/>
          <w:bCs w:val="0"/>
          <w:sz w:val="24"/>
          <w:szCs w:val="24"/>
          <w:lang w:val="en-US" w:eastAsia="zh-CN"/>
        </w:rPr>
      </w:pPr>
    </w:p>
    <w:p w14:paraId="44F80B4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 w:val="0"/>
          <w:bCs w:val="0"/>
          <w:sz w:val="24"/>
          <w:szCs w:val="24"/>
          <w:lang w:val="en-US" w:eastAsia="zh-CN"/>
        </w:rPr>
      </w:pPr>
    </w:p>
    <w:p w14:paraId="09BAE3B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 w:val="0"/>
          <w:bCs w:val="0"/>
          <w:sz w:val="24"/>
          <w:szCs w:val="24"/>
          <w:lang w:val="en-US" w:eastAsia="zh-CN"/>
        </w:rPr>
      </w:pPr>
    </w:p>
    <w:p w14:paraId="1AF3E53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枇杷核种在哪里好呢？孩子们想法各异，找到工具和材料开始行动。</w:t>
      </w:r>
    </w:p>
    <w:p w14:paraId="2287E51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种植小实验开启！孩子们兴致高昂，每天都会来到植物角照料自己的“实验品”，非常期待它发芽长大！</w:t>
      </w:r>
    </w:p>
    <w:p w14:paraId="3834F40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阶段经验分析：食育课程的最后，幼儿还记得枇杷是极具营养价值的水果，并对果核的“再利用”提出了自己的想法，并乐意积极合作，按照自己的想法进行实验，认真养护枇杷种子。《指南》科学领域科学探究目标1亲近自然、喜欢探究中指出，幼儿常常动手动脑探索物体和材料，并乐在其中。教育建议指出，教师应多方面支持和鼓励幼儿的探索行为，有条件时和幼儿一起做一些简易的调查或有趣的小实验。</w:t>
      </w:r>
    </w:p>
    <w:p w14:paraId="36C757D0">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宋体" w:hAnsi="宋体" w:cs="宋体"/>
          <w:b/>
          <w:bCs/>
          <w:sz w:val="24"/>
          <w:szCs w:val="24"/>
          <w:lang w:val="en-US" w:eastAsia="zh-CN"/>
        </w:rPr>
      </w:pPr>
      <w:r>
        <w:rPr>
          <w:rFonts w:hint="eastAsia" w:ascii="宋体" w:hAnsi="宋体" w:cs="宋体"/>
          <w:b/>
          <w:bCs/>
          <w:sz w:val="24"/>
          <w:szCs w:val="24"/>
          <w:lang w:val="en-US" w:eastAsia="zh-CN"/>
        </w:rPr>
        <w:t>6.枇杷作品展</w:t>
      </w:r>
    </w:p>
    <w:p w14:paraId="134125F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sz w:val="24"/>
          <w:szCs w:val="24"/>
          <w:lang w:val="en-US" w:eastAsia="zh-CN"/>
        </w:rPr>
      </w:pPr>
      <w:r>
        <w:rPr>
          <w:sz w:val="24"/>
        </w:rPr>
        <w:drawing>
          <wp:anchor distT="0" distB="0" distL="114300" distR="114300" simplePos="0" relativeHeight="251682816" behindDoc="0" locked="0" layoutInCell="1" allowOverlap="1">
            <wp:simplePos x="0" y="0"/>
            <wp:positionH relativeFrom="column">
              <wp:posOffset>321310</wp:posOffset>
            </wp:positionH>
            <wp:positionV relativeFrom="paragraph">
              <wp:posOffset>576580</wp:posOffset>
            </wp:positionV>
            <wp:extent cx="692785" cy="970280"/>
            <wp:effectExtent l="0" t="0" r="5715" b="7620"/>
            <wp:wrapNone/>
            <wp:docPr id="157" name="图片 157" descr="32041120190518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320411201905180090"/>
                    <pic:cNvPicPr>
                      <a:picLocks noChangeAspect="1"/>
                    </pic:cNvPicPr>
                  </pic:nvPicPr>
                  <pic:blipFill>
                    <a:blip r:embed="rId22"/>
                    <a:stretch>
                      <a:fillRect/>
                    </a:stretch>
                  </pic:blipFill>
                  <pic:spPr>
                    <a:xfrm>
                      <a:off x="0" y="0"/>
                      <a:ext cx="692785" cy="970280"/>
                    </a:xfrm>
                    <a:prstGeom prst="ellipse">
                      <a:avLst/>
                    </a:prstGeom>
                  </pic:spPr>
                </pic:pic>
              </a:graphicData>
            </a:graphic>
          </wp:anchor>
        </w:drawing>
      </w:r>
      <w:r>
        <w:rPr>
          <w:rFonts w:hint="eastAsia" w:ascii="宋体" w:hAnsi="宋体" w:cs="宋体"/>
          <w:sz w:val="24"/>
          <w:szCs w:val="24"/>
          <w:lang w:val="en-US" w:eastAsia="zh-CN"/>
        </w:rPr>
        <w:t>我们吃过了枇杷、种好了果核，过不了多久，枇杷就要凋零了，有什么办法可以让枇杷一直留在我们身边呢？</w:t>
      </w:r>
    </w:p>
    <w:p w14:paraId="04E6289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sz w:val="24"/>
          <w:szCs w:val="24"/>
          <w:lang w:val="en-US" w:eastAsia="zh-CN"/>
        </w:rPr>
      </w:pPr>
      <w:r>
        <w:rPr>
          <w:sz w:val="24"/>
        </w:rPr>
        <mc:AlternateContent>
          <mc:Choice Requires="wpg">
            <w:drawing>
              <wp:anchor distT="0" distB="0" distL="0" distR="0" simplePos="0" relativeHeight="251676672" behindDoc="0" locked="0" layoutInCell="1" allowOverlap="1">
                <wp:simplePos x="0" y="0"/>
                <wp:positionH relativeFrom="column">
                  <wp:posOffset>1327150</wp:posOffset>
                </wp:positionH>
                <wp:positionV relativeFrom="paragraph">
                  <wp:posOffset>162560</wp:posOffset>
                </wp:positionV>
                <wp:extent cx="2564130" cy="464820"/>
                <wp:effectExtent l="234315" t="9525" r="20955" b="20955"/>
                <wp:wrapNone/>
                <wp:docPr id="139" name="组合 56"/>
                <wp:cNvGraphicFramePr/>
                <a:graphic xmlns:a="http://schemas.openxmlformats.org/drawingml/2006/main">
                  <a:graphicData uri="http://schemas.microsoft.com/office/word/2010/wordprocessingGroup">
                    <wpg:wgp>
                      <wpg:cNvGrpSpPr/>
                      <wpg:grpSpPr>
                        <a:xfrm rot="0">
                          <a:off x="0" y="0"/>
                          <a:ext cx="2564130" cy="464820"/>
                          <a:chOff x="8776" y="23658"/>
                          <a:chExt cx="5129" cy="840"/>
                        </a:xfrm>
                      </wpg:grpSpPr>
                      <wps:wsp>
                        <wps:cNvPr id="140" name="圆角矩形标注 17"/>
                        <wps:cNvSpPr/>
                        <wps:spPr>
                          <a:xfrm rot="5400000">
                            <a:off x="10920" y="21513"/>
                            <a:ext cx="840" cy="5129"/>
                          </a:xfrm>
                          <a:prstGeom prst="wedgeRoundRectCallout">
                            <a:avLst>
                              <a:gd name="adj1" fmla="val -32440"/>
                              <a:gd name="adj2" fmla="val 57769"/>
                              <a:gd name="adj3" fmla="val 16667"/>
                            </a:avLst>
                          </a:prstGeom>
                          <a:ln w="19050" cap="flat" cmpd="sng">
                            <a:solidFill>
                              <a:srgbClr val="FFC000"/>
                            </a:solidFill>
                            <a:prstDash val="solid"/>
                            <a:miter/>
                            <a:headEnd type="none" w="med" len="med"/>
                            <a:tailEnd type="none" w="med" len="med"/>
                          </a:ln>
                        </wps:spPr>
                        <wps:txbx>
                          <w:txbxContent>
                            <w:p w14:paraId="1CA5B20B">
                              <w:pPr>
                                <w:jc w:val="center"/>
                              </w:pPr>
                            </w:p>
                          </w:txbxContent>
                        </wps:txbx>
                        <wps:bodyPr vert="horz" wrap="square" lIns="91440" tIns="45720" rIns="91440" bIns="45720" anchor="ctr">
                          <a:noAutofit/>
                        </wps:bodyPr>
                      </wps:wsp>
                      <wps:wsp>
                        <wps:cNvPr id="141" name="矩形 18"/>
                        <wps:cNvSpPr/>
                        <wps:spPr>
                          <a:xfrm>
                            <a:off x="10784" y="23856"/>
                            <a:ext cx="1400" cy="525"/>
                          </a:xfrm>
                          <a:prstGeom prst="rect">
                            <a:avLst/>
                          </a:prstGeom>
                          <a:ln>
                            <a:noFill/>
                          </a:ln>
                        </wps:spPr>
                        <wps:txbx>
                          <w:txbxContent>
                            <w:p w14:paraId="7907E71C">
                              <w:pPr>
                                <w:rPr>
                                  <w:rFonts w:hint="default"/>
                                  <w:lang w:val="en-US"/>
                                </w:rPr>
                              </w:pPr>
                              <w:r>
                                <w:rPr>
                                  <w:rFonts w:hint="eastAsia" w:ascii="宋体" w:hAnsi="宋体" w:cs="宋体"/>
                                  <w:sz w:val="24"/>
                                  <w:szCs w:val="24"/>
                                  <w:lang w:val="en-US" w:eastAsia="zh-CN"/>
                                </w:rPr>
                                <w:t>拍照片。</w:t>
                              </w:r>
                            </w:p>
                          </w:txbxContent>
                        </wps:txbx>
                        <wps:bodyPr vert="horz" wrap="square" lIns="91440" tIns="45720" rIns="91440" bIns="45720" anchor="t">
                          <a:noAutofit/>
                        </wps:bodyPr>
                      </wps:wsp>
                    </wpg:wgp>
                  </a:graphicData>
                </a:graphic>
              </wp:anchor>
            </w:drawing>
          </mc:Choice>
          <mc:Fallback>
            <w:pict>
              <v:group id="组合 56" o:spid="_x0000_s1026" o:spt="203" style="position:absolute;left:0pt;margin-left:104.5pt;margin-top:12.8pt;height:36.6pt;width:201.9pt;z-index:251676672;mso-width-relative:page;mso-height-relative:page;" coordorigin="8776,23658" coordsize="5129,840" o:gfxdata="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">
                <o:lock v:ext="edit" aspectratio="f"/>
                <v:shape id="圆角矩形标注 17" o:spid="_x0000_s1026" o:spt="62" type="#_x0000_t62" style="position:absolute;left:10920;top:21513;height:5129;width:840;rotation:5898240f;v-text-anchor:middle;" filled="f" stroked="t" coordsize="21600,21600" o:gfxdata="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6vgb4A&#10;AADcAAAADwAAAAAAAAABACAAAAAiAAAAZHJzL2Rvd25yZXYueG1sUEsBAhQAFAAAAAgAh07iQDMv&#10;BZ47AAAAOQAAABAAAAAAAAAAAQAgAAAADQEAAGRycy9zaGFwZXhtbC54bWxQSwUGAAAAAAYABgBb&#10;AQAAtwMAAAAA&#10;" adj="3793,23278,14400">
                  <v:fill on="f" focussize="0,0"/>
                  <v:stroke weight="1.5pt" color="#FFC000" joinstyle="miter"/>
                  <v:imagedata o:title=""/>
                  <o:lock v:ext="edit" aspectratio="f"/>
                  <v:textbox>
                    <w:txbxContent>
                      <w:p w14:paraId="1CA5B20B">
                        <w:pPr>
                          <w:jc w:val="center"/>
                        </w:pPr>
                      </w:p>
                    </w:txbxContent>
                  </v:textbox>
                </v:shape>
                <v:rect id="矩形 18" o:spid="_x0000_s1026" o:spt="1" style="position:absolute;left:10784;top:23856;height:525;width:1400;" filled="f" stroked="f" coordsize="21600,21600" o:gfxdata="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QqAx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7907E71C">
                        <w:pPr>
                          <w:rPr>
                            <w:rFonts w:hint="default"/>
                            <w:lang w:val="en-US"/>
                          </w:rPr>
                        </w:pPr>
                        <w:r>
                          <w:rPr>
                            <w:rFonts w:hint="eastAsia" w:ascii="宋体" w:hAnsi="宋体" w:cs="宋体"/>
                            <w:sz w:val="24"/>
                            <w:szCs w:val="24"/>
                            <w:lang w:val="en-US" w:eastAsia="zh-CN"/>
                          </w:rPr>
                          <w:t>拍照片。</w:t>
                        </w:r>
                      </w:p>
                    </w:txbxContent>
                  </v:textbox>
                </v:rect>
              </v:group>
            </w:pict>
          </mc:Fallback>
        </mc:AlternateContent>
      </w:r>
    </w:p>
    <w:p w14:paraId="6FA3E08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p>
    <w:p w14:paraId="2EB3E74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r>
        <w:rPr>
          <w:sz w:val="24"/>
        </w:rPr>
        <w:drawing>
          <wp:anchor distT="0" distB="0" distL="114300" distR="114300" simplePos="0" relativeHeight="251680768" behindDoc="0" locked="0" layoutInCell="1" allowOverlap="1">
            <wp:simplePos x="0" y="0"/>
            <wp:positionH relativeFrom="column">
              <wp:posOffset>4841875</wp:posOffset>
            </wp:positionH>
            <wp:positionV relativeFrom="paragraph">
              <wp:posOffset>86360</wp:posOffset>
            </wp:positionV>
            <wp:extent cx="758825" cy="1080135"/>
            <wp:effectExtent l="0" t="0" r="635" b="1270"/>
            <wp:wrapNone/>
            <wp:docPr id="159" name="图片 159" descr="32041120190627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320411201906270231"/>
                    <pic:cNvPicPr>
                      <a:picLocks noChangeAspect="1"/>
                    </pic:cNvPicPr>
                  </pic:nvPicPr>
                  <pic:blipFill>
                    <a:blip r:embed="rId53"/>
                    <a:stretch>
                      <a:fillRect/>
                    </a:stretch>
                  </pic:blipFill>
                  <pic:spPr>
                    <a:xfrm>
                      <a:off x="0" y="0"/>
                      <a:ext cx="758825" cy="1080135"/>
                    </a:xfrm>
                    <a:prstGeom prst="ellipse">
                      <a:avLst/>
                    </a:prstGeom>
                  </pic:spPr>
                </pic:pic>
              </a:graphicData>
            </a:graphic>
          </wp:anchor>
        </w:drawing>
      </w:r>
    </w:p>
    <w:p w14:paraId="174B524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32"/>
          <w:szCs w:val="32"/>
          <w:lang w:val="en-US" w:eastAsia="zh-CN"/>
        </w:rPr>
      </w:pPr>
      <w:r>
        <w:rPr>
          <w:sz w:val="24"/>
        </w:rPr>
        <w:drawing>
          <wp:anchor distT="0" distB="0" distL="114300" distR="114300" simplePos="0" relativeHeight="251681792" behindDoc="0" locked="0" layoutInCell="1" allowOverlap="1">
            <wp:simplePos x="0" y="0"/>
            <wp:positionH relativeFrom="column">
              <wp:posOffset>336550</wp:posOffset>
            </wp:positionH>
            <wp:positionV relativeFrom="paragraph">
              <wp:posOffset>372110</wp:posOffset>
            </wp:positionV>
            <wp:extent cx="723265" cy="1028700"/>
            <wp:effectExtent l="0" t="0" r="635" b="0"/>
            <wp:wrapNone/>
            <wp:docPr id="158" name="图片 158" descr="32041120190219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320411201902190066"/>
                    <pic:cNvPicPr>
                      <a:picLocks noChangeAspect="1"/>
                    </pic:cNvPicPr>
                  </pic:nvPicPr>
                  <pic:blipFill>
                    <a:blip r:embed="rId54"/>
                    <a:stretch>
                      <a:fillRect/>
                    </a:stretch>
                  </pic:blipFill>
                  <pic:spPr>
                    <a:xfrm>
                      <a:off x="0" y="0"/>
                      <a:ext cx="723265" cy="1028700"/>
                    </a:xfrm>
                    <a:prstGeom prst="ellipse">
                      <a:avLst/>
                    </a:prstGeom>
                  </pic:spPr>
                </pic:pic>
              </a:graphicData>
            </a:graphic>
          </wp:anchor>
        </w:drawing>
      </w:r>
      <w:r>
        <w:rPr>
          <w:sz w:val="24"/>
        </w:rPr>
        <mc:AlternateContent>
          <mc:Choice Requires="wpg">
            <w:drawing>
              <wp:anchor distT="0" distB="0" distL="0" distR="0" simplePos="0" relativeHeight="251676672" behindDoc="0" locked="0" layoutInCell="1" allowOverlap="1">
                <wp:simplePos x="0" y="0"/>
                <wp:positionH relativeFrom="column">
                  <wp:posOffset>1172845</wp:posOffset>
                </wp:positionH>
                <wp:positionV relativeFrom="paragraph">
                  <wp:posOffset>127000</wp:posOffset>
                </wp:positionV>
                <wp:extent cx="3354705" cy="426720"/>
                <wp:effectExtent l="9525" t="9525" r="318770" b="20955"/>
                <wp:wrapNone/>
                <wp:docPr id="142" name="组合 59"/>
                <wp:cNvGraphicFramePr/>
                <a:graphic xmlns:a="http://schemas.openxmlformats.org/drawingml/2006/main">
                  <a:graphicData uri="http://schemas.microsoft.com/office/word/2010/wordprocessingGroup">
                    <wpg:wgp>
                      <wpg:cNvGrpSpPr/>
                      <wpg:grpSpPr>
                        <a:xfrm rot="0">
                          <a:off x="0" y="0"/>
                          <a:ext cx="3354705" cy="426720"/>
                          <a:chOff x="9016" y="24947"/>
                          <a:chExt cx="5129" cy="761"/>
                        </a:xfrm>
                      </wpg:grpSpPr>
                      <wps:wsp>
                        <wps:cNvPr id="143" name="圆角矩形标注 19"/>
                        <wps:cNvSpPr/>
                        <wps:spPr>
                          <a:xfrm rot="16200000">
                            <a:off x="11200" y="22763"/>
                            <a:ext cx="761" cy="5129"/>
                          </a:xfrm>
                          <a:prstGeom prst="wedgeRoundRectCallout">
                            <a:avLst>
                              <a:gd name="adj1" fmla="val -32440"/>
                              <a:gd name="adj2" fmla="val 57769"/>
                              <a:gd name="adj3" fmla="val 16667"/>
                            </a:avLst>
                          </a:prstGeom>
                          <a:ln w="19050" cap="flat" cmpd="sng">
                            <a:solidFill>
                              <a:srgbClr val="FFC000"/>
                            </a:solidFill>
                            <a:prstDash val="solid"/>
                            <a:miter/>
                            <a:headEnd type="none" w="med" len="med"/>
                            <a:tailEnd type="none" w="med" len="med"/>
                          </a:ln>
                        </wps:spPr>
                        <wps:txbx>
                          <w:txbxContent>
                            <w:p w14:paraId="29FE212C">
                              <w:pPr>
                                <w:jc w:val="center"/>
                              </w:pPr>
                            </w:p>
                          </w:txbxContent>
                        </wps:txbx>
                        <wps:bodyPr vert="horz" wrap="square" lIns="91440" tIns="45720" rIns="91440" bIns="45720" anchor="ctr">
                          <a:noAutofit/>
                        </wps:bodyPr>
                      </wps:wsp>
                      <wps:wsp>
                        <wps:cNvPr id="144" name="矩形 20"/>
                        <wps:cNvSpPr/>
                        <wps:spPr>
                          <a:xfrm>
                            <a:off x="10750" y="25083"/>
                            <a:ext cx="1688" cy="530"/>
                          </a:xfrm>
                          <a:prstGeom prst="rect">
                            <a:avLst/>
                          </a:prstGeom>
                          <a:ln>
                            <a:noFill/>
                          </a:ln>
                        </wps:spPr>
                        <wps:txbx>
                          <w:txbxContent>
                            <w:p w14:paraId="2FEBE59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拍个小视频。</w:t>
                              </w:r>
                            </w:p>
                          </w:txbxContent>
                        </wps:txbx>
                        <wps:bodyPr vert="horz" wrap="square" lIns="91440" tIns="45720" rIns="91440" bIns="45720" anchor="t">
                          <a:noAutofit/>
                        </wps:bodyPr>
                      </wps:wsp>
                    </wpg:wgp>
                  </a:graphicData>
                </a:graphic>
              </wp:anchor>
            </w:drawing>
          </mc:Choice>
          <mc:Fallback>
            <w:pict>
              <v:group id="组合 59" o:spid="_x0000_s1026" o:spt="203" style="position:absolute;left:0pt;margin-left:92.35pt;margin-top:10pt;height:33.6pt;width:264.15pt;z-index:251676672;mso-width-relative:page;mso-height-relative:page;" coordorigin="9016,24947" coordsize="5129,761" o:gfxdata="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KLJ+J/YAAAACQEAAA8AAAAAAAAAAQAgAAAA&#10;IgAAAGRycy9kb3ducmV2LnhtbFBLAQIUABQAAAAIAIdO4kCOhOjqYQMAAAUIAAAOAAAAAAAAAAEA&#10;IAAAACcBAABkcnMvZTJvRG9jLnhtbFBLBQYAAAAABgAGAFkBAAD6BgAAAAA=&#10;">
                <o:lock v:ext="edit" aspectratio="f"/>
                <v:shape id="圆角矩形标注 19" o:spid="_x0000_s1026" o:spt="62" type="#_x0000_t62" style="position:absolute;left:11200;top:22763;height:5129;width:761;rotation:-5898240f;v-text-anchor:middle;" filled="f" stroked="t" coordsize="21600,21600" o:gfxdata="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EtdIbsAAADc&#10;AAAADwAAAAAAAAABACAAAAAiAAAAZHJzL2Rvd25yZXYueG1sUEsBAhQAFAAAAAgAh07iQDMvBZ47&#10;AAAAOQAAABAAAAAAAAAAAQAgAAAACgEAAGRycy9zaGFwZXhtbC54bWxQSwUGAAAAAAYABgBbAQAA&#10;tAMAAAAA&#10;" adj="3793,23278,14400">
                  <v:fill on="f" focussize="0,0"/>
                  <v:stroke weight="1.5pt" color="#FFC000" joinstyle="miter"/>
                  <v:imagedata o:title=""/>
                  <o:lock v:ext="edit" aspectratio="f"/>
                  <v:textbox>
                    <w:txbxContent>
                      <w:p w14:paraId="29FE212C">
                        <w:pPr>
                          <w:jc w:val="center"/>
                        </w:pPr>
                      </w:p>
                    </w:txbxContent>
                  </v:textbox>
                </v:shape>
                <v:rect id="矩形 20" o:spid="_x0000_s1026" o:spt="1" style="position:absolute;left:10750;top:25083;height:530;width:1688;" filled="f" stroked="f" coordsize="21600,21600" o:gfxdata="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X0jX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2FEBE59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拍个小视频。</w:t>
                        </w:r>
                      </w:p>
                    </w:txbxContent>
                  </v:textbox>
                </v:rect>
              </v:group>
            </w:pict>
          </mc:Fallback>
        </mc:AlternateContent>
      </w:r>
    </w:p>
    <w:p w14:paraId="146B87C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32"/>
          <w:szCs w:val="32"/>
          <w:lang w:val="en-US" w:eastAsia="zh-CN"/>
        </w:rPr>
      </w:pPr>
    </w:p>
    <w:p w14:paraId="226AAC4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32"/>
          <w:szCs w:val="32"/>
          <w:lang w:val="en-US" w:eastAsia="zh-CN"/>
        </w:rPr>
      </w:pPr>
      <w:r>
        <w:rPr>
          <w:sz w:val="24"/>
        </w:rPr>
        <mc:AlternateContent>
          <mc:Choice Requires="wpg">
            <w:drawing>
              <wp:anchor distT="0" distB="0" distL="0" distR="0" simplePos="0" relativeHeight="251676672" behindDoc="0" locked="0" layoutInCell="1" allowOverlap="1">
                <wp:simplePos x="0" y="0"/>
                <wp:positionH relativeFrom="column">
                  <wp:posOffset>1340485</wp:posOffset>
                </wp:positionH>
                <wp:positionV relativeFrom="paragraph">
                  <wp:posOffset>182880</wp:posOffset>
                </wp:positionV>
                <wp:extent cx="3256915" cy="533400"/>
                <wp:effectExtent l="291465" t="9525" r="9525" b="10160"/>
                <wp:wrapNone/>
                <wp:docPr id="145" name="组合 62"/>
                <wp:cNvGraphicFramePr/>
                <a:graphic xmlns:a="http://schemas.openxmlformats.org/drawingml/2006/main">
                  <a:graphicData uri="http://schemas.microsoft.com/office/word/2010/wordprocessingGroup">
                    <wpg:wgp>
                      <wpg:cNvGrpSpPr/>
                      <wpg:grpSpPr>
                        <a:xfrm rot="0">
                          <a:off x="0" y="0"/>
                          <a:ext cx="3256915" cy="533400"/>
                          <a:chOff x="8776" y="23658"/>
                          <a:chExt cx="5129" cy="840"/>
                        </a:xfrm>
                      </wpg:grpSpPr>
                      <wps:wsp>
                        <wps:cNvPr id="146" name="圆角矩形标注 21"/>
                        <wps:cNvSpPr/>
                        <wps:spPr>
                          <a:xfrm rot="5400000">
                            <a:off x="10920" y="21513"/>
                            <a:ext cx="840" cy="5129"/>
                          </a:xfrm>
                          <a:prstGeom prst="wedgeRoundRectCallout">
                            <a:avLst>
                              <a:gd name="adj1" fmla="val -32440"/>
                              <a:gd name="adj2" fmla="val 57769"/>
                              <a:gd name="adj3" fmla="val 16667"/>
                            </a:avLst>
                          </a:prstGeom>
                          <a:ln w="19050" cap="flat" cmpd="sng">
                            <a:solidFill>
                              <a:srgbClr val="FFC000"/>
                            </a:solidFill>
                            <a:prstDash val="solid"/>
                            <a:miter/>
                            <a:headEnd type="none" w="med" len="med"/>
                            <a:tailEnd type="none" w="med" len="med"/>
                          </a:ln>
                        </wps:spPr>
                        <wps:txbx>
                          <w:txbxContent>
                            <w:p w14:paraId="57244E2C">
                              <w:pPr>
                                <w:jc w:val="center"/>
                              </w:pPr>
                            </w:p>
                          </w:txbxContent>
                        </wps:txbx>
                        <wps:bodyPr vert="horz" wrap="square" lIns="91440" tIns="45720" rIns="91440" bIns="45720" anchor="ctr">
                          <a:noAutofit/>
                        </wps:bodyPr>
                      </wps:wsp>
                      <wps:wsp>
                        <wps:cNvPr id="147" name="矩形 22"/>
                        <wps:cNvSpPr/>
                        <wps:spPr>
                          <a:xfrm>
                            <a:off x="10019" y="23852"/>
                            <a:ext cx="2836" cy="525"/>
                          </a:xfrm>
                          <a:prstGeom prst="rect">
                            <a:avLst/>
                          </a:prstGeom>
                          <a:ln>
                            <a:noFill/>
                          </a:ln>
                        </wps:spPr>
                        <wps:txbx>
                          <w:txbxContent>
                            <w:p w14:paraId="5D80D95B">
                              <w:pPr>
                                <w:rPr>
                                  <w:rFonts w:hint="default"/>
                                  <w:lang w:val="en-US"/>
                                </w:rPr>
                              </w:pPr>
                              <w:r>
                                <w:rPr>
                                  <w:rFonts w:hint="eastAsia" w:ascii="宋体" w:hAnsi="宋体" w:cs="宋体"/>
                                  <w:sz w:val="24"/>
                                  <w:szCs w:val="24"/>
                                  <w:lang w:val="en-US" w:eastAsia="zh-CN"/>
                                </w:rPr>
                                <w:t>我们可以把枇杷画下来。</w:t>
                              </w:r>
                            </w:p>
                          </w:txbxContent>
                        </wps:txbx>
                        <wps:bodyPr vert="horz" wrap="square" lIns="91440" tIns="45720" rIns="91440" bIns="45720" anchor="t">
                          <a:noAutofit/>
                        </wps:bodyPr>
                      </wps:wsp>
                    </wpg:wgp>
                  </a:graphicData>
                </a:graphic>
              </wp:anchor>
            </w:drawing>
          </mc:Choice>
          <mc:Fallback>
            <w:pict>
              <v:group id="组合 62" o:spid="_x0000_s1026" o:spt="203" style="position:absolute;left:0pt;margin-left:105.55pt;margin-top:14.4pt;height:42pt;width:256.45pt;z-index:251676672;mso-width-relative:page;mso-height-relative:page;" coordorigin="8776,23658" coordsize="5129,840" o:gfxdata="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F6OZlrYAAAACgEAAA8AAAAAAAAAAQAgAAAAIgAAAGRycy9k&#10;b3ducmV2LnhtbFBLAQIUABQAAAAIAIdO4kCayuPQWAMAAAQIAAAOAAAAAAAAAAEAIAAAACcBAABk&#10;cnMvZTJvRG9jLnhtbFBLBQYAAAAABgAGAFkBAADxBgAAAAA=&#10;">
                <o:lock v:ext="edit" aspectratio="f"/>
                <v:shape id="圆角矩形标注 21" o:spid="_x0000_s1026" o:spt="62" type="#_x0000_t62" style="position:absolute;left:10920;top:21513;height:5129;width:840;rotation:5898240f;v-text-anchor:middle;" filled="f" stroked="t" coordsize="21600,21600" o:gfxdata="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rkm68AAAA&#10;3AAAAA8AAAAAAAAAAQAgAAAAIgAAAGRycy9kb3ducmV2LnhtbFBLAQIUABQAAAAIAIdO4kAzLwWe&#10;OwAAADkAAAAQAAAAAAAAAAEAIAAAAAsBAABkcnMvc2hhcGV4bWwueG1sUEsFBgAAAAAGAAYAWwEA&#10;ALUDAAAAAA==&#10;" adj="3793,23278,14400">
                  <v:fill on="f" focussize="0,0"/>
                  <v:stroke weight="1.5pt" color="#FFC000" joinstyle="miter"/>
                  <v:imagedata o:title=""/>
                  <o:lock v:ext="edit" aspectratio="f"/>
                  <v:textbox>
                    <w:txbxContent>
                      <w:p w14:paraId="57244E2C">
                        <w:pPr>
                          <w:jc w:val="center"/>
                        </w:pPr>
                      </w:p>
                    </w:txbxContent>
                  </v:textbox>
                </v:shape>
                <v:rect id="矩形 22" o:spid="_x0000_s1026" o:spt="1" style="position:absolute;left:10019;top:23852;height:525;width:2836;" filled="f" stroked="f" coordsize="21600,21600" o:gfxdata="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a+9K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5D80D95B">
                        <w:pPr>
                          <w:rPr>
                            <w:rFonts w:hint="default"/>
                            <w:lang w:val="en-US"/>
                          </w:rPr>
                        </w:pPr>
                        <w:r>
                          <w:rPr>
                            <w:rFonts w:hint="eastAsia" w:ascii="宋体" w:hAnsi="宋体" w:cs="宋体"/>
                            <w:sz w:val="24"/>
                            <w:szCs w:val="24"/>
                            <w:lang w:val="en-US" w:eastAsia="zh-CN"/>
                          </w:rPr>
                          <w:t>我们可以把枇杷画下来。</w:t>
                        </w:r>
                      </w:p>
                    </w:txbxContent>
                  </v:textbox>
                </v:rect>
              </v:group>
            </w:pict>
          </mc:Fallback>
        </mc:AlternateContent>
      </w:r>
    </w:p>
    <w:p w14:paraId="47B8366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sz w:val="24"/>
          <w:szCs w:val="24"/>
          <w:lang w:val="en-US" w:eastAsia="zh-CN"/>
        </w:rPr>
      </w:pPr>
    </w:p>
    <w:p w14:paraId="64C2B8D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最后，大家决定用绘画的方式记录枇杷的美丽时刻。动手画一画，一张纸、一盒画笔，我们和枇杷的美好记忆一起被孩子们稚嫩的笔触记录下来了。</w:t>
      </w:r>
    </w:p>
    <w:p w14:paraId="1C9D329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孩子们仔细观察、认真描绘，个个都是细心、暖心的小画家。</w:t>
      </w:r>
      <w:r>
        <w:rPr>
          <w:rFonts w:hint="eastAsia" w:ascii="宋体" w:hAnsi="宋体" w:eastAsia="宋体" w:cs="宋体"/>
          <w:sz w:val="24"/>
          <w:szCs w:val="24"/>
          <w:lang w:val="en-US" w:eastAsia="zh-CN"/>
        </w:rPr>
        <w:t xml:space="preserve">  </w:t>
      </w:r>
    </w:p>
    <w:p w14:paraId="2BCD792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通过前期观察、采摘枇杷，孩子对枇杷也进行了仔细的观察和接触，在美工区中，孩子根据已有的操作经验，进行了创意枇杷秀。小朋友通过绘画的方式，创作了不同形态的枇杷画。</w:t>
      </w:r>
    </w:p>
    <w:p w14:paraId="1041BEA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cs="宋体"/>
          <w:sz w:val="24"/>
          <w:szCs w:val="24"/>
          <w:lang w:val="en-US" w:eastAsia="zh-CN"/>
        </w:rPr>
      </w:pPr>
      <w:r>
        <w:rPr>
          <w:rFonts w:hint="eastAsia" w:ascii="宋体" w:hAnsi="宋体" w:cs="宋体"/>
          <w:sz w:val="24"/>
          <w:szCs w:val="24"/>
          <w:lang w:val="en-US" w:eastAsia="zh-CN"/>
        </w:rPr>
        <w:t>阶段经验分析：幼儿与枇杷树开展一系列活动，都让其更深入地了解了枇杷，我们班的孩子喜欢画画、手工等艺术活动，在记录枇杷树的游戏中，回忆自己的收获与快乐。《指南》艺术领域表现与创造目标1喜欢进行艺术活动并大胆表现中指出，幼儿经常用绘画、捏泥、手工制作等多种方式表现自己的所见所想。教育建议指出，教师应创造机会和条件，支持幼儿自发的艺术表现与创造。</w:t>
      </w:r>
    </w:p>
    <w:p w14:paraId="1AF2E2F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sz w:val="24"/>
          <w:szCs w:val="24"/>
          <w:lang w:val="en-US" w:eastAsia="zh-CN"/>
        </w:rPr>
      </w:pPr>
      <w:r>
        <w:rPr>
          <w:rFonts w:hint="eastAsia" w:ascii="宋体" w:hAnsi="宋体" w:cs="宋体"/>
          <w:sz w:val="24"/>
          <w:szCs w:val="24"/>
          <w:lang w:val="en-US" w:eastAsia="zh-CN"/>
        </w:rPr>
        <w:t>反思与推进：幼儿在绘画活动中回忆整个游戏活动，整体感知枇杷给自己带来的快乐与成长。她们，将会和树一起成长，也会继续关注枇杷树。</w:t>
      </w:r>
    </w:p>
    <w:p w14:paraId="0D19BDA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2" w:firstLineChars="200"/>
        <w:textAlignment w:val="auto"/>
        <w:rPr>
          <w:rFonts w:hint="eastAsia"/>
          <w:b/>
          <w:bCs/>
          <w:sz w:val="28"/>
          <w:szCs w:val="28"/>
          <w:lang w:val="en-US" w:eastAsia="zh-CN"/>
        </w:rPr>
      </w:pPr>
      <w:r>
        <w:rPr>
          <w:rFonts w:hint="eastAsia"/>
          <w:b/>
          <w:bCs/>
          <w:sz w:val="28"/>
          <w:szCs w:val="28"/>
          <w:lang w:val="en-US" w:eastAsia="zh-CN"/>
        </w:rPr>
        <w:t>六、环境创设</w:t>
      </w:r>
    </w:p>
    <w:p w14:paraId="5B45D2C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纲要》中指出：“环境是重要的教育资源，应通过环境的创设和利用，有效的地促进幼儿的发展。”所以在课程开展活动中我们围绕主题进行了小景的创设。为了更有效地融合各领域的目标发展，在各区域中也投放了相关的材料供幼儿进行游戏。利用墙面将孩子们和枇杷的故事呈现出来。旨在让幼儿在游戏中生长，在游戏中发展。  </w:t>
      </w:r>
    </w:p>
    <w:p w14:paraId="7704190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2" w:firstLineChars="200"/>
        <w:textAlignment w:val="auto"/>
        <w:rPr>
          <w:rFonts w:hint="eastAsia"/>
          <w:b/>
          <w:bCs/>
          <w:sz w:val="28"/>
          <w:szCs w:val="28"/>
          <w:lang w:val="en-US" w:eastAsia="zh-CN"/>
        </w:rPr>
      </w:pPr>
      <w:r>
        <w:rPr>
          <w:rFonts w:hint="eastAsia"/>
          <w:b/>
          <w:bCs/>
          <w:sz w:val="28"/>
          <w:szCs w:val="28"/>
          <w:lang w:val="en-US" w:eastAsia="zh-CN"/>
        </w:rPr>
        <w:t>七、课程审议</w:t>
      </w:r>
    </w:p>
    <w:p w14:paraId="0473E3C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1.</w:t>
      </w:r>
      <w:r>
        <w:rPr>
          <w:rFonts w:hint="eastAsia" w:ascii="宋体" w:hAnsi="宋体" w:eastAsia="宋体" w:cs="宋体"/>
          <w:sz w:val="24"/>
          <w:szCs w:val="24"/>
          <w:lang w:val="en-US" w:eastAsia="zh-CN"/>
        </w:rPr>
        <w:t>主题线索的更新：结合实际开展的活动，对标课程开展过程中的需要以及价值判断进行了活动的再审议与再梳理。（红色代表</w:t>
      </w:r>
      <w:r>
        <w:rPr>
          <w:rFonts w:hint="eastAsia" w:ascii="宋体" w:hAnsi="宋体" w:cs="宋体"/>
          <w:sz w:val="24"/>
          <w:szCs w:val="24"/>
          <w:lang w:val="en-US" w:eastAsia="zh-CN"/>
        </w:rPr>
        <w:t>新增</w:t>
      </w:r>
      <w:r>
        <w:rPr>
          <w:rFonts w:hint="eastAsia" w:ascii="宋体" w:hAnsi="宋体" w:eastAsia="宋体" w:cs="宋体"/>
          <w:sz w:val="24"/>
          <w:szCs w:val="24"/>
          <w:lang w:val="en-US" w:eastAsia="zh-CN"/>
        </w:rPr>
        <w:t>，蓝色代表</w:t>
      </w:r>
      <w:r>
        <w:rPr>
          <w:rFonts w:hint="eastAsia" w:ascii="宋体" w:hAnsi="宋体" w:cs="宋体"/>
          <w:sz w:val="24"/>
          <w:szCs w:val="24"/>
          <w:lang w:val="en-US" w:eastAsia="zh-CN"/>
        </w:rPr>
        <w:t>去除</w:t>
      </w:r>
      <w:r>
        <w:rPr>
          <w:rFonts w:hint="eastAsia" w:ascii="宋体" w:hAnsi="宋体" w:eastAsia="宋体" w:cs="宋体"/>
          <w:sz w:val="24"/>
          <w:szCs w:val="24"/>
          <w:lang w:val="en-US" w:eastAsia="zh-CN"/>
        </w:rPr>
        <w:t>）</w:t>
      </w:r>
    </w:p>
    <w:p w14:paraId="08F9EDA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4777740" cy="2640330"/>
            <wp:effectExtent l="0" t="0" r="10160" b="1270"/>
            <wp:docPr id="30" name="图片 30" descr="7GS6AON1@X320EE%PR]QB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7GS6AON1@X320EE%PR]QBNV"/>
                    <pic:cNvPicPr>
                      <a:picLocks noChangeAspect="1"/>
                    </pic:cNvPicPr>
                  </pic:nvPicPr>
                  <pic:blipFill>
                    <a:blip r:embed="rId55"/>
                    <a:stretch>
                      <a:fillRect/>
                    </a:stretch>
                  </pic:blipFill>
                  <pic:spPr>
                    <a:xfrm>
                      <a:off x="0" y="0"/>
                      <a:ext cx="4777740" cy="2640330"/>
                    </a:xfrm>
                    <a:prstGeom prst="rect">
                      <a:avLst/>
                    </a:prstGeom>
                  </pic:spPr>
                </pic:pic>
              </a:graphicData>
            </a:graphic>
          </wp:inline>
        </w:drawing>
      </w:r>
    </w:p>
    <w:p w14:paraId="39E9101D">
      <w:pPr>
        <w:keepNext w:val="0"/>
        <w:keepLines w:val="0"/>
        <w:pageBreakBefore w:val="0"/>
        <w:widowControl w:val="0"/>
        <w:numPr>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2.</w:t>
      </w:r>
      <w:r>
        <w:rPr>
          <w:rFonts w:hint="eastAsia" w:ascii="宋体" w:hAnsi="宋体" w:eastAsia="宋体" w:cs="宋体"/>
          <w:sz w:val="24"/>
          <w:szCs w:val="24"/>
          <w:lang w:val="en-US" w:eastAsia="zh-CN"/>
        </w:rPr>
        <w:t>领域衔接：对标课程中开展的活动，发现在</w:t>
      </w:r>
      <w:r>
        <w:rPr>
          <w:rFonts w:hint="eastAsia" w:ascii="宋体" w:hAnsi="宋体" w:cs="宋体"/>
          <w:sz w:val="24"/>
          <w:szCs w:val="24"/>
          <w:lang w:val="en-US" w:eastAsia="zh-CN"/>
        </w:rPr>
        <w:t>艺术</w:t>
      </w:r>
      <w:r>
        <w:rPr>
          <w:rFonts w:hint="eastAsia" w:ascii="宋体" w:hAnsi="宋体" w:eastAsia="宋体" w:cs="宋体"/>
          <w:sz w:val="24"/>
          <w:szCs w:val="24"/>
          <w:lang w:val="en-US" w:eastAsia="zh-CN"/>
        </w:rPr>
        <w:t>领域</w:t>
      </w:r>
      <w:r>
        <w:rPr>
          <w:rFonts w:hint="eastAsia" w:ascii="宋体" w:hAnsi="宋体" w:cs="宋体"/>
          <w:sz w:val="24"/>
          <w:szCs w:val="24"/>
          <w:lang w:val="en-US" w:eastAsia="zh-CN"/>
        </w:rPr>
        <w:t>和社会领域</w:t>
      </w:r>
      <w:r>
        <w:rPr>
          <w:rFonts w:hint="eastAsia" w:ascii="宋体" w:hAnsi="宋体" w:eastAsia="宋体" w:cs="宋体"/>
          <w:sz w:val="24"/>
          <w:szCs w:val="24"/>
          <w:lang w:val="en-US" w:eastAsia="zh-CN"/>
        </w:rPr>
        <w:t>有着相对应的衍生活动的开展。这是在课程开展之初所没有预设到的领域对接。由此结合《指南》，对标</w:t>
      </w:r>
      <w:r>
        <w:rPr>
          <w:rFonts w:hint="eastAsia" w:ascii="宋体" w:hAnsi="宋体" w:cs="宋体"/>
          <w:sz w:val="24"/>
          <w:szCs w:val="24"/>
          <w:lang w:val="en-US" w:eastAsia="zh-CN"/>
        </w:rPr>
        <w:t>中</w:t>
      </w:r>
      <w:r>
        <w:rPr>
          <w:rFonts w:hint="eastAsia" w:ascii="宋体" w:hAnsi="宋体" w:eastAsia="宋体" w:cs="宋体"/>
          <w:sz w:val="24"/>
          <w:szCs w:val="24"/>
          <w:lang w:val="en-US" w:eastAsia="zh-CN"/>
        </w:rPr>
        <w:t>班幼儿年段特点进行了再整理与再补充。</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1086"/>
        <w:gridCol w:w="2437"/>
        <w:gridCol w:w="3706"/>
        <w:gridCol w:w="2410"/>
      </w:tblGrid>
      <w:tr w14:paraId="7DC36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1215" w:hRule="atLeast"/>
        </w:trPr>
        <w:tc>
          <w:tcPr>
            <w:tcW w:w="1086" w:type="dxa"/>
            <w:vAlign w:val="center"/>
          </w:tcPr>
          <w:p w14:paraId="08989AA2">
            <w:pPr>
              <w:keepNext w:val="0"/>
              <w:keepLines w:val="0"/>
              <w:pageBreakBefore w:val="0"/>
              <w:widowControl w:val="0"/>
              <w:numPr>
                <w:numId w:val="0"/>
              </w:numPr>
              <w:kinsoku/>
              <w:wordWrap/>
              <w:overflowPunct/>
              <w:topLinePunct w:val="0"/>
              <w:autoSpaceDE/>
              <w:autoSpaceDN/>
              <w:bidi w:val="0"/>
              <w:adjustRightInd/>
              <w:snapToGrid/>
              <w:spacing w:line="360" w:lineRule="auto"/>
              <w:ind w:firstLine="240" w:firstLineChars="100"/>
              <w:jc w:val="both"/>
              <w:textAlignment w:val="auto"/>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艺术</w:t>
            </w:r>
          </w:p>
        </w:tc>
        <w:tc>
          <w:tcPr>
            <w:tcW w:w="2437" w:type="dxa"/>
          </w:tcPr>
          <w:p w14:paraId="11C6FB89">
            <w:pPr>
              <w:keepNext w:val="0"/>
              <w:keepLines w:val="0"/>
              <w:pageBreakBefore w:val="0"/>
              <w:widowControl w:val="0"/>
              <w:numPr>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1.喜欢自然界与生活中美的事物</w:t>
            </w:r>
          </w:p>
        </w:tc>
        <w:tc>
          <w:tcPr>
            <w:tcW w:w="3706" w:type="dxa"/>
          </w:tcPr>
          <w:p w14:paraId="1034F318">
            <w:pPr>
              <w:keepNext w:val="0"/>
              <w:keepLines w:val="0"/>
              <w:pageBreakBefore w:val="0"/>
              <w:widowControl w:val="0"/>
              <w:numPr>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1.乐于模仿自然界和生活环境中有特点的声音，并产生相应的联想。</w:t>
            </w:r>
          </w:p>
        </w:tc>
        <w:tc>
          <w:tcPr>
            <w:tcW w:w="2410" w:type="dxa"/>
            <w:vMerge w:val="restart"/>
          </w:tcPr>
          <w:p w14:paraId="6BBE3C1D">
            <w:pPr>
              <w:keepNext w:val="0"/>
              <w:keepLines w:val="0"/>
              <w:pageBreakBefore w:val="0"/>
              <w:widowControl w:val="0"/>
              <w:numPr>
                <w:numId w:val="0"/>
              </w:numPr>
              <w:kinsoku/>
              <w:wordWrap/>
              <w:overflowPunct/>
              <w:topLinePunct w:val="0"/>
              <w:autoSpaceDE/>
              <w:autoSpaceDN/>
              <w:bidi w:val="0"/>
              <w:adjustRightInd/>
              <w:snapToGrid/>
              <w:spacing w:line="360" w:lineRule="auto"/>
              <w:jc w:val="both"/>
              <w:textAlignment w:val="auto"/>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衍生的活动：</w:t>
            </w:r>
          </w:p>
          <w:p w14:paraId="162994D0">
            <w:pPr>
              <w:keepNext w:val="0"/>
              <w:keepLines w:val="0"/>
              <w:pageBreakBefore w:val="0"/>
              <w:widowControl w:val="0"/>
              <w:numPr>
                <w:ilvl w:val="0"/>
                <w:numId w:val="3"/>
              </w:numPr>
              <w:kinsoku/>
              <w:wordWrap/>
              <w:overflowPunct/>
              <w:topLinePunct w:val="0"/>
              <w:autoSpaceDE/>
              <w:autoSpaceDN/>
              <w:bidi w:val="0"/>
              <w:adjustRightInd/>
              <w:snapToGrid/>
              <w:spacing w:line="360" w:lineRule="auto"/>
              <w:jc w:val="both"/>
              <w:textAlignment w:val="auto"/>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t>音乐活动《快乐的小猴》</w:t>
            </w:r>
          </w:p>
          <w:p w14:paraId="6407B389">
            <w:pPr>
              <w:keepNext w:val="0"/>
              <w:keepLines w:val="0"/>
              <w:pageBreakBefore w:val="0"/>
              <w:widowControl w:val="0"/>
              <w:numPr>
                <w:ilvl w:val="0"/>
                <w:numId w:val="3"/>
              </w:numPr>
              <w:kinsoku/>
              <w:wordWrap/>
              <w:overflowPunct/>
              <w:topLinePunct w:val="0"/>
              <w:autoSpaceDE/>
              <w:autoSpaceDN/>
              <w:bidi w:val="0"/>
              <w:adjustRightInd/>
              <w:snapToGrid/>
              <w:spacing w:line="360" w:lineRule="auto"/>
              <w:jc w:val="both"/>
              <w:textAlignment w:val="auto"/>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种植枇杷核活动</w:t>
            </w:r>
          </w:p>
        </w:tc>
      </w:tr>
      <w:tr w14:paraId="788CA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1240" w:hRule="atLeast"/>
        </w:trPr>
        <w:tc>
          <w:tcPr>
            <w:tcW w:w="1086" w:type="dxa"/>
            <w:tcBorders/>
            <w:vAlign w:val="center"/>
          </w:tcPr>
          <w:p w14:paraId="48D8F637">
            <w:pPr>
              <w:keepNext w:val="0"/>
              <w:keepLines w:val="0"/>
              <w:pageBreakBefore w:val="0"/>
              <w:widowControl w:val="0"/>
              <w:numPr>
                <w:numId w:val="0"/>
              </w:numPr>
              <w:kinsoku/>
              <w:wordWrap/>
              <w:overflowPunct/>
              <w:topLinePunct w:val="0"/>
              <w:autoSpaceDE/>
              <w:autoSpaceDN/>
              <w:bidi w:val="0"/>
              <w:adjustRightInd/>
              <w:snapToGrid/>
              <w:spacing w:line="360" w:lineRule="auto"/>
              <w:ind w:firstLine="240" w:firstLineChars="100"/>
              <w:jc w:val="both"/>
              <w:textAlignment w:val="auto"/>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社会</w:t>
            </w:r>
          </w:p>
        </w:tc>
        <w:tc>
          <w:tcPr>
            <w:tcW w:w="2437" w:type="dxa"/>
          </w:tcPr>
          <w:p w14:paraId="3A37C461">
            <w:pPr>
              <w:keepNext w:val="0"/>
              <w:keepLines w:val="0"/>
              <w:pageBreakBefore w:val="0"/>
              <w:widowControl w:val="0"/>
              <w:numPr>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1.具有自尊、自信、自主的表现</w:t>
            </w:r>
          </w:p>
        </w:tc>
        <w:tc>
          <w:tcPr>
            <w:tcW w:w="3706" w:type="dxa"/>
          </w:tcPr>
          <w:p w14:paraId="1A9F11DC">
            <w:pPr>
              <w:keepNext w:val="0"/>
              <w:keepLines w:val="0"/>
              <w:pageBreakBefore w:val="0"/>
              <w:widowControl w:val="0"/>
              <w:numPr>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1.能主动发起活动或在活动中出主意、想办法。</w:t>
            </w:r>
          </w:p>
        </w:tc>
        <w:tc>
          <w:tcPr>
            <w:tcW w:w="2410" w:type="dxa"/>
            <w:vMerge w:val="continue"/>
            <w:tcBorders/>
          </w:tcPr>
          <w:p w14:paraId="7C1C173B">
            <w:pPr>
              <w:keepNext w:val="0"/>
              <w:keepLines w:val="0"/>
              <w:pageBreakBefore w:val="0"/>
              <w:widowControl w:val="0"/>
              <w:numPr>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vertAlign w:val="baseline"/>
                <w:lang w:val="en-US" w:eastAsia="zh-CN"/>
              </w:rPr>
            </w:pPr>
          </w:p>
        </w:tc>
      </w:tr>
    </w:tbl>
    <w:p w14:paraId="2559E4F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3.</w:t>
      </w:r>
      <w:r>
        <w:rPr>
          <w:rFonts w:hint="eastAsia" w:ascii="宋体" w:hAnsi="宋体" w:eastAsia="宋体" w:cs="宋体"/>
          <w:sz w:val="24"/>
          <w:szCs w:val="24"/>
          <w:lang w:val="en-US" w:eastAsia="zh-CN"/>
        </w:rPr>
        <w:t>追踪幼儿见生长：通过个别幼儿的能力生长变化反观课程的开展质量。《评估指南》中强调要“发挥评估的引导、诊断、改进和激励功能”，其目的是通过评估，在确保幼儿园保教质量和办园水平的整体提升的基础上，促进幼儿的成长。我们可以通过观察、倾听等手段获取幼儿活动状态及发展水平等方面的信息和数据，对此展开解读、研判，并以此为证据评判课程开展的有效性和适宜度。</w:t>
      </w:r>
    </w:p>
    <w:p w14:paraId="74E32E6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个别案例：在课程开展前，幼儿航航对枇杷相关活动兴趣淡薄。当同伴兴奋讨论枇杷时，他常独自一旁，即便老师邀请参与采摘，也只是摇头拒绝。随着课程推进，我们引导他观察枇杷的金黄色泽、圆润形态，鼓励触摸其表皮感知质感。渐渐的，他开始发生转变。在制作枇杷膏活动中，航航主动要求帮忙洗枇杷，小手认真搓洗，眼神满是专注。后续绘画枇杷时，他不仅细致描绘，还主动向同伴介绍画中的枇杷。从起初的冷淡到积极参与，航航在枇杷课程中实现了从被动到主动的跨越，这正是幼儿在课程滋养下生长与蜕变的生动体现。</w:t>
      </w:r>
    </w:p>
    <w:p w14:paraId="1F96F3C9">
      <w:pPr>
        <w:keepNext w:val="0"/>
        <w:keepLines w:val="0"/>
        <w:pageBreakBefore w:val="0"/>
        <w:widowControl w:val="0"/>
        <w:numPr>
          <w:numId w:val="0"/>
        </w:numPr>
        <w:kinsoku/>
        <w:wordWrap/>
        <w:overflowPunct/>
        <w:topLinePunct w:val="0"/>
        <w:autoSpaceDE/>
        <w:autoSpaceDN/>
        <w:bidi w:val="0"/>
        <w:adjustRightInd/>
        <w:snapToGrid/>
        <w:spacing w:line="240" w:lineRule="auto"/>
        <w:ind w:left="420" w:leftChars="0"/>
        <w:textAlignment w:val="auto"/>
        <w:rPr>
          <w:rFonts w:hint="eastAsia"/>
          <w:b/>
          <w:bCs/>
          <w:sz w:val="28"/>
          <w:szCs w:val="28"/>
          <w:lang w:val="en-US" w:eastAsia="zh-CN"/>
        </w:rPr>
      </w:pPr>
      <w:r>
        <w:rPr>
          <w:rFonts w:hint="eastAsia"/>
          <w:b/>
          <w:bCs/>
          <w:sz w:val="28"/>
          <w:szCs w:val="28"/>
          <w:lang w:val="en-US" w:eastAsia="zh-CN"/>
        </w:rPr>
        <w:t>八、</w:t>
      </w:r>
      <w:bookmarkStart w:id="0" w:name="_GoBack"/>
      <w:bookmarkEnd w:id="0"/>
      <w:r>
        <w:rPr>
          <w:rFonts w:hint="eastAsia"/>
          <w:b/>
          <w:bCs/>
          <w:sz w:val="28"/>
          <w:szCs w:val="28"/>
          <w:lang w:val="en-US" w:eastAsia="zh-CN"/>
        </w:rPr>
        <w:t>课程反思</w:t>
      </w:r>
    </w:p>
    <w:p w14:paraId="6F20D8A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sz w:val="24"/>
          <w:szCs w:val="24"/>
          <w:lang w:val="en-US" w:eastAsia="zh-CN"/>
        </w:rPr>
      </w:pPr>
      <w:r>
        <w:rPr>
          <w:rFonts w:ascii="宋体" w:hAnsi="宋体" w:eastAsia="宋体" w:cs="宋体"/>
          <w:sz w:val="24"/>
          <w:szCs w:val="24"/>
        </w:rPr>
        <w:t>陈鹤琴先生说过“大自然，都是活教材。”本次活动孩子们回归自然，在大自然中自由、快乐地探索、发现，与“枇杷”产生了一系列互动。</w:t>
      </w:r>
      <w:r>
        <w:rPr>
          <w:rFonts w:hint="eastAsia" w:ascii="宋体" w:hAnsi="宋体" w:cs="宋体"/>
          <w:sz w:val="24"/>
          <w:szCs w:val="24"/>
          <w:lang w:val="en-US" w:eastAsia="zh-CN"/>
        </w:rPr>
        <w:t>从发现断裂的枇杷枝，到帮助枇杷树、采摘品尝枇杷，我们和孩子们一起行动、思考、探究。</w:t>
      </w:r>
      <w:r>
        <w:rPr>
          <w:rFonts w:ascii="宋体" w:hAnsi="宋体" w:eastAsia="宋体" w:cs="宋体"/>
          <w:sz w:val="24"/>
          <w:szCs w:val="24"/>
        </w:rPr>
        <w:t>其中孩子们通过亲身体验、实际操作，获得了对枇杷的认知。用自己的“语言”去记录、表达内心的真实想法与需求，孩子们收获的不仅仅是枇杷的甜美，更多的是在探索和实践中获得的体验，在整个活动进行的过程中，幼儿与同伴之间相互合作，大胆的发表自己的想法和意见，交流自己的探究过程，提高了幼儿与同伴协商、合作等社会适应能力以及语言表达能力。当然，枇杷树还有许多的秘密，比如枇杷树的生长环境，果实的特点</w:t>
      </w:r>
      <w:r>
        <w:rPr>
          <w:rFonts w:hint="eastAsia" w:ascii="宋体" w:hAnsi="宋体" w:cs="宋体"/>
          <w:sz w:val="24"/>
          <w:szCs w:val="24"/>
          <w:lang w:eastAsia="zh-CN"/>
        </w:rPr>
        <w:t>、</w:t>
      </w:r>
      <w:r>
        <w:rPr>
          <w:rFonts w:hint="eastAsia" w:ascii="宋体" w:hAnsi="宋体" w:cs="宋体"/>
          <w:sz w:val="24"/>
          <w:szCs w:val="24"/>
          <w:lang w:val="en-US" w:eastAsia="zh-CN"/>
        </w:rPr>
        <w:t>枇杷叶的作用</w:t>
      </w:r>
      <w:r>
        <w:rPr>
          <w:rFonts w:ascii="宋体" w:hAnsi="宋体" w:eastAsia="宋体" w:cs="宋体"/>
          <w:sz w:val="24"/>
          <w:szCs w:val="24"/>
        </w:rPr>
        <w:t>等等值得我们再去探索，让我们共同期待更多的发现和惊喜！生活是一种教育，食物是一种生活</w:t>
      </w:r>
      <w:r>
        <w:rPr>
          <w:rFonts w:hint="eastAsia" w:ascii="宋体" w:hAnsi="宋体" w:cs="宋体"/>
          <w:sz w:val="24"/>
          <w:szCs w:val="24"/>
          <w:lang w:eastAsia="zh-CN"/>
        </w:rPr>
        <w:t>，</w:t>
      </w:r>
      <w:r>
        <w:rPr>
          <w:rFonts w:ascii="宋体" w:hAnsi="宋体" w:eastAsia="宋体" w:cs="宋体"/>
          <w:sz w:val="24"/>
          <w:szCs w:val="24"/>
        </w:rPr>
        <w:t>孩子们吃着甜甜的枇杷，夏天来了。喜欢的是过程，采摘的是心情，收货的是快乐，享受自然之美。 </w:t>
      </w:r>
      <w:r>
        <w:rPr>
          <w:rFonts w:ascii="宋体" w:hAnsi="宋体" w:eastAsia="宋体" w:cs="宋体"/>
          <w:sz w:val="24"/>
          <w:szCs w:val="24"/>
        </w:rPr>
        <w:br w:type="textWrapping"/>
      </w:r>
      <w:r>
        <w:rPr>
          <w:rFonts w:hint="eastAsia" w:ascii="宋体" w:hAnsi="宋体" w:cs="宋体"/>
          <w:sz w:val="24"/>
          <w:szCs w:val="24"/>
          <w:lang w:val="en-US" w:eastAsia="zh-CN"/>
        </w:rPr>
        <w:t xml:space="preserve">  </w:t>
      </w:r>
      <w:r>
        <w:rPr>
          <w:rFonts w:ascii="宋体" w:hAnsi="宋体" w:eastAsia="宋体" w:cs="宋体"/>
          <w:sz w:val="24"/>
          <w:szCs w:val="24"/>
        </w:rPr>
        <w:t> 一个课程的结束并不意味着学习的结束，孩子们对枇杷的兴趣也不曾消失，班级的区域里依然还有孩子在画着采摘枇杷的有趣经历。神奇的大自然蕴含着无穷的奥秘，等待着孩子们去观察，去发现，去探索。肥沃的土壤孕育着香甜可口的枇杷，也孕育着绚丽多彩的童年。相信我们会有更多美丽的遇见，也会有更多精彩的故事。</w:t>
      </w:r>
    </w:p>
    <w:p w14:paraId="50A3B7D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孩子们在这一次的课程活动中也获得了认知、能力、情感态度方面的能力提升。</w:t>
      </w:r>
    </w:p>
    <w:tbl>
      <w:tblPr>
        <w:tblStyle w:val="10"/>
        <w:tblW w:w="967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2411"/>
        <w:gridCol w:w="7268"/>
      </w:tblGrid>
      <w:tr w14:paraId="32FC6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474" w:hRule="atLeast"/>
        </w:trPr>
        <w:tc>
          <w:tcPr>
            <w:tcW w:w="2411" w:type="dxa"/>
            <w:tcBorders>
              <w:top w:val="single" w:color="000008" w:sz="4" w:space="0"/>
              <w:left w:val="single" w:color="000008" w:sz="4" w:space="0"/>
              <w:bottom w:val="single" w:color="000008" w:sz="4" w:space="0"/>
              <w:right w:val="single" w:color="000008" w:sz="4" w:space="0"/>
            </w:tcBorders>
            <w:shd w:val="clear" w:color="auto" w:fill="auto"/>
            <w:tcMar>
              <w:left w:w="108" w:type="dxa"/>
              <w:right w:w="108" w:type="dxa"/>
            </w:tcMar>
            <w:vAlign w:val="top"/>
          </w:tcPr>
          <w:p w14:paraId="79676C56">
            <w:pPr>
              <w:pStyle w:val="8"/>
              <w:keepNext w:val="0"/>
              <w:keepLines w:val="0"/>
              <w:widowControl/>
              <w:suppressLineNumbers w:val="0"/>
              <w:kinsoku/>
              <w:wordWrap/>
              <w:overflowPunct/>
              <w:jc w:val="center"/>
            </w:pPr>
          </w:p>
          <w:p w14:paraId="31E8D8CC">
            <w:pPr>
              <w:pStyle w:val="8"/>
              <w:keepNext w:val="0"/>
              <w:keepLines w:val="0"/>
              <w:widowControl/>
              <w:suppressLineNumbers w:val="0"/>
              <w:kinsoku/>
              <w:wordWrap/>
              <w:overflowPunct/>
              <w:jc w:val="center"/>
            </w:pPr>
            <w:r>
              <w:rPr>
                <w:rFonts w:hint="default" w:ascii="Times New Roman" w:hAnsi="Times New Roman" w:cs="Times New Roman"/>
                <w:b/>
                <w:bCs/>
                <w:color w:val="000000"/>
                <w:sz w:val="24"/>
                <w:szCs w:val="24"/>
              </w:rPr>
              <w:t> </w:t>
            </w:r>
          </w:p>
          <w:p w14:paraId="17624062">
            <w:pPr>
              <w:pStyle w:val="8"/>
              <w:keepNext w:val="0"/>
              <w:keepLines w:val="0"/>
              <w:widowControl/>
              <w:suppressLineNumbers w:val="0"/>
              <w:kinsoku/>
              <w:wordWrap/>
              <w:overflowPunct/>
              <w:jc w:val="center"/>
            </w:pPr>
            <w:r>
              <w:rPr>
                <w:rFonts w:hint="default" w:ascii="Times New Roman" w:hAnsi="Times New Roman" w:cs="Times New Roman"/>
                <w:b/>
                <w:bCs/>
                <w:color w:val="000000"/>
                <w:sz w:val="24"/>
                <w:szCs w:val="24"/>
              </w:rPr>
              <w:t>认知</w:t>
            </w:r>
          </w:p>
        </w:tc>
        <w:tc>
          <w:tcPr>
            <w:tcW w:w="7268" w:type="dxa"/>
            <w:tcBorders>
              <w:top w:val="single" w:color="000008" w:sz="4" w:space="0"/>
              <w:left w:val="single" w:color="000008" w:sz="4" w:space="0"/>
              <w:bottom w:val="single" w:color="000008" w:sz="4" w:space="0"/>
              <w:right w:val="single" w:color="000008" w:sz="4" w:space="0"/>
            </w:tcBorders>
            <w:shd w:val="clear" w:color="auto" w:fill="auto"/>
            <w:tcMar>
              <w:left w:w="108" w:type="dxa"/>
              <w:right w:w="108" w:type="dxa"/>
            </w:tcMar>
            <w:vAlign w:val="top"/>
          </w:tcPr>
          <w:p w14:paraId="751F2B14">
            <w:pPr>
              <w:pStyle w:val="8"/>
              <w:keepNext w:val="0"/>
              <w:keepLines w:val="0"/>
              <w:widowControl/>
              <w:suppressLineNumbers w:val="0"/>
              <w:kinsoku/>
              <w:wordWrap/>
              <w:overflowPunct/>
              <w:jc w:val="both"/>
            </w:pPr>
            <w:r>
              <w:rPr>
                <w:rFonts w:hint="eastAsia" w:ascii="宋体" w:hAnsi="宋体" w:eastAsia="宋体" w:cs="宋体"/>
                <w:color w:val="000000"/>
                <w:sz w:val="22"/>
                <w:szCs w:val="22"/>
              </w:rPr>
              <w:t>1.了解枇杷的生长周期，包括开花、结果到成熟的过程，知晓其生长环境特点。</w:t>
            </w:r>
          </w:p>
          <w:p w14:paraId="507C595B">
            <w:pPr>
              <w:pStyle w:val="8"/>
              <w:keepNext w:val="0"/>
              <w:keepLines w:val="0"/>
              <w:widowControl/>
              <w:suppressLineNumbers w:val="0"/>
              <w:kinsoku/>
              <w:wordWrap/>
              <w:overflowPunct/>
              <w:jc w:val="both"/>
            </w:pPr>
            <w:r>
              <w:rPr>
                <w:rFonts w:hint="eastAsia" w:ascii="宋体" w:hAnsi="宋体" w:eastAsia="宋体" w:cs="宋体"/>
                <w:color w:val="000000"/>
                <w:sz w:val="22"/>
                <w:szCs w:val="22"/>
              </w:rPr>
              <w:t>2.认识枇杷的外形（椭圆形态）、颜色（金黄表皮）、味道（酸甜口感），并了解其润肺止咳等基本营养价值。</w:t>
            </w:r>
          </w:p>
          <w:p w14:paraId="483F5EDD">
            <w:pPr>
              <w:pStyle w:val="8"/>
              <w:keepNext w:val="0"/>
              <w:keepLines w:val="0"/>
              <w:widowControl/>
              <w:suppressLineNumbers w:val="0"/>
              <w:kinsoku/>
              <w:wordWrap/>
              <w:overflowPunct/>
              <w:jc w:val="both"/>
            </w:pPr>
            <w:r>
              <w:rPr>
                <w:rFonts w:hint="eastAsia" w:ascii="宋体" w:hAnsi="宋体" w:eastAsia="宋体" w:cs="宋体"/>
                <w:color w:val="000000"/>
                <w:sz w:val="22"/>
                <w:szCs w:val="22"/>
              </w:rPr>
              <w:t>3.知晓简单的枇杷加工方法，如制作枇杷膏的初步流程。</w:t>
            </w:r>
          </w:p>
        </w:tc>
      </w:tr>
      <w:tr w14:paraId="471A2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715" w:hRule="atLeast"/>
        </w:trPr>
        <w:tc>
          <w:tcPr>
            <w:tcW w:w="2411" w:type="dxa"/>
            <w:tcBorders>
              <w:top w:val="single" w:color="000008" w:sz="4" w:space="0"/>
              <w:left w:val="single" w:color="000008" w:sz="4" w:space="0"/>
              <w:bottom w:val="single" w:color="000008" w:sz="4" w:space="0"/>
              <w:right w:val="single" w:color="000008" w:sz="4" w:space="0"/>
            </w:tcBorders>
            <w:shd w:val="clear" w:color="auto" w:fill="auto"/>
            <w:tcMar>
              <w:left w:w="108" w:type="dxa"/>
              <w:right w:w="108" w:type="dxa"/>
            </w:tcMar>
            <w:vAlign w:val="top"/>
          </w:tcPr>
          <w:p w14:paraId="38B6A1FB">
            <w:pPr>
              <w:pStyle w:val="8"/>
              <w:keepNext w:val="0"/>
              <w:keepLines w:val="0"/>
              <w:widowControl/>
              <w:suppressLineNumbers w:val="0"/>
              <w:kinsoku/>
              <w:wordWrap/>
              <w:overflowPunct/>
              <w:jc w:val="center"/>
            </w:pPr>
            <w:r>
              <w:rPr>
                <w:rFonts w:hint="default" w:ascii="Times New Roman" w:hAnsi="Times New Roman" w:cs="Times New Roman"/>
                <w:b/>
                <w:bCs/>
                <w:color w:val="000000"/>
                <w:sz w:val="24"/>
                <w:szCs w:val="24"/>
              </w:rPr>
              <w:t> </w:t>
            </w:r>
          </w:p>
          <w:p w14:paraId="0A60110C">
            <w:pPr>
              <w:pStyle w:val="8"/>
              <w:keepNext w:val="0"/>
              <w:keepLines w:val="0"/>
              <w:widowControl/>
              <w:suppressLineNumbers w:val="0"/>
              <w:kinsoku/>
              <w:wordWrap/>
              <w:overflowPunct/>
              <w:jc w:val="center"/>
            </w:pPr>
            <w:r>
              <w:rPr>
                <w:rFonts w:hint="default" w:ascii="Times New Roman" w:hAnsi="Times New Roman" w:cs="Times New Roman"/>
                <w:b/>
                <w:bCs/>
                <w:color w:val="000000"/>
                <w:sz w:val="24"/>
                <w:szCs w:val="24"/>
              </w:rPr>
              <w:t> </w:t>
            </w:r>
          </w:p>
          <w:p w14:paraId="5C0073A5">
            <w:pPr>
              <w:pStyle w:val="8"/>
              <w:keepNext w:val="0"/>
              <w:keepLines w:val="0"/>
              <w:widowControl/>
              <w:suppressLineNumbers w:val="0"/>
              <w:kinsoku/>
              <w:wordWrap/>
              <w:overflowPunct/>
              <w:jc w:val="center"/>
            </w:pPr>
            <w:r>
              <w:rPr>
                <w:rFonts w:hint="default" w:ascii="Times New Roman" w:hAnsi="Times New Roman" w:cs="Times New Roman"/>
                <w:b/>
                <w:bCs/>
                <w:color w:val="000000"/>
                <w:sz w:val="24"/>
                <w:szCs w:val="24"/>
              </w:rPr>
              <w:t> </w:t>
            </w:r>
          </w:p>
          <w:p w14:paraId="630A3B9C">
            <w:pPr>
              <w:pStyle w:val="8"/>
              <w:keepNext w:val="0"/>
              <w:keepLines w:val="0"/>
              <w:widowControl/>
              <w:suppressLineNumbers w:val="0"/>
              <w:kinsoku/>
              <w:wordWrap/>
              <w:overflowPunct/>
              <w:jc w:val="center"/>
            </w:pPr>
            <w:r>
              <w:rPr>
                <w:rFonts w:hint="default" w:ascii="Times New Roman" w:hAnsi="Times New Roman" w:cs="Times New Roman"/>
                <w:b/>
                <w:bCs/>
                <w:color w:val="000000"/>
                <w:sz w:val="24"/>
                <w:szCs w:val="24"/>
              </w:rPr>
              <w:t>能力</w:t>
            </w:r>
          </w:p>
        </w:tc>
        <w:tc>
          <w:tcPr>
            <w:tcW w:w="7268" w:type="dxa"/>
            <w:tcBorders>
              <w:top w:val="single" w:color="000008" w:sz="4" w:space="0"/>
              <w:left w:val="single" w:color="000008" w:sz="4" w:space="0"/>
              <w:bottom w:val="single" w:color="000008" w:sz="4" w:space="0"/>
              <w:right w:val="single" w:color="000008" w:sz="4" w:space="0"/>
            </w:tcBorders>
            <w:shd w:val="clear" w:color="auto" w:fill="auto"/>
            <w:tcMar>
              <w:left w:w="108" w:type="dxa"/>
              <w:right w:w="108" w:type="dxa"/>
            </w:tcMar>
            <w:vAlign w:val="top"/>
          </w:tcPr>
          <w:p w14:paraId="191B0E9F">
            <w:pPr>
              <w:pStyle w:val="8"/>
              <w:keepNext w:val="0"/>
              <w:keepLines w:val="0"/>
              <w:widowControl/>
              <w:suppressLineNumbers w:val="0"/>
              <w:kinsoku/>
              <w:wordWrap/>
              <w:overflowPunct/>
              <w:jc w:val="left"/>
            </w:pPr>
            <w:r>
              <w:rPr>
                <w:rFonts w:hint="eastAsia" w:ascii="宋体" w:hAnsi="宋体" w:eastAsia="宋体" w:cs="宋体"/>
                <w:color w:val="000000"/>
                <w:sz w:val="22"/>
                <w:szCs w:val="22"/>
              </w:rPr>
              <w:t>1.能细致观察枇杷的特征，并用连贯、清晰的语言描述，如讲述枇杷的外观变化或口感体验。</w:t>
            </w:r>
          </w:p>
          <w:p w14:paraId="774D433B">
            <w:pPr>
              <w:pStyle w:val="8"/>
              <w:keepNext w:val="0"/>
              <w:keepLines w:val="0"/>
              <w:widowControl/>
              <w:suppressLineNumbers w:val="0"/>
              <w:kinsoku/>
              <w:wordWrap/>
              <w:overflowPunct/>
              <w:jc w:val="left"/>
            </w:pPr>
            <w:r>
              <w:rPr>
                <w:rFonts w:hint="eastAsia" w:ascii="宋体" w:hAnsi="宋体" w:eastAsia="宋体" w:cs="宋体"/>
                <w:color w:val="000000"/>
                <w:sz w:val="22"/>
                <w:szCs w:val="22"/>
              </w:rPr>
              <w:t>2.能用绘画、手工（如黏土制作）等多元方式表现枇杷的形态，发挥创造力与想象力。</w:t>
            </w:r>
          </w:p>
          <w:p w14:paraId="43E908DE">
            <w:pPr>
              <w:pStyle w:val="8"/>
              <w:keepNext w:val="0"/>
              <w:keepLines w:val="0"/>
              <w:widowControl/>
              <w:suppressLineNumbers w:val="0"/>
              <w:kinsoku/>
              <w:wordWrap/>
              <w:overflowPunct/>
              <w:jc w:val="left"/>
            </w:pPr>
            <w:r>
              <w:rPr>
                <w:rFonts w:hint="eastAsia" w:ascii="宋体" w:hAnsi="宋体" w:eastAsia="宋体" w:cs="宋体"/>
                <w:color w:val="000000"/>
                <w:sz w:val="22"/>
                <w:szCs w:val="22"/>
              </w:rPr>
              <w:t>3.参与采摘、制作等实践活动，提升动手操作能力与手眼协调能力，如在剥枇杷、搅拌枇杷膏时锻炼精细动作。</w:t>
            </w:r>
          </w:p>
        </w:tc>
      </w:tr>
      <w:tr w14:paraId="0AA0F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659" w:hRule="atLeast"/>
        </w:trPr>
        <w:tc>
          <w:tcPr>
            <w:tcW w:w="2411" w:type="dxa"/>
            <w:tcBorders>
              <w:top w:val="single" w:color="000008" w:sz="4" w:space="0"/>
              <w:left w:val="single" w:color="000008" w:sz="4" w:space="0"/>
              <w:bottom w:val="single" w:color="000008" w:sz="4" w:space="0"/>
              <w:right w:val="single" w:color="000008" w:sz="4" w:space="0"/>
            </w:tcBorders>
            <w:shd w:val="clear" w:color="auto" w:fill="auto"/>
            <w:tcMar>
              <w:left w:w="108" w:type="dxa"/>
              <w:right w:w="108" w:type="dxa"/>
            </w:tcMar>
            <w:vAlign w:val="top"/>
          </w:tcPr>
          <w:p w14:paraId="0F716516">
            <w:pPr>
              <w:pStyle w:val="8"/>
              <w:keepNext w:val="0"/>
              <w:keepLines w:val="0"/>
              <w:widowControl/>
              <w:suppressLineNumbers w:val="0"/>
              <w:kinsoku/>
              <w:wordWrap/>
              <w:overflowPunct/>
              <w:jc w:val="both"/>
            </w:pPr>
            <w:r>
              <w:rPr>
                <w:rFonts w:hint="default" w:ascii="Times New Roman" w:hAnsi="Times New Roman" w:cs="Times New Roman"/>
                <w:b/>
                <w:bCs/>
                <w:color w:val="000000"/>
                <w:sz w:val="24"/>
                <w:szCs w:val="24"/>
              </w:rPr>
              <w:t> </w:t>
            </w:r>
          </w:p>
          <w:p w14:paraId="290C40A2">
            <w:pPr>
              <w:pStyle w:val="8"/>
              <w:keepNext w:val="0"/>
              <w:keepLines w:val="0"/>
              <w:widowControl/>
              <w:suppressLineNumbers w:val="0"/>
              <w:kinsoku/>
              <w:wordWrap/>
              <w:overflowPunct/>
              <w:jc w:val="center"/>
            </w:pPr>
            <w:r>
              <w:rPr>
                <w:rFonts w:hint="default" w:ascii="Times New Roman" w:hAnsi="Times New Roman" w:cs="Times New Roman"/>
                <w:b/>
                <w:bCs/>
                <w:color w:val="000000"/>
                <w:sz w:val="24"/>
                <w:szCs w:val="24"/>
              </w:rPr>
              <w:t> </w:t>
            </w:r>
          </w:p>
          <w:p w14:paraId="74BEBA98">
            <w:pPr>
              <w:pStyle w:val="8"/>
              <w:keepNext w:val="0"/>
              <w:keepLines w:val="0"/>
              <w:widowControl/>
              <w:suppressLineNumbers w:val="0"/>
              <w:kinsoku/>
              <w:wordWrap/>
              <w:overflowPunct/>
              <w:jc w:val="center"/>
            </w:pPr>
            <w:r>
              <w:rPr>
                <w:rFonts w:hint="default" w:ascii="Times New Roman" w:hAnsi="Times New Roman" w:cs="Times New Roman"/>
                <w:b/>
                <w:bCs/>
                <w:color w:val="000000"/>
                <w:sz w:val="24"/>
                <w:szCs w:val="24"/>
              </w:rPr>
              <w:t>情感态度</w:t>
            </w:r>
          </w:p>
        </w:tc>
        <w:tc>
          <w:tcPr>
            <w:tcW w:w="7268" w:type="dxa"/>
            <w:tcBorders>
              <w:top w:val="single" w:color="000008" w:sz="4" w:space="0"/>
              <w:left w:val="single" w:color="000008" w:sz="4" w:space="0"/>
              <w:bottom w:val="single" w:color="000008" w:sz="4" w:space="0"/>
              <w:right w:val="single" w:color="000008" w:sz="4" w:space="0"/>
            </w:tcBorders>
            <w:shd w:val="clear" w:color="auto" w:fill="auto"/>
            <w:tcMar>
              <w:left w:w="108" w:type="dxa"/>
              <w:right w:w="108" w:type="dxa"/>
            </w:tcMar>
            <w:vAlign w:val="top"/>
          </w:tcPr>
          <w:p w14:paraId="10768DBD">
            <w:pPr>
              <w:pStyle w:val="8"/>
              <w:keepNext w:val="0"/>
              <w:keepLines w:val="0"/>
              <w:widowControl/>
              <w:suppressLineNumbers w:val="0"/>
              <w:kinsoku/>
              <w:wordWrap/>
              <w:overflowPunct/>
              <w:jc w:val="both"/>
            </w:pPr>
            <w:r>
              <w:rPr>
                <w:rFonts w:hint="eastAsia" w:ascii="宋体" w:hAnsi="宋体" w:eastAsia="宋体" w:cs="宋体"/>
                <w:color w:val="000000"/>
                <w:sz w:val="22"/>
                <w:szCs w:val="22"/>
              </w:rPr>
              <w:t>1.对自然植物产生兴趣，主动参与枇杷相关的课程活动，感受探索自然的乐趣。</w:t>
            </w:r>
          </w:p>
          <w:p w14:paraId="0AE96F26">
            <w:pPr>
              <w:pStyle w:val="8"/>
              <w:keepNext w:val="0"/>
              <w:keepLines w:val="0"/>
              <w:widowControl/>
              <w:suppressLineNumbers w:val="0"/>
              <w:kinsoku/>
              <w:wordWrap/>
              <w:overflowPunct/>
              <w:jc w:val="both"/>
            </w:pPr>
            <w:r>
              <w:rPr>
                <w:rFonts w:hint="eastAsia" w:ascii="宋体" w:hAnsi="宋体" w:eastAsia="宋体" w:cs="宋体"/>
                <w:color w:val="000000"/>
                <w:sz w:val="22"/>
                <w:szCs w:val="22"/>
              </w:rPr>
              <w:t>2.体验合作的快乐，如小组合作采摘、共同制作枇杷食品时互相帮助，增强团队协作意识。</w:t>
            </w:r>
          </w:p>
          <w:p w14:paraId="135391E1">
            <w:pPr>
              <w:pStyle w:val="8"/>
              <w:keepNext w:val="0"/>
              <w:keepLines w:val="0"/>
              <w:widowControl/>
              <w:suppressLineNumbers w:val="0"/>
              <w:kinsoku/>
              <w:wordWrap/>
              <w:overflowPunct/>
              <w:jc w:val="both"/>
            </w:pPr>
            <w:r>
              <w:rPr>
                <w:rFonts w:hint="eastAsia" w:ascii="宋体" w:hAnsi="宋体" w:eastAsia="宋体" w:cs="宋体"/>
                <w:color w:val="000000"/>
                <w:sz w:val="22"/>
                <w:szCs w:val="22"/>
              </w:rPr>
              <w:t>3.感受劳动成果的不易，珍惜食物，同时在完成任务（如成功制作枇杷膏制品）中增强自信心。</w:t>
            </w:r>
          </w:p>
        </w:tc>
      </w:tr>
    </w:tbl>
    <w:p w14:paraId="650EAD8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p>
    <w:p w14:paraId="33259AE6">
      <w:pPr>
        <w:keepNext w:val="0"/>
        <w:keepLines w:val="0"/>
        <w:pageBreakBefore w:val="0"/>
        <w:widowControl w:val="0"/>
        <w:kinsoku/>
        <w:wordWrap/>
        <w:overflowPunct/>
        <w:topLinePunct w:val="0"/>
        <w:autoSpaceDE/>
        <w:autoSpaceDN/>
        <w:bidi w:val="0"/>
        <w:adjustRightInd/>
        <w:snapToGrid/>
        <w:spacing w:line="360" w:lineRule="auto"/>
        <w:ind w:firstLine="6960" w:firstLineChars="29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时间段：202</w:t>
      </w:r>
      <w:r>
        <w:rPr>
          <w:rFonts w:hint="eastAsia" w:ascii="宋体" w:hAnsi="宋体" w:cs="宋体"/>
          <w:sz w:val="24"/>
          <w:szCs w:val="24"/>
          <w:lang w:val="en-US" w:eastAsia="zh-CN"/>
        </w:rPr>
        <w:t>4</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5</w:t>
      </w:r>
      <w:r>
        <w:rPr>
          <w:rFonts w:hint="eastAsia" w:ascii="宋体" w:hAnsi="宋体" w:eastAsia="宋体" w:cs="宋体"/>
          <w:sz w:val="24"/>
          <w:szCs w:val="24"/>
          <w:lang w:val="en-US" w:eastAsia="zh-CN"/>
        </w:rPr>
        <w:t>.1</w:t>
      </w:r>
      <w:r>
        <w:rPr>
          <w:rFonts w:hint="eastAsia" w:ascii="宋体" w:hAnsi="宋体" w:cs="宋体"/>
          <w:sz w:val="24"/>
          <w:szCs w:val="24"/>
          <w:lang w:val="en-US" w:eastAsia="zh-CN"/>
        </w:rPr>
        <w:t>3</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5</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31</w:t>
      </w:r>
    </w:p>
    <w:p w14:paraId="180402A2">
      <w:pPr>
        <w:keepNext w:val="0"/>
        <w:keepLines w:val="0"/>
        <w:pageBreakBefore w:val="0"/>
        <w:widowControl w:val="0"/>
        <w:kinsoku/>
        <w:wordWrap/>
        <w:overflowPunct/>
        <w:topLinePunct w:val="0"/>
        <w:autoSpaceDE/>
        <w:autoSpaceDN/>
        <w:bidi w:val="0"/>
        <w:adjustRightInd/>
        <w:snapToGrid/>
        <w:spacing w:line="360" w:lineRule="auto"/>
        <w:ind w:firstLine="6960" w:firstLineChars="29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年龄段：</w:t>
      </w:r>
      <w:r>
        <w:rPr>
          <w:rFonts w:hint="eastAsia" w:ascii="宋体" w:hAnsi="宋体" w:cs="宋体"/>
          <w:sz w:val="24"/>
          <w:szCs w:val="24"/>
          <w:lang w:val="en-US" w:eastAsia="zh-CN"/>
        </w:rPr>
        <w:t>中</w:t>
      </w:r>
      <w:r>
        <w:rPr>
          <w:rFonts w:hint="eastAsia" w:ascii="宋体" w:hAnsi="宋体" w:eastAsia="宋体" w:cs="宋体"/>
          <w:sz w:val="24"/>
          <w:szCs w:val="24"/>
          <w:lang w:val="en-US" w:eastAsia="zh-CN"/>
        </w:rPr>
        <w:t>班</w:t>
      </w:r>
    </w:p>
    <w:p w14:paraId="10FBCFA6">
      <w:pPr>
        <w:keepNext w:val="0"/>
        <w:keepLines w:val="0"/>
        <w:pageBreakBefore w:val="0"/>
        <w:widowControl w:val="0"/>
        <w:kinsoku/>
        <w:wordWrap/>
        <w:overflowPunct/>
        <w:topLinePunct w:val="0"/>
        <w:autoSpaceDE/>
        <w:autoSpaceDN/>
        <w:bidi w:val="0"/>
        <w:adjustRightInd/>
        <w:snapToGrid/>
        <w:spacing w:line="360" w:lineRule="auto"/>
        <w:ind w:firstLine="6960" w:firstLineChars="2900"/>
        <w:jc w:val="left"/>
        <w:textAlignment w:val="auto"/>
        <w:rPr>
          <w:rFonts w:hint="eastAsia" w:ascii="宋体" w:hAnsi="宋体" w:eastAsia="宋体" w:cs="宋体"/>
          <w:b/>
          <w:bCs/>
          <w:sz w:val="24"/>
          <w:szCs w:val="24"/>
          <w:lang w:val="en-US" w:eastAsia="zh-CN"/>
        </w:rPr>
      </w:pPr>
      <w:r>
        <w:rPr>
          <w:rFonts w:hint="eastAsia" w:ascii="宋体" w:hAnsi="宋体" w:eastAsia="宋体" w:cs="宋体"/>
          <w:sz w:val="24"/>
          <w:szCs w:val="24"/>
          <w:lang w:val="en-US" w:eastAsia="zh-CN"/>
        </w:rPr>
        <w:t>课程实施者：</w:t>
      </w:r>
      <w:r>
        <w:rPr>
          <w:rFonts w:hint="eastAsia" w:ascii="宋体" w:hAnsi="宋体" w:cs="宋体"/>
          <w:sz w:val="24"/>
          <w:szCs w:val="24"/>
          <w:lang w:val="en-US" w:eastAsia="zh-CN"/>
        </w:rPr>
        <w:t>镇亚飞</w:t>
      </w: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顾静</w:t>
      </w:r>
    </w:p>
    <w:p w14:paraId="0F1B99B8">
      <w:pPr>
        <w:jc w:val="both"/>
        <w:rPr>
          <w:rFonts w:hint="eastAsia" w:ascii="宋体" w:hAnsi="宋体" w:eastAsia="宋体" w:cs="宋体"/>
          <w:b/>
          <w:bCs/>
          <w:sz w:val="24"/>
          <w:szCs w:val="24"/>
          <w:lang w:val="en-US" w:eastAsia="zh-CN"/>
        </w:rPr>
      </w:pPr>
    </w:p>
    <w:p w14:paraId="59FE5700">
      <w:pPr>
        <w:rPr>
          <w:rFonts w:hint="default" w:eastAsia="宋体"/>
          <w:lang w:val="en-US" w:eastAsia="zh-CN"/>
        </w:rPr>
      </w:pPr>
    </w:p>
    <w:sectPr>
      <w:headerReference r:id="rId3" w:type="default"/>
      <w:pgSz w:w="11906" w:h="16838"/>
      <w:pgMar w:top="1701"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方正大标宋简体">
    <w:altName w:val="微软雅黑"/>
    <w:panose1 w:val="020B0604020202020204"/>
    <w:charset w:val="00"/>
    <w:family w:val="auto"/>
    <w:pitch w:val="default"/>
    <w:sig w:usb0="00000000" w:usb1="00000000" w:usb2="00000000" w:usb3="00000000" w:csb0="00060000" w:csb1="00000000"/>
  </w:font>
  <w:font w:name="微软雅黑">
    <w:panose1 w:val="020B0503020204020204"/>
    <w:charset w:val="86"/>
    <w:family w:val="auto"/>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楷体">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259FB">
    <w:pPr>
      <w:pStyle w:val="7"/>
      <w:jc w:val="both"/>
    </w:pPr>
    <w:r>
      <w:rPr>
        <w:rFonts w:hint="eastAsia" w:ascii="楷体" w:hAnsi="楷体" w:eastAsia="楷体" w:cs="宋体"/>
        <w:color w:val="000000"/>
        <w:kern w:val="0"/>
        <w:sz w:val="28"/>
        <w:szCs w:val="28"/>
        <w:u w:val="dotted"/>
        <w:lang w:val="en-US" w:eastAsia="zh-CN" w:bidi="ar-SA"/>
      </w:rPr>
      <w:drawing>
        <wp:inline distT="0" distB="0" distL="0" distR="0">
          <wp:extent cx="494030" cy="478155"/>
          <wp:effectExtent l="0" t="0" r="8890" b="9525"/>
          <wp:docPr id="4097" name="图片 1" descr="IMG_0024(20230104-194100)"/>
          <wp:cNvGraphicFramePr/>
          <a:graphic xmlns:a="http://schemas.openxmlformats.org/drawingml/2006/main">
            <a:graphicData uri="http://schemas.openxmlformats.org/drawingml/2006/picture">
              <pic:pic xmlns:pic="http://schemas.openxmlformats.org/drawingml/2006/picture">
                <pic:nvPicPr>
                  <pic:cNvPr id="4097" name="图片 1" descr="IMG_0024(20230104-194100)"/>
                  <pic:cNvPicPr/>
                </pic:nvPicPr>
                <pic:blipFill>
                  <a:blip r:embed="rId1" cstate="print"/>
                  <a:srcRect/>
                  <a:stretch>
                    <a:fillRect/>
                  </a:stretch>
                </pic:blipFill>
                <pic:spPr>
                  <a:xfrm>
                    <a:off x="0" y="0"/>
                    <a:ext cx="494030" cy="478155"/>
                  </a:xfrm>
                  <a:prstGeom prst="rect">
                    <a:avLst/>
                  </a:prstGeom>
                  <a:ln>
                    <a:noFill/>
                  </a:ln>
                </pic:spPr>
              </pic:pic>
            </a:graphicData>
          </a:graphic>
        </wp:inline>
      </w:drawing>
    </w:r>
    <w:r>
      <w:rPr>
        <w:rFonts w:hint="eastAsia" w:ascii="楷体" w:hAnsi="楷体" w:eastAsia="楷体" w:cs="宋体"/>
        <w:b/>
        <w:bCs/>
        <w:color w:val="000000"/>
        <w:kern w:val="0"/>
        <w:sz w:val="36"/>
        <w:szCs w:val="36"/>
        <w:u w:val="dotted"/>
        <w:lang w:val="en-US" w:eastAsia="zh-CN" w:bidi="ar-SA"/>
      </w:rPr>
      <w:t xml:space="preserve">                              幸福童年  五彩绽放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51146F"/>
    <w:multiLevelType w:val="singleLevel"/>
    <w:tmpl w:val="BA51146F"/>
    <w:lvl w:ilvl="0" w:tentative="0">
      <w:start w:val="2"/>
      <w:numFmt w:val="decimal"/>
      <w:lvlText w:val="%1."/>
      <w:lvlJc w:val="left"/>
      <w:pPr>
        <w:tabs>
          <w:tab w:val="left" w:pos="312"/>
        </w:tabs>
      </w:pPr>
    </w:lvl>
  </w:abstractNum>
  <w:abstractNum w:abstractNumId="1">
    <w:nsid w:val="4EF71811"/>
    <w:multiLevelType w:val="singleLevel"/>
    <w:tmpl w:val="4EF71811"/>
    <w:lvl w:ilvl="0" w:tentative="0">
      <w:start w:val="1"/>
      <w:numFmt w:val="decimal"/>
      <w:lvlText w:val="%1."/>
      <w:lvlJc w:val="left"/>
      <w:pPr>
        <w:tabs>
          <w:tab w:val="left" w:pos="312"/>
        </w:tabs>
      </w:pPr>
    </w:lvl>
  </w:abstractNum>
  <w:abstractNum w:abstractNumId="2">
    <w:nsid w:val="66E79146"/>
    <w:multiLevelType w:val="singleLevel"/>
    <w:tmpl w:val="66E79146"/>
    <w:lvl w:ilvl="0" w:tentative="0">
      <w:start w:val="1"/>
      <w:numFmt w:val="decimal"/>
      <w:lvlText w:val="%1."/>
      <w:lvlJc w:val="left"/>
      <w:pPr>
        <w:tabs>
          <w:tab w:val="left" w:pos="312"/>
        </w:tabs>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1NmZkYzA4MTgzODEyZjA1YWQ1YmMwODQzZGRmZWUifQ=="/>
  </w:docVars>
  <w:rsids>
    <w:rsidRoot w:val="00000000"/>
    <w:rsid w:val="00950435"/>
    <w:rsid w:val="009D6AE9"/>
    <w:rsid w:val="01A7022B"/>
    <w:rsid w:val="0287161E"/>
    <w:rsid w:val="05F8168D"/>
    <w:rsid w:val="0A393F55"/>
    <w:rsid w:val="1F30178C"/>
    <w:rsid w:val="215F3D52"/>
    <w:rsid w:val="26BD4181"/>
    <w:rsid w:val="36DF0D3C"/>
    <w:rsid w:val="4F11005F"/>
    <w:rsid w:val="51B00AA5"/>
    <w:rsid w:val="5F487ACD"/>
    <w:rsid w:val="669258B9"/>
    <w:rsid w:val="66ED5268"/>
    <w:rsid w:val="67915CB0"/>
    <w:rsid w:val="70A873E0"/>
    <w:rsid w:val="78711FAA"/>
    <w:rsid w:val="793A15C6"/>
    <w:rsid w:val="7B601B50"/>
    <w:rsid w:val="7BD3174D"/>
    <w:rsid w:val="7FDE10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99"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paragraph" w:styleId="2">
    <w:name w:val="heading 2"/>
    <w:basedOn w:val="1"/>
    <w:next w:val="1"/>
    <w:unhideWhenUsed/>
    <w:qFormat/>
    <w:uiPriority w:val="9"/>
    <w:pPr>
      <w:keepLines/>
      <w:spacing w:before="120" w:after="120"/>
      <w:outlineLvl w:val="1"/>
    </w:pPr>
    <w:rPr>
      <w:rFonts w:asciiTheme="majorHAnsi" w:hAnsiTheme="majorHAnsi" w:cstheme="majorBidi"/>
      <w:b/>
      <w:bCs/>
      <w:szCs w:val="32"/>
    </w:rPr>
  </w:style>
  <w:style w:type="character" w:default="1" w:styleId="12">
    <w:name w:val="Default Paragraph Font"/>
    <w:qFormat/>
    <w:uiPriority w:val="0"/>
  </w:style>
  <w:style w:type="table" w:default="1" w:styleId="10">
    <w:name w:val="Normal Table"/>
    <w:qFormat/>
    <w:uiPriority w:val="0"/>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ody Text"/>
    <w:basedOn w:val="1"/>
    <w:qFormat/>
    <w:uiPriority w:val="0"/>
    <w:pPr>
      <w:jc w:val="left"/>
    </w:pPr>
    <w:rPr>
      <w:rFonts w:eastAsia="方正大标宋简体"/>
    </w:rPr>
  </w:style>
  <w:style w:type="paragraph" w:styleId="5">
    <w:name w:val="index 4"/>
    <w:basedOn w:val="1"/>
    <w:next w:val="1"/>
    <w:qFormat/>
    <w:uiPriority w:val="99"/>
    <w:pPr>
      <w:ind w:left="600" w:leftChars="600"/>
    </w:pPr>
    <w:rPr>
      <w:rFonts w:ascii="Verdana" w:hAnsi="Verdana"/>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paragraph" w:styleId="9">
    <w:name w:val="Body Text First Indent"/>
    <w:basedOn w:val="4"/>
    <w:qFormat/>
    <w:uiPriority w:val="0"/>
    <w:pPr>
      <w:ind w:firstLine="480" w:firstLineChars="200"/>
    </w:pPr>
    <w:rPr>
      <w:rFonts w:eastAsia="宋体"/>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52.pn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theme" Target="theme/theme1.xml"/><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pn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header" Target="header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2837</Words>
  <Characters>2849</Characters>
  <Paragraphs>168</Paragraphs>
  <TotalTime>97</TotalTime>
  <ScaleCrop>false</ScaleCrop>
  <LinksUpToDate>false</LinksUpToDate>
  <CharactersWithSpaces>2882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2023-04-26T00:11:00Z</dcterms:created>
  <dc:creator>HP</dc:creator>
  <cp:lastModifiedBy>hana飞</cp:lastModifiedBy>
  <dcterms:modified xsi:type="dcterms:W3CDTF">2025-04-22T01:27:21Z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EE0991AF3E584223834113ECEF799D38_13</vt:lpwstr>
  </property>
  <property fmtid="{D5CDD505-2E9C-101B-9397-08002B2CF9AE}" pid="4" name="KSOTemplateDocerSaveRecord">
    <vt:lpwstr>eyJoZGlkIjoiYzJjYjNiMGNlMjUzYWIwMjk0MjgxMjVkYmQ4ZjdmMjIiLCJ1c2VySWQiOiI1NDAzMTcyOTEifQ==</vt:lpwstr>
  </property>
</Properties>
</file>