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BD65B6">
      <w:pPr>
        <w:jc w:val="center"/>
        <w:rPr>
          <w:rFonts w:hint="eastAsia" w:ascii="黑体" w:hAnsi="黑体" w:eastAsia="黑体"/>
          <w:b/>
          <w:sz w:val="72"/>
          <w:szCs w:val="32"/>
        </w:rPr>
      </w:pPr>
    </w:p>
    <w:p w14:paraId="2687BC8C">
      <w:pPr>
        <w:jc w:val="center"/>
        <w:rPr>
          <w:rFonts w:ascii="黑体" w:hAnsi="黑体" w:eastAsia="黑体"/>
          <w:b/>
          <w:sz w:val="72"/>
          <w:szCs w:val="32"/>
        </w:rPr>
      </w:pPr>
      <w:r>
        <w:rPr>
          <w:rFonts w:hint="eastAsia" w:ascii="黑体" w:hAnsi="黑体" w:eastAsia="黑体"/>
          <w:b/>
          <w:sz w:val="72"/>
          <w:szCs w:val="32"/>
        </w:rPr>
        <w:t>常州市雕庄中心小学</w:t>
      </w:r>
    </w:p>
    <w:p w14:paraId="4BD75FEC">
      <w:pPr>
        <w:jc w:val="center"/>
        <w:rPr>
          <w:rFonts w:ascii="黑体" w:hAnsi="黑体" w:eastAsia="黑体"/>
          <w:sz w:val="52"/>
          <w:szCs w:val="52"/>
        </w:rPr>
      </w:pPr>
    </w:p>
    <w:p w14:paraId="484029B3">
      <w:pPr>
        <w:jc w:val="center"/>
        <w:rPr>
          <w:rFonts w:ascii="黑体" w:hAnsi="黑体" w:eastAsia="黑体"/>
          <w:sz w:val="52"/>
          <w:szCs w:val="52"/>
        </w:rPr>
      </w:pPr>
      <w:r>
        <w:rPr>
          <w:rFonts w:hint="eastAsia" w:ascii="黑体" w:hAnsi="黑体" w:eastAsia="黑体"/>
          <w:sz w:val="52"/>
          <w:szCs w:val="52"/>
        </w:rPr>
        <w:t>校本课程操作手册</w:t>
      </w:r>
    </w:p>
    <w:p w14:paraId="7E20CEAC">
      <w:pPr>
        <w:jc w:val="center"/>
        <w:rPr>
          <w:sz w:val="52"/>
          <w:szCs w:val="52"/>
        </w:rPr>
      </w:pPr>
    </w:p>
    <w:p w14:paraId="6C7FDD0F">
      <w:pPr>
        <w:jc w:val="center"/>
        <w:rPr>
          <w:sz w:val="52"/>
          <w:szCs w:val="52"/>
        </w:rPr>
      </w:pPr>
    </w:p>
    <w:p w14:paraId="1827F829">
      <w:pPr>
        <w:jc w:val="center"/>
        <w:rPr>
          <w:sz w:val="52"/>
          <w:szCs w:val="52"/>
        </w:rPr>
      </w:pPr>
    </w:p>
    <w:p w14:paraId="1F81DFC1">
      <w:pPr>
        <w:jc w:val="center"/>
        <w:rPr>
          <w:sz w:val="52"/>
          <w:szCs w:val="52"/>
        </w:rPr>
      </w:pPr>
    </w:p>
    <w:p w14:paraId="3322E96C">
      <w:pPr>
        <w:jc w:val="center"/>
        <w:rPr>
          <w:sz w:val="52"/>
          <w:szCs w:val="52"/>
        </w:rPr>
      </w:pPr>
      <w:r>
        <w:rPr>
          <w:rFonts w:hint="eastAsia"/>
          <w:sz w:val="52"/>
          <w:szCs w:val="52"/>
        </w:rPr>
        <w:t>课程名称：</w:t>
      </w:r>
      <w:r>
        <w:rPr>
          <w:rFonts w:hint="eastAsia"/>
          <w:sz w:val="52"/>
          <w:szCs w:val="52"/>
          <w:u w:val="single"/>
        </w:rPr>
        <w:t xml:space="preserve">  趣玩数学  </w:t>
      </w:r>
      <w:r>
        <w:rPr>
          <w:rFonts w:hint="eastAsia"/>
          <w:sz w:val="52"/>
          <w:szCs w:val="52"/>
        </w:rPr>
        <w:t xml:space="preserve">  </w:t>
      </w:r>
    </w:p>
    <w:p w14:paraId="32F29DB4">
      <w:pPr>
        <w:jc w:val="center"/>
        <w:rPr>
          <w:sz w:val="52"/>
          <w:szCs w:val="52"/>
        </w:rPr>
      </w:pPr>
    </w:p>
    <w:p w14:paraId="18329569">
      <w:pPr>
        <w:jc w:val="center"/>
        <w:rPr>
          <w:sz w:val="52"/>
          <w:szCs w:val="52"/>
        </w:rPr>
      </w:pPr>
    </w:p>
    <w:p w14:paraId="6FFF9FCB">
      <w:pPr>
        <w:jc w:val="center"/>
        <w:rPr>
          <w:sz w:val="52"/>
          <w:szCs w:val="52"/>
        </w:rPr>
      </w:pPr>
      <w:r>
        <w:rPr>
          <w:rFonts w:hint="eastAsia"/>
          <w:sz w:val="52"/>
          <w:szCs w:val="52"/>
        </w:rPr>
        <w:t>任教教师</w:t>
      </w:r>
      <w:r>
        <w:rPr>
          <w:sz w:val="52"/>
          <w:szCs w:val="52"/>
        </w:rPr>
        <w:t>:</w:t>
      </w:r>
      <w:r>
        <w:rPr>
          <w:rFonts w:hint="eastAsia"/>
          <w:sz w:val="52"/>
          <w:szCs w:val="52"/>
        </w:rPr>
        <w:t xml:space="preserve"> </w:t>
      </w:r>
      <w:r>
        <w:rPr>
          <w:rFonts w:hint="eastAsia"/>
          <w:sz w:val="52"/>
          <w:szCs w:val="52"/>
          <w:u w:val="single"/>
        </w:rPr>
        <w:t xml:space="preserve">  </w:t>
      </w:r>
      <w:r>
        <w:rPr>
          <w:rFonts w:hint="eastAsia"/>
          <w:sz w:val="52"/>
          <w:szCs w:val="52"/>
          <w:u w:val="single"/>
          <w:lang w:val="en-US" w:eastAsia="zh-CN"/>
        </w:rPr>
        <w:t>伍珈宁</w:t>
      </w:r>
      <w:r>
        <w:rPr>
          <w:rFonts w:hint="eastAsia"/>
          <w:sz w:val="52"/>
          <w:szCs w:val="52"/>
          <w:u w:val="single"/>
        </w:rPr>
        <w:t xml:space="preserve">  </w:t>
      </w:r>
    </w:p>
    <w:p w14:paraId="118AF8CC">
      <w:pPr>
        <w:jc w:val="center"/>
      </w:pPr>
    </w:p>
    <w:p w14:paraId="5AF93AD2">
      <w:pPr>
        <w:jc w:val="center"/>
      </w:pPr>
    </w:p>
    <w:p w14:paraId="5AC736B0">
      <w:pPr>
        <w:jc w:val="center"/>
      </w:pPr>
    </w:p>
    <w:p w14:paraId="6D6DFE29">
      <w:pPr>
        <w:jc w:val="center"/>
      </w:pPr>
    </w:p>
    <w:p w14:paraId="4F3FB196">
      <w:pPr>
        <w:jc w:val="center"/>
      </w:pPr>
    </w:p>
    <w:p w14:paraId="0AF01878">
      <w:pPr>
        <w:jc w:val="center"/>
      </w:pPr>
    </w:p>
    <w:p w14:paraId="0387BB73">
      <w:pPr>
        <w:rPr>
          <w:b/>
          <w:sz w:val="48"/>
          <w:szCs w:val="48"/>
        </w:rPr>
      </w:pPr>
    </w:p>
    <w:p w14:paraId="52C39960"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二0二</w:t>
      </w:r>
      <w:r>
        <w:rPr>
          <w:rFonts w:hint="eastAsia"/>
          <w:b/>
          <w:sz w:val="52"/>
          <w:szCs w:val="52"/>
          <w:lang w:val="en-US" w:eastAsia="zh-CN"/>
        </w:rPr>
        <w:t>五</w:t>
      </w:r>
      <w:r>
        <w:rPr>
          <w:rFonts w:hint="eastAsia"/>
          <w:b/>
          <w:sz w:val="52"/>
          <w:szCs w:val="52"/>
        </w:rPr>
        <w:t>年二月</w:t>
      </w:r>
    </w:p>
    <w:p w14:paraId="57A3E3D5"/>
    <w:p w14:paraId="18D375FD"/>
    <w:p w14:paraId="71950B84"/>
    <w:p w14:paraId="6A9CB11D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雕庄中心小学校本课程规章制度</w:t>
      </w:r>
    </w:p>
    <w:p w14:paraId="6DC7834E">
      <w:pPr>
        <w:jc w:val="center"/>
        <w:rPr>
          <w:rFonts w:ascii="宋体" w:hAnsi="宋体"/>
          <w:sz w:val="28"/>
          <w:szCs w:val="21"/>
        </w:rPr>
      </w:pPr>
    </w:p>
    <w:p w14:paraId="2D2A4CAA">
      <w:pPr>
        <w:jc w:val="left"/>
        <w:rPr>
          <w:rFonts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一、活动前</w:t>
      </w:r>
    </w:p>
    <w:p w14:paraId="4E3EFE0B">
      <w:pPr>
        <w:jc w:val="left"/>
        <w:rPr>
          <w:rFonts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1．教师提前3分钟</w:t>
      </w:r>
      <w:r>
        <w:rPr>
          <w:rFonts w:hint="eastAsia" w:ascii="宋体" w:hAnsi="宋体"/>
          <w:sz w:val="28"/>
          <w:szCs w:val="21"/>
        </w:rPr>
        <w:t>到达上课地点，</w:t>
      </w:r>
      <w:r>
        <w:rPr>
          <w:rFonts w:hint="eastAsia" w:ascii="宋体" w:hAnsi="宋体"/>
          <w:sz w:val="28"/>
        </w:rPr>
        <w:t>队员</w:t>
      </w:r>
      <w:r>
        <w:rPr>
          <w:rFonts w:hint="eastAsia" w:ascii="宋体" w:hAnsi="宋体"/>
          <w:sz w:val="28"/>
          <w:szCs w:val="21"/>
        </w:rPr>
        <w:t>准时、坚持参加每次活动。</w:t>
      </w:r>
    </w:p>
    <w:p w14:paraId="4608F0E1">
      <w:pPr>
        <w:jc w:val="left"/>
        <w:rPr>
          <w:rFonts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2．教师做好每次活动的考勤，请假的队员要及时与该生的班主任联系，搞清去向。</w:t>
      </w:r>
    </w:p>
    <w:p w14:paraId="2B74586D">
      <w:pPr>
        <w:jc w:val="left"/>
        <w:rPr>
          <w:rFonts w:ascii="宋体" w:hAnsi="宋体"/>
          <w:sz w:val="28"/>
          <w:szCs w:val="21"/>
        </w:rPr>
      </w:pPr>
      <w:r>
        <w:rPr>
          <w:rFonts w:hint="eastAsia" w:ascii="宋体" w:hAnsi="宋体"/>
          <w:sz w:val="28"/>
          <w:szCs w:val="21"/>
        </w:rPr>
        <w:t>3．教师做好课前准备，学生带好所需的学习用品。</w:t>
      </w:r>
    </w:p>
    <w:p w14:paraId="5D273705">
      <w:pPr>
        <w:jc w:val="left"/>
        <w:rPr>
          <w:rFonts w:ascii="宋体" w:hAnsi="宋体"/>
          <w:sz w:val="28"/>
        </w:rPr>
      </w:pPr>
    </w:p>
    <w:p w14:paraId="58A390DD">
      <w:pPr>
        <w:jc w:val="left"/>
        <w:rPr>
          <w:rFonts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二、活动时</w:t>
      </w:r>
    </w:p>
    <w:p w14:paraId="76B3A660">
      <w:pPr>
        <w:jc w:val="left"/>
        <w:rPr>
          <w:rFonts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1.队员要遵守纪律，</w:t>
      </w:r>
      <w:r>
        <w:rPr>
          <w:rFonts w:hint="eastAsia" w:ascii="宋体" w:hAnsi="宋体"/>
          <w:sz w:val="28"/>
          <w:szCs w:val="21"/>
        </w:rPr>
        <w:t>按时、认真完成学习任务。</w:t>
      </w:r>
    </w:p>
    <w:p w14:paraId="33A278FB">
      <w:pPr>
        <w:jc w:val="left"/>
        <w:rPr>
          <w:rFonts w:ascii="宋体" w:hAnsi="宋体"/>
          <w:sz w:val="28"/>
          <w:szCs w:val="21"/>
        </w:rPr>
      </w:pPr>
      <w:r>
        <w:rPr>
          <w:rFonts w:hint="eastAsia" w:ascii="宋体" w:hAnsi="宋体"/>
          <w:color w:val="000000"/>
          <w:sz w:val="28"/>
        </w:rPr>
        <w:t>2.队员之间要团结合作、互帮互助、友好相处。</w:t>
      </w:r>
    </w:p>
    <w:p w14:paraId="138C6CE6">
      <w:pPr>
        <w:jc w:val="left"/>
        <w:rPr>
          <w:rFonts w:ascii="宋体" w:hAnsi="宋体"/>
          <w:sz w:val="28"/>
        </w:rPr>
      </w:pPr>
    </w:p>
    <w:p w14:paraId="7983D21D">
      <w:pPr>
        <w:jc w:val="left"/>
        <w:rPr>
          <w:rFonts w:ascii="宋体" w:hAnsi="宋体"/>
          <w:sz w:val="28"/>
        </w:rPr>
      </w:pPr>
      <w:r>
        <w:rPr>
          <w:rFonts w:hint="eastAsia" w:ascii="宋体" w:hAnsi="宋体"/>
          <w:sz w:val="28"/>
        </w:rPr>
        <w:t>三、活动后</w:t>
      </w:r>
    </w:p>
    <w:p w14:paraId="6200705A">
      <w:pPr>
        <w:jc w:val="left"/>
        <w:rPr>
          <w:rFonts w:ascii="宋体" w:hAnsi="宋体"/>
          <w:sz w:val="28"/>
        </w:rPr>
      </w:pPr>
      <w:r>
        <w:rPr>
          <w:rFonts w:hint="eastAsia" w:ascii="宋体" w:hAnsi="宋体"/>
          <w:sz w:val="28"/>
        </w:rPr>
        <w:t>1．要做好教室的清洁打扫。请各校本课程再结合各自的特点，师生共同补充制定具有个性化的制度，其中校本课程岗位设置、优秀社员评选标准不可少。</w:t>
      </w:r>
    </w:p>
    <w:p w14:paraId="67CCAF29">
      <w:pPr>
        <w:jc w:val="left"/>
        <w:rPr>
          <w:rFonts w:ascii="宋体" w:hAnsi="宋体"/>
          <w:sz w:val="28"/>
        </w:rPr>
      </w:pPr>
      <w:r>
        <w:rPr>
          <w:rFonts w:hint="eastAsia" w:ascii="宋体" w:hAnsi="宋体"/>
          <w:sz w:val="28"/>
        </w:rPr>
        <w:t>2.制度定好后，请上传至校园网“学生成长——校本课程工作”栏目</w:t>
      </w:r>
    </w:p>
    <w:p w14:paraId="5CADCAE6"/>
    <w:p w14:paraId="342F9AF0"/>
    <w:p w14:paraId="785DEEA1"/>
    <w:p w14:paraId="1C06647B"/>
    <w:p w14:paraId="4C674A16"/>
    <w:p w14:paraId="75032C5B"/>
    <w:p w14:paraId="53CB3FF8"/>
    <w:p w14:paraId="006A5F1E"/>
    <w:p w14:paraId="5B85840D"/>
    <w:p w14:paraId="6268452A"/>
    <w:p w14:paraId="15532F8C">
      <w:pPr>
        <w:spacing w:line="276" w:lineRule="auto"/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常州市雕庄中心小学校本课程开发纲要</w:t>
      </w:r>
    </w:p>
    <w:p w14:paraId="4A3FA2CA">
      <w:pPr>
        <w:spacing w:line="276" w:lineRule="auto"/>
        <w:jc w:val="center"/>
        <w:rPr>
          <w:rFonts w:ascii="黑体" w:hAnsi="黑体" w:eastAsia="黑体"/>
          <w:sz w:val="32"/>
          <w:szCs w:val="32"/>
        </w:rPr>
      </w:pPr>
    </w:p>
    <w:tbl>
      <w:tblPr>
        <w:tblStyle w:val="3"/>
        <w:tblW w:w="8982" w:type="dxa"/>
        <w:tblInd w:w="-3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40"/>
        <w:gridCol w:w="3060"/>
        <w:gridCol w:w="1635"/>
        <w:gridCol w:w="1647"/>
      </w:tblGrid>
      <w:tr w14:paraId="152669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2640" w:type="dxa"/>
            <w:vAlign w:val="center"/>
          </w:tcPr>
          <w:p w14:paraId="0653876F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开发的课程名称</w:t>
            </w:r>
          </w:p>
        </w:tc>
        <w:tc>
          <w:tcPr>
            <w:tcW w:w="3060" w:type="dxa"/>
            <w:vAlign w:val="center"/>
          </w:tcPr>
          <w:p w14:paraId="246CA07E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趣玩数学</w:t>
            </w:r>
          </w:p>
        </w:tc>
        <w:tc>
          <w:tcPr>
            <w:tcW w:w="1635" w:type="dxa"/>
            <w:vAlign w:val="center"/>
          </w:tcPr>
          <w:p w14:paraId="39B3B88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教师姓名</w:t>
            </w:r>
          </w:p>
        </w:tc>
        <w:tc>
          <w:tcPr>
            <w:tcW w:w="1647" w:type="dxa"/>
            <w:vAlign w:val="center"/>
          </w:tcPr>
          <w:p w14:paraId="67F74749">
            <w:pPr>
              <w:spacing w:line="276" w:lineRule="auto"/>
              <w:jc w:val="center"/>
              <w:rPr>
                <w:rFonts w:hint="default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伍珈宁</w:t>
            </w:r>
          </w:p>
        </w:tc>
      </w:tr>
      <w:tr w14:paraId="28A861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2640" w:type="dxa"/>
            <w:vAlign w:val="center"/>
          </w:tcPr>
          <w:p w14:paraId="39199F8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实施对象</w:t>
            </w:r>
          </w:p>
        </w:tc>
        <w:tc>
          <w:tcPr>
            <w:tcW w:w="3060" w:type="dxa"/>
            <w:vAlign w:val="center"/>
          </w:tcPr>
          <w:p w14:paraId="7EC5D8C1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三年级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/>
                <w:sz w:val="28"/>
                <w:szCs w:val="28"/>
              </w:rPr>
              <w:t>班、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4</w:t>
            </w:r>
            <w:r>
              <w:rPr>
                <w:rFonts w:hint="eastAsia"/>
                <w:sz w:val="28"/>
                <w:szCs w:val="28"/>
              </w:rPr>
              <w:t>班</w:t>
            </w:r>
          </w:p>
        </w:tc>
        <w:tc>
          <w:tcPr>
            <w:tcW w:w="1635" w:type="dxa"/>
            <w:vAlign w:val="center"/>
          </w:tcPr>
          <w:p w14:paraId="66AA3A25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班级规模</w:t>
            </w:r>
          </w:p>
        </w:tc>
        <w:tc>
          <w:tcPr>
            <w:tcW w:w="1647" w:type="dxa"/>
            <w:vAlign w:val="center"/>
          </w:tcPr>
          <w:p w14:paraId="3EB46FBA">
            <w:pPr>
              <w:spacing w:line="276" w:lineRule="auto"/>
              <w:jc w:val="center"/>
              <w:rPr>
                <w:rFonts w:hint="eastAsia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44</w:t>
            </w:r>
            <w:r>
              <w:rPr>
                <w:rFonts w:hint="eastAsia"/>
                <w:sz w:val="28"/>
                <w:szCs w:val="28"/>
              </w:rPr>
              <w:t>、4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5</w:t>
            </w:r>
          </w:p>
        </w:tc>
      </w:tr>
      <w:tr w14:paraId="06D5FF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5" w:hRule="atLeast"/>
        </w:trPr>
        <w:tc>
          <w:tcPr>
            <w:tcW w:w="2640" w:type="dxa"/>
            <w:vAlign w:val="center"/>
          </w:tcPr>
          <w:p w14:paraId="0B01F6E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开发背景</w:t>
            </w:r>
          </w:p>
        </w:tc>
        <w:tc>
          <w:tcPr>
            <w:tcW w:w="6342" w:type="dxa"/>
            <w:gridSpan w:val="3"/>
          </w:tcPr>
          <w:p w14:paraId="32C2A141">
            <w:pPr>
              <w:spacing w:line="440" w:lineRule="exact"/>
              <w:ind w:firstLine="480" w:firstLineChars="200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数学一向以枯燥乏味，深奥难懂的面目示人。如果单纯从数学思维的培养出发，势必将孩子们的数学兴趣扼杀在萌芽中。因此富有趣味性和操作性，贴近孩子真实生活的数学活动更能激发孩子的学习兴趣，培养学习的自信。</w:t>
            </w:r>
          </w:p>
        </w:tc>
      </w:tr>
      <w:tr w14:paraId="3F83BE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1" w:hRule="atLeast"/>
        </w:trPr>
        <w:tc>
          <w:tcPr>
            <w:tcW w:w="2640" w:type="dxa"/>
            <w:vAlign w:val="center"/>
          </w:tcPr>
          <w:p w14:paraId="1E9E3CC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课程目标</w:t>
            </w:r>
          </w:p>
        </w:tc>
        <w:tc>
          <w:tcPr>
            <w:tcW w:w="6342" w:type="dxa"/>
            <w:gridSpan w:val="3"/>
          </w:tcPr>
          <w:p w14:paraId="034EAE16">
            <w:pPr>
              <w:spacing w:line="440" w:lineRule="exact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1、尊重学生的主体地位和主体人格，培养学生自主性、主动性，引导学生在掌握数学思维成果的过程中学会学习、学会创造。</w:t>
            </w:r>
          </w:p>
          <w:p w14:paraId="68B2C63F">
            <w:pPr>
              <w:spacing w:line="440" w:lineRule="exact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2、</w:t>
            </w:r>
            <w:r>
              <w:rPr>
                <w:rFonts w:hint="eastAsia" w:ascii="宋体" w:hAnsi="宋体"/>
                <w:sz w:val="24"/>
              </w:rPr>
              <w:t>将有趣的数学问题，数学活动融入课堂，教师适当穿针引线，把单调的活动过程变为艺术性的游戏活动，让学生在游戏中学习，在玩中收获。</w:t>
            </w:r>
          </w:p>
        </w:tc>
      </w:tr>
      <w:tr w14:paraId="79752A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16" w:hRule="atLeast"/>
        </w:trPr>
        <w:tc>
          <w:tcPr>
            <w:tcW w:w="2640" w:type="dxa"/>
            <w:vAlign w:val="center"/>
          </w:tcPr>
          <w:p w14:paraId="25360AC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课程内容</w:t>
            </w:r>
          </w:p>
          <w:p w14:paraId="6D510F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及实施</w:t>
            </w:r>
          </w:p>
        </w:tc>
        <w:tc>
          <w:tcPr>
            <w:tcW w:w="6342" w:type="dxa"/>
            <w:gridSpan w:val="3"/>
          </w:tcPr>
          <w:p w14:paraId="6BB087CA">
            <w:pPr>
              <w:widowControl/>
              <w:spacing w:line="440" w:lineRule="exact"/>
              <w:ind w:firstLine="480" w:firstLineChars="200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教学</w:t>
            </w:r>
            <w:r>
              <w:rPr>
                <w:rFonts w:hint="eastAsia" w:ascii="宋体" w:hAnsi="宋体" w:cs="宋体"/>
                <w:kern w:val="0"/>
                <w:sz w:val="24"/>
              </w:rPr>
              <w:t>形式多样化</w:t>
            </w:r>
            <w:r>
              <w:rPr>
                <w:rFonts w:ascii="宋体" w:hAnsi="宋体" w:cs="宋体"/>
                <w:kern w:val="0"/>
                <w:sz w:val="24"/>
              </w:rPr>
              <w:t>。成立兴趣小组，鼓励学生与</w:t>
            </w:r>
            <w:r>
              <w:rPr>
                <w:rFonts w:hint="eastAsia" w:ascii="宋体" w:hAnsi="宋体" w:cs="宋体"/>
                <w:kern w:val="0"/>
                <w:sz w:val="24"/>
              </w:rPr>
              <w:t>小伙伴根据相同的兴趣爱好组成合作小组，合作完成活动任务，注重合作交流。将数学知识融入实践操作活动中，让学生在做一做、算一算、画一画和演讲展示等活动中激发兴趣，感受数学的魅力，体会合作的重要性。</w:t>
            </w:r>
          </w:p>
        </w:tc>
      </w:tr>
      <w:tr w14:paraId="77252C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6" w:hRule="atLeast"/>
        </w:trPr>
        <w:tc>
          <w:tcPr>
            <w:tcW w:w="2640" w:type="dxa"/>
            <w:vAlign w:val="center"/>
          </w:tcPr>
          <w:p w14:paraId="3DDF66A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课程评价</w:t>
            </w:r>
          </w:p>
        </w:tc>
        <w:tc>
          <w:tcPr>
            <w:tcW w:w="6342" w:type="dxa"/>
            <w:gridSpan w:val="3"/>
          </w:tcPr>
          <w:p w14:paraId="47705E17">
            <w:pPr>
              <w:pStyle w:val="2"/>
              <w:spacing w:before="0" w:beforeAutospacing="0" w:after="0" w:afterAutospacing="0" w:line="440" w:lineRule="exact"/>
              <w:ind w:firstLine="480" w:firstLineChars="200"/>
              <w:jc w:val="both"/>
              <w:rPr>
                <w:rFonts w:cs="Arial"/>
              </w:rPr>
            </w:pPr>
            <w:r>
              <w:rPr>
                <w:rFonts w:hint="eastAsia" w:cs="Arial"/>
              </w:rPr>
              <w:t>教师评价，尊重学生的自我评价，重视学生在课堂活动表现的评价，采用多种评价方式评价学生的作业。</w:t>
            </w:r>
          </w:p>
        </w:tc>
      </w:tr>
    </w:tbl>
    <w:p w14:paraId="6CEE504D">
      <w:pPr>
        <w:rPr>
          <w:b/>
          <w:sz w:val="36"/>
          <w:szCs w:val="36"/>
        </w:rPr>
      </w:pPr>
    </w:p>
    <w:p w14:paraId="6982EB65">
      <w:pPr>
        <w:ind w:firstLine="3253" w:firstLineChars="900"/>
        <w:rPr>
          <w:b/>
          <w:sz w:val="36"/>
          <w:szCs w:val="36"/>
        </w:rPr>
      </w:pPr>
    </w:p>
    <w:p w14:paraId="29402533">
      <w:pPr>
        <w:ind w:firstLine="3253" w:firstLineChars="900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授 课 计 划</w:t>
      </w:r>
    </w:p>
    <w:tbl>
      <w:tblPr>
        <w:tblStyle w:val="3"/>
        <w:tblpPr w:leftFromText="180" w:rightFromText="180" w:vertAnchor="text" w:horzAnchor="margin" w:tblpY="2"/>
        <w:tblW w:w="85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8"/>
        <w:gridCol w:w="900"/>
        <w:gridCol w:w="6840"/>
      </w:tblGrid>
      <w:tr w14:paraId="4EA019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vAlign w:val="center"/>
          </w:tcPr>
          <w:p w14:paraId="312F0B56">
            <w:pPr>
              <w:spacing w:line="40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序号</w:t>
            </w:r>
          </w:p>
        </w:tc>
        <w:tc>
          <w:tcPr>
            <w:tcW w:w="900" w:type="dxa"/>
            <w:vAlign w:val="center"/>
          </w:tcPr>
          <w:p w14:paraId="7F84E842">
            <w:pPr>
              <w:spacing w:line="40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周次</w:t>
            </w:r>
          </w:p>
        </w:tc>
        <w:tc>
          <w:tcPr>
            <w:tcW w:w="6840" w:type="dxa"/>
            <w:vAlign w:val="center"/>
          </w:tcPr>
          <w:p w14:paraId="07AD6EA6">
            <w:pPr>
              <w:spacing w:line="40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授课内容安排</w:t>
            </w:r>
          </w:p>
        </w:tc>
      </w:tr>
      <w:tr w14:paraId="791CFC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 w14:paraId="54441FE9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</w:t>
            </w:r>
          </w:p>
        </w:tc>
        <w:tc>
          <w:tcPr>
            <w:tcW w:w="900" w:type="dxa"/>
          </w:tcPr>
          <w:p w14:paraId="053C6AA6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2</w:t>
            </w:r>
          </w:p>
        </w:tc>
        <w:tc>
          <w:tcPr>
            <w:tcW w:w="6840" w:type="dxa"/>
          </w:tcPr>
          <w:p w14:paraId="6E528AB7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 w:ascii="宋体" w:hAnsi="宋体" w:cs="宋体"/>
                <w:szCs w:val="21"/>
              </w:rPr>
              <w:t>认识乘法快算器</w:t>
            </w:r>
          </w:p>
        </w:tc>
      </w:tr>
      <w:tr w14:paraId="2F8EF3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 w14:paraId="4EA53F36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2</w:t>
            </w:r>
          </w:p>
        </w:tc>
        <w:tc>
          <w:tcPr>
            <w:tcW w:w="900" w:type="dxa"/>
          </w:tcPr>
          <w:p w14:paraId="30008BFE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3</w:t>
            </w:r>
          </w:p>
        </w:tc>
        <w:tc>
          <w:tcPr>
            <w:tcW w:w="6840" w:type="dxa"/>
          </w:tcPr>
          <w:p w14:paraId="662AA4B5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 w:ascii="宋体" w:hAnsi="宋体" w:cs="宋体"/>
                <w:szCs w:val="21"/>
              </w:rPr>
              <w:t>自制乘法快算器</w:t>
            </w:r>
          </w:p>
        </w:tc>
      </w:tr>
      <w:tr w14:paraId="053275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 w14:paraId="4922401F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3</w:t>
            </w:r>
          </w:p>
        </w:tc>
        <w:tc>
          <w:tcPr>
            <w:tcW w:w="900" w:type="dxa"/>
          </w:tcPr>
          <w:p w14:paraId="048C39F7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4</w:t>
            </w:r>
          </w:p>
        </w:tc>
        <w:tc>
          <w:tcPr>
            <w:tcW w:w="6840" w:type="dxa"/>
          </w:tcPr>
          <w:p w14:paraId="697C25BA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简单的推理</w:t>
            </w:r>
          </w:p>
        </w:tc>
      </w:tr>
      <w:tr w14:paraId="1E5BC9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 w14:paraId="57DBB8E7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4</w:t>
            </w:r>
          </w:p>
        </w:tc>
        <w:tc>
          <w:tcPr>
            <w:tcW w:w="900" w:type="dxa"/>
          </w:tcPr>
          <w:p w14:paraId="7EC35EE6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5</w:t>
            </w:r>
          </w:p>
        </w:tc>
        <w:tc>
          <w:tcPr>
            <w:tcW w:w="6840" w:type="dxa"/>
          </w:tcPr>
          <w:p w14:paraId="4073AE5E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找规律</w:t>
            </w:r>
          </w:p>
        </w:tc>
      </w:tr>
      <w:tr w14:paraId="42EA95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 w14:paraId="0567C6D0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5</w:t>
            </w:r>
          </w:p>
        </w:tc>
        <w:tc>
          <w:tcPr>
            <w:tcW w:w="900" w:type="dxa"/>
          </w:tcPr>
          <w:p w14:paraId="4681BA4C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6</w:t>
            </w:r>
          </w:p>
        </w:tc>
        <w:tc>
          <w:tcPr>
            <w:tcW w:w="6840" w:type="dxa"/>
          </w:tcPr>
          <w:p w14:paraId="7F7C3FF4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填一填</w:t>
            </w:r>
          </w:p>
        </w:tc>
      </w:tr>
      <w:tr w14:paraId="20878A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 w14:paraId="6EA742DA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6</w:t>
            </w:r>
          </w:p>
        </w:tc>
        <w:tc>
          <w:tcPr>
            <w:tcW w:w="900" w:type="dxa"/>
          </w:tcPr>
          <w:p w14:paraId="14DE4E4B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7</w:t>
            </w:r>
          </w:p>
        </w:tc>
        <w:tc>
          <w:tcPr>
            <w:tcW w:w="6840" w:type="dxa"/>
          </w:tcPr>
          <w:p w14:paraId="2FC138CE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巧填运算符号</w:t>
            </w:r>
          </w:p>
        </w:tc>
      </w:tr>
      <w:tr w14:paraId="08C37C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 w14:paraId="7B13E40A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7</w:t>
            </w:r>
          </w:p>
        </w:tc>
        <w:tc>
          <w:tcPr>
            <w:tcW w:w="900" w:type="dxa"/>
          </w:tcPr>
          <w:p w14:paraId="7456CF2A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8</w:t>
            </w:r>
          </w:p>
        </w:tc>
        <w:tc>
          <w:tcPr>
            <w:tcW w:w="6840" w:type="dxa"/>
          </w:tcPr>
          <w:p w14:paraId="4169660F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年龄差不变</w:t>
            </w:r>
          </w:p>
        </w:tc>
      </w:tr>
      <w:tr w14:paraId="283F69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 w14:paraId="09AF86B3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8</w:t>
            </w:r>
          </w:p>
        </w:tc>
        <w:tc>
          <w:tcPr>
            <w:tcW w:w="900" w:type="dxa"/>
          </w:tcPr>
          <w:p w14:paraId="70029206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9</w:t>
            </w:r>
          </w:p>
        </w:tc>
        <w:tc>
          <w:tcPr>
            <w:tcW w:w="6840" w:type="dxa"/>
          </w:tcPr>
          <w:p w14:paraId="5D9A33C4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速算与巧算</w:t>
            </w:r>
          </w:p>
        </w:tc>
      </w:tr>
      <w:tr w14:paraId="750826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 w14:paraId="0993E543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9</w:t>
            </w:r>
          </w:p>
        </w:tc>
        <w:tc>
          <w:tcPr>
            <w:tcW w:w="900" w:type="dxa"/>
          </w:tcPr>
          <w:p w14:paraId="538AE2EF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10</w:t>
            </w:r>
          </w:p>
        </w:tc>
        <w:tc>
          <w:tcPr>
            <w:tcW w:w="6840" w:type="dxa"/>
          </w:tcPr>
          <w:p w14:paraId="3B90BE36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趣味数学</w:t>
            </w:r>
          </w:p>
        </w:tc>
      </w:tr>
      <w:tr w14:paraId="2DD5E9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 w14:paraId="2F798BF3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10</w:t>
            </w:r>
          </w:p>
        </w:tc>
        <w:tc>
          <w:tcPr>
            <w:tcW w:w="900" w:type="dxa"/>
          </w:tcPr>
          <w:p w14:paraId="693EFB61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11</w:t>
            </w:r>
          </w:p>
        </w:tc>
        <w:tc>
          <w:tcPr>
            <w:tcW w:w="6840" w:type="dxa"/>
          </w:tcPr>
          <w:p w14:paraId="22A013C8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拼拼摆摆</w:t>
            </w:r>
          </w:p>
        </w:tc>
      </w:tr>
      <w:tr w14:paraId="623F0C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 w14:paraId="5B1F9E7C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11</w:t>
            </w:r>
          </w:p>
        </w:tc>
        <w:tc>
          <w:tcPr>
            <w:tcW w:w="900" w:type="dxa"/>
          </w:tcPr>
          <w:p w14:paraId="501D72EE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12</w:t>
            </w:r>
          </w:p>
        </w:tc>
        <w:tc>
          <w:tcPr>
            <w:tcW w:w="6840" w:type="dxa"/>
          </w:tcPr>
          <w:p w14:paraId="02AACAF6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生活中的数学</w:t>
            </w:r>
          </w:p>
        </w:tc>
      </w:tr>
      <w:tr w14:paraId="244C2C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 w14:paraId="06843A7D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12</w:t>
            </w:r>
          </w:p>
        </w:tc>
        <w:tc>
          <w:tcPr>
            <w:tcW w:w="900" w:type="dxa"/>
          </w:tcPr>
          <w:p w14:paraId="2243ED1E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13</w:t>
            </w:r>
          </w:p>
        </w:tc>
        <w:tc>
          <w:tcPr>
            <w:tcW w:w="6840" w:type="dxa"/>
          </w:tcPr>
          <w:p w14:paraId="1ED726F6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计算比赛</w:t>
            </w:r>
          </w:p>
        </w:tc>
      </w:tr>
      <w:tr w14:paraId="5A0BD1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 w14:paraId="7E16B395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13</w:t>
            </w:r>
          </w:p>
        </w:tc>
        <w:tc>
          <w:tcPr>
            <w:tcW w:w="900" w:type="dxa"/>
          </w:tcPr>
          <w:p w14:paraId="15FAA325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14</w:t>
            </w:r>
          </w:p>
        </w:tc>
        <w:tc>
          <w:tcPr>
            <w:tcW w:w="6840" w:type="dxa"/>
          </w:tcPr>
          <w:p w14:paraId="0247506E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制作台历</w:t>
            </w:r>
          </w:p>
        </w:tc>
      </w:tr>
      <w:tr w14:paraId="2765D3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 w14:paraId="5FAEBB9F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14</w:t>
            </w:r>
          </w:p>
        </w:tc>
        <w:tc>
          <w:tcPr>
            <w:tcW w:w="900" w:type="dxa"/>
          </w:tcPr>
          <w:p w14:paraId="2756FDD1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15</w:t>
            </w:r>
          </w:p>
        </w:tc>
        <w:tc>
          <w:tcPr>
            <w:tcW w:w="6840" w:type="dxa"/>
          </w:tcPr>
          <w:p w14:paraId="0818664B">
            <w:pPr>
              <w:snapToGrid w:val="0"/>
              <w:spacing w:line="440" w:lineRule="exact"/>
              <w:jc w:val="center"/>
              <w:rPr>
                <w:rFonts w:hint="eastAsia" w:ascii="宋体" w:hAnsi="宋体" w:eastAsia="宋体" w:cs="宋体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szCs w:val="21"/>
                <w:lang w:eastAsia="zh-CN"/>
              </w:rPr>
              <w:t>楼层问题</w:t>
            </w:r>
          </w:p>
        </w:tc>
      </w:tr>
      <w:tr w14:paraId="38A937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 w14:paraId="6AC1A411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15</w:t>
            </w:r>
          </w:p>
        </w:tc>
        <w:tc>
          <w:tcPr>
            <w:tcW w:w="900" w:type="dxa"/>
          </w:tcPr>
          <w:p w14:paraId="0B357E86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16</w:t>
            </w:r>
          </w:p>
        </w:tc>
        <w:tc>
          <w:tcPr>
            <w:tcW w:w="6840" w:type="dxa"/>
          </w:tcPr>
          <w:p w14:paraId="1C1C1CC2">
            <w:pPr>
              <w:snapToGrid w:val="0"/>
              <w:spacing w:line="440" w:lineRule="exact"/>
              <w:jc w:val="center"/>
              <w:rPr>
                <w:rFonts w:hint="eastAsia" w:ascii="宋体" w:hAnsi="宋体" w:eastAsia="宋体" w:cs="宋体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szCs w:val="21"/>
                <w:lang w:eastAsia="zh-CN"/>
              </w:rPr>
              <w:t>制作思维导图</w:t>
            </w:r>
          </w:p>
        </w:tc>
      </w:tr>
      <w:tr w14:paraId="20EF7B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 w14:paraId="6AFAE3E4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16</w:t>
            </w:r>
          </w:p>
        </w:tc>
        <w:tc>
          <w:tcPr>
            <w:tcW w:w="900" w:type="dxa"/>
          </w:tcPr>
          <w:p w14:paraId="627F2EEC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17</w:t>
            </w:r>
          </w:p>
        </w:tc>
        <w:tc>
          <w:tcPr>
            <w:tcW w:w="6840" w:type="dxa"/>
          </w:tcPr>
          <w:p w14:paraId="6B7AC486">
            <w:pPr>
              <w:snapToGrid w:val="0"/>
              <w:spacing w:line="440" w:lineRule="exact"/>
              <w:jc w:val="center"/>
              <w:rPr>
                <w:rFonts w:hint="eastAsia" w:ascii="宋体" w:hAnsi="宋体" w:eastAsia="宋体" w:cs="宋体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szCs w:val="21"/>
                <w:lang w:eastAsia="zh-CN"/>
              </w:rPr>
              <w:t>自制钟面</w:t>
            </w:r>
          </w:p>
        </w:tc>
      </w:tr>
      <w:tr w14:paraId="5FEC38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 w14:paraId="50D73325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17</w:t>
            </w:r>
          </w:p>
        </w:tc>
        <w:tc>
          <w:tcPr>
            <w:tcW w:w="900" w:type="dxa"/>
          </w:tcPr>
          <w:p w14:paraId="014C5CA5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18</w:t>
            </w:r>
          </w:p>
        </w:tc>
        <w:tc>
          <w:tcPr>
            <w:tcW w:w="6840" w:type="dxa"/>
          </w:tcPr>
          <w:p w14:paraId="3D73E505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 w:ascii="黑体" w:hAnsi="黑体" w:eastAsia="黑体" w:cs="黑体"/>
                <w:sz w:val="24"/>
              </w:rPr>
              <w:t>D</w:t>
            </w:r>
            <w:r>
              <w:rPr>
                <w:rFonts w:ascii="黑体" w:hAnsi="黑体" w:eastAsia="黑体" w:cs="黑体"/>
                <w:sz w:val="24"/>
              </w:rPr>
              <w:t>IY</w:t>
            </w:r>
            <w:r>
              <w:rPr>
                <w:rFonts w:hint="eastAsia" w:ascii="黑体" w:hAnsi="黑体" w:eastAsia="黑体" w:cs="黑体"/>
                <w:sz w:val="24"/>
              </w:rPr>
              <w:t>暑期作息计划表</w:t>
            </w:r>
          </w:p>
        </w:tc>
      </w:tr>
      <w:tr w14:paraId="5FCF2A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 w14:paraId="353D92F6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18</w:t>
            </w:r>
          </w:p>
        </w:tc>
        <w:tc>
          <w:tcPr>
            <w:tcW w:w="900" w:type="dxa"/>
          </w:tcPr>
          <w:p w14:paraId="0F89F1AE">
            <w:pPr>
              <w:spacing w:line="400" w:lineRule="exact"/>
              <w:jc w:val="center"/>
              <w:rPr>
                <w:sz w:val="28"/>
                <w:szCs w:val="32"/>
              </w:rPr>
            </w:pPr>
          </w:p>
        </w:tc>
        <w:tc>
          <w:tcPr>
            <w:tcW w:w="6840" w:type="dxa"/>
          </w:tcPr>
          <w:p w14:paraId="415FB544">
            <w:pPr>
              <w:spacing w:line="400" w:lineRule="exact"/>
              <w:jc w:val="center"/>
              <w:rPr>
                <w:sz w:val="28"/>
                <w:szCs w:val="32"/>
              </w:rPr>
            </w:pPr>
          </w:p>
        </w:tc>
      </w:tr>
      <w:tr w14:paraId="7B9C42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 w14:paraId="78817CFB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19</w:t>
            </w:r>
          </w:p>
        </w:tc>
        <w:tc>
          <w:tcPr>
            <w:tcW w:w="900" w:type="dxa"/>
          </w:tcPr>
          <w:p w14:paraId="3F32C3F4">
            <w:pPr>
              <w:spacing w:line="400" w:lineRule="exact"/>
              <w:jc w:val="center"/>
              <w:rPr>
                <w:sz w:val="28"/>
                <w:szCs w:val="32"/>
              </w:rPr>
            </w:pPr>
          </w:p>
        </w:tc>
        <w:tc>
          <w:tcPr>
            <w:tcW w:w="6840" w:type="dxa"/>
          </w:tcPr>
          <w:p w14:paraId="17443847">
            <w:pPr>
              <w:spacing w:line="400" w:lineRule="exact"/>
              <w:jc w:val="center"/>
              <w:rPr>
                <w:sz w:val="28"/>
                <w:szCs w:val="32"/>
              </w:rPr>
            </w:pPr>
          </w:p>
        </w:tc>
      </w:tr>
      <w:tr w14:paraId="353ED5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 w14:paraId="15783A9D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20</w:t>
            </w:r>
          </w:p>
        </w:tc>
        <w:tc>
          <w:tcPr>
            <w:tcW w:w="900" w:type="dxa"/>
          </w:tcPr>
          <w:p w14:paraId="4EA4E5AB">
            <w:pPr>
              <w:spacing w:line="400" w:lineRule="exact"/>
              <w:jc w:val="center"/>
              <w:rPr>
                <w:sz w:val="28"/>
                <w:szCs w:val="32"/>
              </w:rPr>
            </w:pPr>
          </w:p>
        </w:tc>
        <w:tc>
          <w:tcPr>
            <w:tcW w:w="6840" w:type="dxa"/>
          </w:tcPr>
          <w:p w14:paraId="7F57AD5F">
            <w:pPr>
              <w:spacing w:line="400" w:lineRule="exact"/>
              <w:jc w:val="center"/>
              <w:rPr>
                <w:sz w:val="28"/>
                <w:szCs w:val="32"/>
              </w:rPr>
            </w:pPr>
          </w:p>
        </w:tc>
      </w:tr>
    </w:tbl>
    <w:p w14:paraId="4CFD143B"/>
    <w:p w14:paraId="507EB41C">
      <w:pPr>
        <w:ind w:firstLine="2520" w:firstLineChars="700"/>
        <w:rPr>
          <w:rFonts w:ascii="黑体" w:eastAsia="黑体"/>
          <w:sz w:val="36"/>
          <w:szCs w:val="36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51D3899F">
      <w:pPr>
        <w:jc w:val="center"/>
        <w:rPr>
          <w:rFonts w:ascii="黑体" w:eastAsia="黑体"/>
          <w:sz w:val="36"/>
          <w:szCs w:val="36"/>
        </w:rPr>
      </w:pPr>
      <w:r>
        <w:rPr>
          <w:rFonts w:hint="eastAsia" w:ascii="黑体" w:eastAsia="黑体"/>
          <w:sz w:val="36"/>
          <w:szCs w:val="36"/>
        </w:rPr>
        <w:t>学生出勤情况统计</w:t>
      </w:r>
    </w:p>
    <w:tbl>
      <w:tblPr>
        <w:tblStyle w:val="3"/>
        <w:tblW w:w="13513" w:type="dxa"/>
        <w:tblInd w:w="2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 w14:paraId="41486B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vAlign w:val="center"/>
          </w:tcPr>
          <w:p w14:paraId="09702DD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vAlign w:val="center"/>
          </w:tcPr>
          <w:p w14:paraId="76B77424">
            <w:pPr>
              <w:jc w:val="center"/>
              <w:rPr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vAlign w:val="center"/>
          </w:tcPr>
          <w:p w14:paraId="03836765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vAlign w:val="center"/>
          </w:tcPr>
          <w:p w14:paraId="328ED6A2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vAlign w:val="center"/>
          </w:tcPr>
          <w:p w14:paraId="508FE9B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vAlign w:val="center"/>
          </w:tcPr>
          <w:p w14:paraId="243A4B4E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vAlign w:val="center"/>
          </w:tcPr>
          <w:p w14:paraId="07F795A5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vAlign w:val="center"/>
          </w:tcPr>
          <w:p w14:paraId="78F0BDF8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vAlign w:val="center"/>
          </w:tcPr>
          <w:p w14:paraId="0914EB46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vAlign w:val="center"/>
          </w:tcPr>
          <w:p w14:paraId="304E4EEE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vAlign w:val="center"/>
          </w:tcPr>
          <w:p w14:paraId="7C40CAA6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vAlign w:val="center"/>
          </w:tcPr>
          <w:p w14:paraId="08BBCAA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vAlign w:val="center"/>
          </w:tcPr>
          <w:p w14:paraId="0304A5AE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vAlign w:val="center"/>
          </w:tcPr>
          <w:p w14:paraId="5617A3D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vAlign w:val="center"/>
          </w:tcPr>
          <w:p w14:paraId="1C7ADFFE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vAlign w:val="center"/>
          </w:tcPr>
          <w:p w14:paraId="54760B34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vAlign w:val="center"/>
          </w:tcPr>
          <w:p w14:paraId="776724C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vAlign w:val="center"/>
          </w:tcPr>
          <w:p w14:paraId="25FF7DC6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vAlign w:val="center"/>
          </w:tcPr>
          <w:p w14:paraId="7097EB9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vAlign w:val="center"/>
          </w:tcPr>
          <w:p w14:paraId="2F005F9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vAlign w:val="center"/>
          </w:tcPr>
          <w:p w14:paraId="7F73BDEE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vAlign w:val="center"/>
          </w:tcPr>
          <w:p w14:paraId="1CCC74B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 w14:paraId="78F45C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</w:tcPr>
          <w:p w14:paraId="2184094D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</w:p>
        </w:tc>
        <w:tc>
          <w:tcPr>
            <w:tcW w:w="1440" w:type="dxa"/>
            <w:vAlign w:val="center"/>
          </w:tcPr>
          <w:p w14:paraId="75EBF63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李雨宸</w:t>
            </w:r>
          </w:p>
        </w:tc>
        <w:tc>
          <w:tcPr>
            <w:tcW w:w="567" w:type="dxa"/>
          </w:tcPr>
          <w:p w14:paraId="6BEF11DF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 w14:paraId="34525DC2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399BC825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B2E4493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F620818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2668C76A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ED21C92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95D0EE2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196E25D1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613E400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6239594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08AB4B93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6DB55FF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7F2E16D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164E0183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35E191F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1F005E2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6D8B6713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0BA50EC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6145CBA">
            <w:pPr>
              <w:rPr>
                <w:sz w:val="24"/>
              </w:rPr>
            </w:pPr>
          </w:p>
        </w:tc>
      </w:tr>
      <w:tr w14:paraId="7E1FAB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 w14:paraId="686D8168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</w:p>
        </w:tc>
        <w:tc>
          <w:tcPr>
            <w:tcW w:w="1440" w:type="dxa"/>
            <w:vAlign w:val="center"/>
          </w:tcPr>
          <w:p w14:paraId="4475D42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蒋婧萱</w:t>
            </w:r>
          </w:p>
        </w:tc>
        <w:tc>
          <w:tcPr>
            <w:tcW w:w="567" w:type="dxa"/>
          </w:tcPr>
          <w:p w14:paraId="2966D64F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 w14:paraId="2EA2FABE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336FAB48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929CF76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45A083D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6200EDFF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94BBEAB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7E9B1E8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70C9EDFF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A16CEF8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93CFAB2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6443DBB6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3BC8A75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F09986B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0277FB15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41D2C46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6076FED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1593DD7A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64FEA9C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026B00B">
            <w:pPr>
              <w:rPr>
                <w:sz w:val="24"/>
              </w:rPr>
            </w:pPr>
          </w:p>
        </w:tc>
      </w:tr>
      <w:tr w14:paraId="7E3572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 w14:paraId="6D7599A8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3</w:t>
            </w:r>
          </w:p>
        </w:tc>
        <w:tc>
          <w:tcPr>
            <w:tcW w:w="1440" w:type="dxa"/>
            <w:vAlign w:val="center"/>
          </w:tcPr>
          <w:p w14:paraId="28D013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丁岩欣</w:t>
            </w:r>
          </w:p>
        </w:tc>
        <w:tc>
          <w:tcPr>
            <w:tcW w:w="567" w:type="dxa"/>
          </w:tcPr>
          <w:p w14:paraId="3F4D57EA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 w14:paraId="3E80C0B3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08C157BF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AD7151D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D9EF32E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1D0973F8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00936F1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EA8C451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0C2A4FF2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2F0EB3B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BFDA564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15CED0AA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53DECF5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0EB24FB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56E2D45A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C1BBC4D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38188D6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4A6DEE93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A5C2569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4DE90CE">
            <w:pPr>
              <w:rPr>
                <w:sz w:val="24"/>
              </w:rPr>
            </w:pPr>
          </w:p>
        </w:tc>
      </w:tr>
      <w:tr w14:paraId="4D4892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</w:tcPr>
          <w:p w14:paraId="66046731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</w:p>
        </w:tc>
        <w:tc>
          <w:tcPr>
            <w:tcW w:w="1440" w:type="dxa"/>
            <w:vAlign w:val="center"/>
          </w:tcPr>
          <w:p w14:paraId="1E88640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戴芷熙</w:t>
            </w:r>
          </w:p>
        </w:tc>
        <w:tc>
          <w:tcPr>
            <w:tcW w:w="567" w:type="dxa"/>
          </w:tcPr>
          <w:p w14:paraId="031E8828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 w14:paraId="3428A870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684D638E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A311DB8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2BD1645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0E15C58A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F482D95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45666FB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1D101F45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1DB827E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FB7531A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31CE0DB5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FC22469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ABC989A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1C2B035D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53ED3EF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A59AF1B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7B1B487B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F3DD443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7983614">
            <w:pPr>
              <w:rPr>
                <w:sz w:val="24"/>
              </w:rPr>
            </w:pPr>
          </w:p>
        </w:tc>
      </w:tr>
      <w:tr w14:paraId="07F069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 w14:paraId="1F2C2E7A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5</w:t>
            </w:r>
          </w:p>
        </w:tc>
        <w:tc>
          <w:tcPr>
            <w:tcW w:w="1440" w:type="dxa"/>
            <w:vAlign w:val="center"/>
          </w:tcPr>
          <w:p w14:paraId="21A9591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唐可欣</w:t>
            </w:r>
          </w:p>
        </w:tc>
        <w:tc>
          <w:tcPr>
            <w:tcW w:w="567" w:type="dxa"/>
          </w:tcPr>
          <w:p w14:paraId="64CD13D9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 w14:paraId="195A4A55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33539E9B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DBAFDC2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EF997A2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12F745A0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C69A500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C7B78FB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063654D2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3636270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A68D104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2FF4ABFC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49385C1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3598454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22BFD783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713E8CD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87C6A7F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6A07B9F1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BC55E61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C39D526">
            <w:pPr>
              <w:rPr>
                <w:sz w:val="24"/>
              </w:rPr>
            </w:pPr>
          </w:p>
        </w:tc>
      </w:tr>
      <w:tr w14:paraId="394245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 w14:paraId="16A165E3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6</w:t>
            </w:r>
          </w:p>
        </w:tc>
        <w:tc>
          <w:tcPr>
            <w:tcW w:w="1440" w:type="dxa"/>
            <w:vAlign w:val="center"/>
          </w:tcPr>
          <w:p w14:paraId="3D3DA09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朱思熎</w:t>
            </w:r>
          </w:p>
        </w:tc>
        <w:tc>
          <w:tcPr>
            <w:tcW w:w="567" w:type="dxa"/>
          </w:tcPr>
          <w:p w14:paraId="151DDC12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 w14:paraId="0AB65704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302BF311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C715E71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3689617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7328E6F2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0F7E712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AC916D4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309DA35D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7DB733D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7F8B794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57FFBFCA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4DA2983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EEFE005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18513801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E256D5C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8A936C0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02EF6A84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EE08DAE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EABF1DD">
            <w:pPr>
              <w:rPr>
                <w:sz w:val="24"/>
              </w:rPr>
            </w:pPr>
          </w:p>
        </w:tc>
      </w:tr>
      <w:tr w14:paraId="086080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 w14:paraId="6C74946B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7</w:t>
            </w:r>
          </w:p>
        </w:tc>
        <w:tc>
          <w:tcPr>
            <w:tcW w:w="1440" w:type="dxa"/>
            <w:vAlign w:val="center"/>
          </w:tcPr>
          <w:p w14:paraId="25604D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金昭聿</w:t>
            </w:r>
          </w:p>
        </w:tc>
        <w:tc>
          <w:tcPr>
            <w:tcW w:w="567" w:type="dxa"/>
          </w:tcPr>
          <w:p w14:paraId="1F6B4783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 w14:paraId="5EE922C1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3E6E9197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0981ACA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36B50A5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35B5D579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74F70DF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1531549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053EAA67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D973235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24E2246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543F8525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8E01783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A4F054C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5E58F312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D2369EC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3900455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58F6D16E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8CA30D5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2174251">
            <w:pPr>
              <w:rPr>
                <w:sz w:val="24"/>
              </w:rPr>
            </w:pPr>
          </w:p>
        </w:tc>
      </w:tr>
      <w:tr w14:paraId="270EAA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</w:tcPr>
          <w:p w14:paraId="6FEF258B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8</w:t>
            </w:r>
          </w:p>
        </w:tc>
        <w:tc>
          <w:tcPr>
            <w:tcW w:w="1440" w:type="dxa"/>
            <w:vAlign w:val="center"/>
          </w:tcPr>
          <w:p w14:paraId="7B5371E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丁慧</w:t>
            </w:r>
          </w:p>
        </w:tc>
        <w:tc>
          <w:tcPr>
            <w:tcW w:w="567" w:type="dxa"/>
          </w:tcPr>
          <w:p w14:paraId="5870E428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 w14:paraId="653936BE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14F2ECB5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3D71C7D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77CEC8C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09C46A84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ABA7812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0EF750B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08D913CE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D8D5DDF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762E245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0A8F7C42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B7A3999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CE2721B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44BEAA4E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94CCE86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929D7D3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326FF0BF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3E731AF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5574360">
            <w:pPr>
              <w:rPr>
                <w:sz w:val="24"/>
              </w:rPr>
            </w:pPr>
          </w:p>
        </w:tc>
      </w:tr>
      <w:tr w14:paraId="65C294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 w14:paraId="0EE0056D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9</w:t>
            </w:r>
          </w:p>
        </w:tc>
        <w:tc>
          <w:tcPr>
            <w:tcW w:w="1440" w:type="dxa"/>
            <w:vAlign w:val="center"/>
          </w:tcPr>
          <w:p w14:paraId="4F5F39B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姚雅馨</w:t>
            </w:r>
          </w:p>
        </w:tc>
        <w:tc>
          <w:tcPr>
            <w:tcW w:w="567" w:type="dxa"/>
          </w:tcPr>
          <w:p w14:paraId="513353DB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 w14:paraId="771B5307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11BF498C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626F1DB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7303805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5A9611FF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5BD40CF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12288BD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564FD85C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EA89EC3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E0E602E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0A8439B0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1604317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48BE249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233E1E20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3FB0206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5967924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54100454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AC39EF5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6BA4E4E">
            <w:pPr>
              <w:rPr>
                <w:sz w:val="24"/>
              </w:rPr>
            </w:pPr>
          </w:p>
        </w:tc>
      </w:tr>
      <w:tr w14:paraId="671187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 w14:paraId="54D92050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10</w:t>
            </w:r>
          </w:p>
        </w:tc>
        <w:tc>
          <w:tcPr>
            <w:tcW w:w="1440" w:type="dxa"/>
            <w:vAlign w:val="center"/>
          </w:tcPr>
          <w:p w14:paraId="4CDCF5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钱送星</w:t>
            </w:r>
          </w:p>
        </w:tc>
        <w:tc>
          <w:tcPr>
            <w:tcW w:w="567" w:type="dxa"/>
          </w:tcPr>
          <w:p w14:paraId="5132A5BD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 w14:paraId="3AD028C0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4CBAA508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F933D2A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DAE005D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75E2336D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3EEB6B2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89EDA2E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51799D38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7FA8201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B825F77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3444533D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8B69AD8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888F48A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0A8254C2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9961DAE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C20E532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063F2E82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70E02B4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7375340">
            <w:pPr>
              <w:rPr>
                <w:sz w:val="24"/>
              </w:rPr>
            </w:pPr>
          </w:p>
        </w:tc>
      </w:tr>
      <w:tr w14:paraId="10A906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 w14:paraId="3E552D53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11</w:t>
            </w:r>
          </w:p>
        </w:tc>
        <w:tc>
          <w:tcPr>
            <w:tcW w:w="1440" w:type="dxa"/>
            <w:vAlign w:val="center"/>
          </w:tcPr>
          <w:p w14:paraId="13A7CA3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刘依一</w:t>
            </w:r>
          </w:p>
        </w:tc>
        <w:tc>
          <w:tcPr>
            <w:tcW w:w="567" w:type="dxa"/>
          </w:tcPr>
          <w:p w14:paraId="195659EB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 w14:paraId="66B041A2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0174EC1F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DDF6491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3A74C99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30D109EF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908ED85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89BBA2B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40134EEA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95FED85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6E1F437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54A30450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83E2F2D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30C56BE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27A607BD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97E75ED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FB1D175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0F43A74B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69E9517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E52BE16">
            <w:pPr>
              <w:rPr>
                <w:sz w:val="24"/>
              </w:rPr>
            </w:pPr>
          </w:p>
        </w:tc>
      </w:tr>
      <w:tr w14:paraId="118A84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</w:tcPr>
          <w:p w14:paraId="38AC89F3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12</w:t>
            </w:r>
          </w:p>
        </w:tc>
        <w:tc>
          <w:tcPr>
            <w:tcW w:w="1440" w:type="dxa"/>
            <w:vAlign w:val="center"/>
          </w:tcPr>
          <w:p w14:paraId="727FEA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李玥扬</w:t>
            </w:r>
          </w:p>
        </w:tc>
        <w:tc>
          <w:tcPr>
            <w:tcW w:w="567" w:type="dxa"/>
          </w:tcPr>
          <w:p w14:paraId="2600A968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 w14:paraId="6F147BEF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6545AB2F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EEF89F6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9BDBA0D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4E30CB4C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D9964CD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2B359CA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7A89E428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9483772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B34A1D2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2FA18871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E24EB5B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083C6BC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49770114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16CD83B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FD37C5F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34C2CDC7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FB08251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E843122">
            <w:pPr>
              <w:rPr>
                <w:sz w:val="24"/>
              </w:rPr>
            </w:pPr>
          </w:p>
        </w:tc>
      </w:tr>
      <w:tr w14:paraId="7D4B30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 w14:paraId="1244DD08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13</w:t>
            </w:r>
          </w:p>
        </w:tc>
        <w:tc>
          <w:tcPr>
            <w:tcW w:w="1440" w:type="dxa"/>
            <w:vAlign w:val="center"/>
          </w:tcPr>
          <w:p w14:paraId="32C1309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彭兴瑀</w:t>
            </w:r>
          </w:p>
        </w:tc>
        <w:tc>
          <w:tcPr>
            <w:tcW w:w="567" w:type="dxa"/>
          </w:tcPr>
          <w:p w14:paraId="13BCBEF7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 w14:paraId="3067ECE8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21059E9A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B08989A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5285C32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1602BEC5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DDA5811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7C28689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0CF9A6CA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15C2CF2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5D7AD3A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66742DC0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4D7A14F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721D128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6B70A1CD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CC6B5EF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B93BC3B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1ABC5810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CCBC86E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5414CFB">
            <w:pPr>
              <w:rPr>
                <w:sz w:val="24"/>
              </w:rPr>
            </w:pPr>
          </w:p>
        </w:tc>
      </w:tr>
      <w:tr w14:paraId="34C46C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 w14:paraId="4B5824F1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14</w:t>
            </w:r>
          </w:p>
        </w:tc>
        <w:tc>
          <w:tcPr>
            <w:tcW w:w="1440" w:type="dxa"/>
            <w:vAlign w:val="center"/>
          </w:tcPr>
          <w:p w14:paraId="2855C51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仇香涵</w:t>
            </w:r>
          </w:p>
        </w:tc>
        <w:tc>
          <w:tcPr>
            <w:tcW w:w="567" w:type="dxa"/>
          </w:tcPr>
          <w:p w14:paraId="40E299B8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 w14:paraId="4B0C9CE4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39293CA3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B6F2A75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B23B5D8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4D98092F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EBD3043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18B5DB5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7E046B3E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568F99E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F810767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1DBA8C70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DD454BF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F9EFDFD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07C81EDB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7D6357A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2A02740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52EDF4D6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C0C7BEF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023FA7F">
            <w:pPr>
              <w:rPr>
                <w:sz w:val="24"/>
              </w:rPr>
            </w:pPr>
          </w:p>
        </w:tc>
      </w:tr>
      <w:tr w14:paraId="7B56CB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 w14:paraId="0935C6F8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15</w:t>
            </w:r>
          </w:p>
        </w:tc>
        <w:tc>
          <w:tcPr>
            <w:tcW w:w="1440" w:type="dxa"/>
            <w:vAlign w:val="center"/>
          </w:tcPr>
          <w:p w14:paraId="16179CE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王子悦</w:t>
            </w:r>
          </w:p>
        </w:tc>
        <w:tc>
          <w:tcPr>
            <w:tcW w:w="567" w:type="dxa"/>
          </w:tcPr>
          <w:p w14:paraId="1B0E2B92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 w14:paraId="0FA82572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5ED3AC91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F17BE0A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2E305FB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7F6B45BD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219CC41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A7CD8A1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42A9BE8C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04DEED2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36EF79D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1F25DB0D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ED7E645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0633F99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4DDEEEA3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20DA023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FAFFC78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5B7AEE53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72EBC86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74BB0A9">
            <w:pPr>
              <w:rPr>
                <w:sz w:val="24"/>
              </w:rPr>
            </w:pPr>
          </w:p>
        </w:tc>
      </w:tr>
    </w:tbl>
    <w:p w14:paraId="604F2252"/>
    <w:tbl>
      <w:tblPr>
        <w:tblStyle w:val="3"/>
        <w:tblpPr w:leftFromText="180" w:rightFromText="180" w:vertAnchor="text" w:horzAnchor="page" w:tblpX="1716" w:tblpY="182"/>
        <w:tblOverlap w:val="never"/>
        <w:tblW w:w="1351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 w14:paraId="5C4103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vAlign w:val="center"/>
          </w:tcPr>
          <w:p w14:paraId="59B60B42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vAlign w:val="center"/>
          </w:tcPr>
          <w:p w14:paraId="7E6E6182">
            <w:pPr>
              <w:jc w:val="center"/>
              <w:rPr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vAlign w:val="center"/>
          </w:tcPr>
          <w:p w14:paraId="5B37E264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vAlign w:val="center"/>
          </w:tcPr>
          <w:p w14:paraId="5DD1E3A5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vAlign w:val="center"/>
          </w:tcPr>
          <w:p w14:paraId="37962E76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vAlign w:val="center"/>
          </w:tcPr>
          <w:p w14:paraId="43E439B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vAlign w:val="center"/>
          </w:tcPr>
          <w:p w14:paraId="3C2FBEF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vAlign w:val="center"/>
          </w:tcPr>
          <w:p w14:paraId="0770E12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vAlign w:val="center"/>
          </w:tcPr>
          <w:p w14:paraId="4F713D6E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vAlign w:val="center"/>
          </w:tcPr>
          <w:p w14:paraId="5D8FFB44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vAlign w:val="center"/>
          </w:tcPr>
          <w:p w14:paraId="6C952FE2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vAlign w:val="center"/>
          </w:tcPr>
          <w:p w14:paraId="4EC6C35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vAlign w:val="center"/>
          </w:tcPr>
          <w:p w14:paraId="505E24D4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vAlign w:val="center"/>
          </w:tcPr>
          <w:p w14:paraId="59ABB7AB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vAlign w:val="center"/>
          </w:tcPr>
          <w:p w14:paraId="753AB539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vAlign w:val="center"/>
          </w:tcPr>
          <w:p w14:paraId="5646D784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vAlign w:val="center"/>
          </w:tcPr>
          <w:p w14:paraId="5DFFC05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vAlign w:val="center"/>
          </w:tcPr>
          <w:p w14:paraId="3073EDC8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vAlign w:val="center"/>
          </w:tcPr>
          <w:p w14:paraId="34E568D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vAlign w:val="center"/>
          </w:tcPr>
          <w:p w14:paraId="61637BA9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vAlign w:val="center"/>
          </w:tcPr>
          <w:p w14:paraId="62C0EEB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vAlign w:val="center"/>
          </w:tcPr>
          <w:p w14:paraId="17B1423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 w14:paraId="25E0D0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</w:tcPr>
          <w:p w14:paraId="3A63F4F3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16</w:t>
            </w:r>
          </w:p>
        </w:tc>
        <w:tc>
          <w:tcPr>
            <w:tcW w:w="1440" w:type="dxa"/>
            <w:vAlign w:val="center"/>
          </w:tcPr>
          <w:p w14:paraId="19CE29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吴语桐</w:t>
            </w:r>
          </w:p>
        </w:tc>
        <w:tc>
          <w:tcPr>
            <w:tcW w:w="567" w:type="dxa"/>
          </w:tcPr>
          <w:p w14:paraId="61AEC865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 w14:paraId="0D12E1BB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31A4DA59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87C6825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505DDEE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2D09A097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28B22D7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440D376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26172861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9899C7C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D217EE4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69189A46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BE18428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8BD0E18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16D2561F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402FE72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8DE543D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3B13F487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B725062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44CF803">
            <w:pPr>
              <w:rPr>
                <w:sz w:val="24"/>
              </w:rPr>
            </w:pPr>
          </w:p>
        </w:tc>
      </w:tr>
      <w:tr w14:paraId="57C4A8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 w14:paraId="75A862C8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17</w:t>
            </w:r>
          </w:p>
        </w:tc>
        <w:tc>
          <w:tcPr>
            <w:tcW w:w="1440" w:type="dxa"/>
            <w:vAlign w:val="center"/>
          </w:tcPr>
          <w:p w14:paraId="7E93BF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艾思雨</w:t>
            </w:r>
          </w:p>
        </w:tc>
        <w:tc>
          <w:tcPr>
            <w:tcW w:w="567" w:type="dxa"/>
          </w:tcPr>
          <w:p w14:paraId="68827A88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 w14:paraId="68814B0E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3D2E208D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7B2391E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2FCB220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4B1CF0F2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36BD9BF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45A0F38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046BB61A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86E500C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6DA6661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6AEBAF36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E69102B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C2BCA36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7085CBF6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E5F31A3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8C2474F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097C82AE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D4664D9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A8CD1B4">
            <w:pPr>
              <w:rPr>
                <w:sz w:val="24"/>
              </w:rPr>
            </w:pPr>
          </w:p>
        </w:tc>
      </w:tr>
      <w:tr w14:paraId="46F51A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 w14:paraId="5873F023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18</w:t>
            </w:r>
          </w:p>
        </w:tc>
        <w:tc>
          <w:tcPr>
            <w:tcW w:w="1440" w:type="dxa"/>
            <w:vAlign w:val="center"/>
          </w:tcPr>
          <w:p w14:paraId="68D68C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王迎曦</w:t>
            </w:r>
          </w:p>
        </w:tc>
        <w:tc>
          <w:tcPr>
            <w:tcW w:w="567" w:type="dxa"/>
          </w:tcPr>
          <w:p w14:paraId="567D75F7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 w14:paraId="4C62D9DD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0DE57666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AAD292A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C2BEDC4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148DF25C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D8D00A6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146F2ED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783B04B4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CC2B920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005615F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3F6399F8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7544BF3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0774786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57CBA177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C635C36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1CFF8C9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6FDFBE5E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CCD3234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3DFC285">
            <w:pPr>
              <w:rPr>
                <w:sz w:val="24"/>
              </w:rPr>
            </w:pPr>
          </w:p>
        </w:tc>
      </w:tr>
      <w:tr w14:paraId="1C2028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</w:tcPr>
          <w:p w14:paraId="74DD9850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19</w:t>
            </w:r>
          </w:p>
        </w:tc>
        <w:tc>
          <w:tcPr>
            <w:tcW w:w="1440" w:type="dxa"/>
            <w:vAlign w:val="center"/>
          </w:tcPr>
          <w:p w14:paraId="053D7F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朱梦涵</w:t>
            </w:r>
          </w:p>
        </w:tc>
        <w:tc>
          <w:tcPr>
            <w:tcW w:w="567" w:type="dxa"/>
          </w:tcPr>
          <w:p w14:paraId="366197A4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 w14:paraId="370CB125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50F0B5D4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0AB856C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4D5F7BA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148E37A7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BCE4B9D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EB63EBF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7B222CBF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598ABAF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D87B4A6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3D121F1E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7277E57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5EDD1DD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6AB25D03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A032947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45E39C0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1FF6D760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FD6621F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6A41374">
            <w:pPr>
              <w:rPr>
                <w:sz w:val="24"/>
              </w:rPr>
            </w:pPr>
          </w:p>
        </w:tc>
      </w:tr>
      <w:tr w14:paraId="4673E6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 w14:paraId="33E8D42C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20</w:t>
            </w:r>
          </w:p>
        </w:tc>
        <w:tc>
          <w:tcPr>
            <w:tcW w:w="1440" w:type="dxa"/>
            <w:vAlign w:val="center"/>
          </w:tcPr>
          <w:p w14:paraId="288490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张一诺</w:t>
            </w:r>
          </w:p>
        </w:tc>
        <w:tc>
          <w:tcPr>
            <w:tcW w:w="567" w:type="dxa"/>
          </w:tcPr>
          <w:p w14:paraId="019B3173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 w14:paraId="0AF9E03A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2684524A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736E6DA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363C09C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7D8963CF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7DB5FBA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60F356A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26005F84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8D874AE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4B37251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6D610A42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F367505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764228D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4247E999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0874AE9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1B90127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54C6E4BA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F2299FE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C1F35D4">
            <w:pPr>
              <w:rPr>
                <w:sz w:val="24"/>
              </w:rPr>
            </w:pPr>
          </w:p>
        </w:tc>
      </w:tr>
      <w:tr w14:paraId="59A5C6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 w14:paraId="6977FA50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21</w:t>
            </w:r>
          </w:p>
        </w:tc>
        <w:tc>
          <w:tcPr>
            <w:tcW w:w="1440" w:type="dxa"/>
            <w:vAlign w:val="center"/>
          </w:tcPr>
          <w:p w14:paraId="7B3245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刘诗雅</w:t>
            </w:r>
          </w:p>
        </w:tc>
        <w:tc>
          <w:tcPr>
            <w:tcW w:w="567" w:type="dxa"/>
          </w:tcPr>
          <w:p w14:paraId="1E0B6AC4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 w14:paraId="60D49758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02CC4CDF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B31F11F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07AFD89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3817D7F1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342602A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4DB9A27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315A8F05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70C2D24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8CF2CE0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4FC3EC34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8573133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BE6BBDC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1C5BBEE4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6C88DD3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6CFD3D6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61CC0DAE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EC7AD4E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14F09A7">
            <w:pPr>
              <w:rPr>
                <w:sz w:val="24"/>
              </w:rPr>
            </w:pPr>
          </w:p>
        </w:tc>
      </w:tr>
      <w:tr w14:paraId="569B4E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 w14:paraId="78CC0431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22</w:t>
            </w:r>
          </w:p>
        </w:tc>
        <w:tc>
          <w:tcPr>
            <w:tcW w:w="1440" w:type="dxa"/>
            <w:vAlign w:val="center"/>
          </w:tcPr>
          <w:p w14:paraId="220888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周嘉杭</w:t>
            </w:r>
          </w:p>
        </w:tc>
        <w:tc>
          <w:tcPr>
            <w:tcW w:w="567" w:type="dxa"/>
          </w:tcPr>
          <w:p w14:paraId="24906D29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 w14:paraId="3DC0FA22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025FA89E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E8159A1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066A4E8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45E1D49C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4A25A6A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ED13F94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21CAC2CB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5E296C4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0E858C7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3799C056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017BA31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A9326CA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6AC01C8B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397F9E9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EA31E1C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662D29C0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715FAF9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68F7806">
            <w:pPr>
              <w:rPr>
                <w:sz w:val="24"/>
              </w:rPr>
            </w:pPr>
          </w:p>
        </w:tc>
      </w:tr>
      <w:tr w14:paraId="4420C5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</w:tcPr>
          <w:p w14:paraId="7A28CBCF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23</w:t>
            </w:r>
          </w:p>
        </w:tc>
        <w:tc>
          <w:tcPr>
            <w:tcW w:w="1440" w:type="dxa"/>
            <w:vAlign w:val="center"/>
          </w:tcPr>
          <w:p w14:paraId="2EAC2C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徐翊博</w:t>
            </w:r>
          </w:p>
        </w:tc>
        <w:tc>
          <w:tcPr>
            <w:tcW w:w="567" w:type="dxa"/>
          </w:tcPr>
          <w:p w14:paraId="3C07FBCA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 w14:paraId="20744FC6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6A9B2693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5DD518A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EECE5FC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57981777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E1862F4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4567526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7C388D86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A03BC17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077BA5A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019C0E6E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43CAFC5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1D5453A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0971E721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2E528BB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1856F00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18D9222F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9ABBB2C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F2C3CCC">
            <w:pPr>
              <w:rPr>
                <w:sz w:val="24"/>
              </w:rPr>
            </w:pPr>
          </w:p>
        </w:tc>
      </w:tr>
      <w:tr w14:paraId="77E855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 w14:paraId="4DA37A3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24</w:t>
            </w:r>
          </w:p>
        </w:tc>
        <w:tc>
          <w:tcPr>
            <w:tcW w:w="1440" w:type="dxa"/>
            <w:vAlign w:val="center"/>
          </w:tcPr>
          <w:p w14:paraId="434952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凌浩然</w:t>
            </w:r>
          </w:p>
        </w:tc>
        <w:tc>
          <w:tcPr>
            <w:tcW w:w="567" w:type="dxa"/>
          </w:tcPr>
          <w:p w14:paraId="066AC630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 w14:paraId="334FBBD8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211E085E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B854CAC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91D6258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076650F4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B527FAA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55DEE45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4D64163B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D4D762D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182AC9D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3A9A1DBF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133C10D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588782C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76319BFD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3B57940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52A2944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0BDB5DF0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439829D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415D59A">
            <w:pPr>
              <w:rPr>
                <w:sz w:val="24"/>
              </w:rPr>
            </w:pPr>
          </w:p>
        </w:tc>
      </w:tr>
      <w:tr w14:paraId="4BA65F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 w14:paraId="2202853A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25</w:t>
            </w:r>
          </w:p>
        </w:tc>
        <w:tc>
          <w:tcPr>
            <w:tcW w:w="1440" w:type="dxa"/>
            <w:vAlign w:val="center"/>
          </w:tcPr>
          <w:p w14:paraId="655729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范洪瑞</w:t>
            </w:r>
          </w:p>
        </w:tc>
        <w:tc>
          <w:tcPr>
            <w:tcW w:w="567" w:type="dxa"/>
          </w:tcPr>
          <w:p w14:paraId="35650E32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 w14:paraId="0DF07138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55C971BE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24548DB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B75FF50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5F13486B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5693C5A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A7ADA46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4D92185E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08750C1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B17D3D5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24E41585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F6A0E02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0CB9B3A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72347A99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27D0981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CE72224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6C8F9026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969D602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0FA0A9A">
            <w:pPr>
              <w:rPr>
                <w:sz w:val="24"/>
              </w:rPr>
            </w:pPr>
          </w:p>
        </w:tc>
      </w:tr>
      <w:tr w14:paraId="3F1B60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 w14:paraId="2B92AB99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26</w:t>
            </w:r>
          </w:p>
        </w:tc>
        <w:tc>
          <w:tcPr>
            <w:tcW w:w="1440" w:type="dxa"/>
            <w:vAlign w:val="center"/>
          </w:tcPr>
          <w:p w14:paraId="73BDB3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孙睿</w:t>
            </w:r>
          </w:p>
        </w:tc>
        <w:tc>
          <w:tcPr>
            <w:tcW w:w="567" w:type="dxa"/>
          </w:tcPr>
          <w:p w14:paraId="77A7FB41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 w14:paraId="370579BD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3B842B81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A804734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3D9B42E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5257CC95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5257BED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783FFA6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06FC0EFF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DEC4255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0477820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2F5E55DF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D245C49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D6618E3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250A781A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2EEFEA2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6B1B253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5CBC8EAA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3B3D76A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75D70F9">
            <w:pPr>
              <w:rPr>
                <w:sz w:val="24"/>
              </w:rPr>
            </w:pPr>
          </w:p>
        </w:tc>
      </w:tr>
      <w:tr w14:paraId="351B54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</w:tcPr>
          <w:p w14:paraId="7146296A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27</w:t>
            </w:r>
          </w:p>
        </w:tc>
        <w:tc>
          <w:tcPr>
            <w:tcW w:w="1440" w:type="dxa"/>
            <w:vAlign w:val="center"/>
          </w:tcPr>
          <w:p w14:paraId="08C9A7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葛振义</w:t>
            </w:r>
          </w:p>
        </w:tc>
        <w:tc>
          <w:tcPr>
            <w:tcW w:w="567" w:type="dxa"/>
          </w:tcPr>
          <w:p w14:paraId="73BFA0ED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 w14:paraId="78EB980A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6B09ED18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9732776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81E2718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47AC45AD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6DB83F3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FB7379B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6477AF13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AABC739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902665A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67BE0FF3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99BB831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22F7978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15D4273A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A8659C4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84F2E3E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529BA8F2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17D659A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E0772BC">
            <w:pPr>
              <w:rPr>
                <w:sz w:val="24"/>
              </w:rPr>
            </w:pPr>
          </w:p>
        </w:tc>
      </w:tr>
      <w:tr w14:paraId="0E6E81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 w14:paraId="2F657852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28</w:t>
            </w:r>
          </w:p>
        </w:tc>
        <w:tc>
          <w:tcPr>
            <w:tcW w:w="1440" w:type="dxa"/>
            <w:vAlign w:val="center"/>
          </w:tcPr>
          <w:p w14:paraId="515004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顾师宇</w:t>
            </w:r>
          </w:p>
        </w:tc>
        <w:tc>
          <w:tcPr>
            <w:tcW w:w="567" w:type="dxa"/>
          </w:tcPr>
          <w:p w14:paraId="7BE1F8C5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 w14:paraId="6B0F5E25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42541E45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E454B52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BA2E4CF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47B0BB9B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F5B2B05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BF09112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1F20DE51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F24FF19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BF05DA0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7828200F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C2FF0EB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6DA9E58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34A8BC82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CC070E6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D6CF03D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5BC7DE18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BA93FA8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1AF06E1">
            <w:pPr>
              <w:rPr>
                <w:sz w:val="24"/>
              </w:rPr>
            </w:pPr>
          </w:p>
        </w:tc>
      </w:tr>
      <w:tr w14:paraId="7E5457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 w14:paraId="40B41DF6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29</w:t>
            </w:r>
          </w:p>
        </w:tc>
        <w:tc>
          <w:tcPr>
            <w:tcW w:w="1440" w:type="dxa"/>
            <w:vAlign w:val="center"/>
          </w:tcPr>
          <w:p w14:paraId="2652DC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董全琳</w:t>
            </w:r>
          </w:p>
        </w:tc>
        <w:tc>
          <w:tcPr>
            <w:tcW w:w="567" w:type="dxa"/>
          </w:tcPr>
          <w:p w14:paraId="498B4DF5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 w14:paraId="467BDCFA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0B36E646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362625D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3E8D06D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10799413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3AB3ABB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961D14F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484ED80E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11E6BB9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E4A0559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017ED493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4BDF68D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0DD218D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08704E4C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66859F4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30160EB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512277D7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BF08AD6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C92DE70">
            <w:pPr>
              <w:rPr>
                <w:sz w:val="24"/>
              </w:rPr>
            </w:pPr>
          </w:p>
        </w:tc>
      </w:tr>
      <w:tr w14:paraId="39FD01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 w14:paraId="18D2C688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30</w:t>
            </w:r>
          </w:p>
        </w:tc>
        <w:tc>
          <w:tcPr>
            <w:tcW w:w="1440" w:type="dxa"/>
            <w:vAlign w:val="center"/>
          </w:tcPr>
          <w:p w14:paraId="20EB1C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季瑞航</w:t>
            </w:r>
          </w:p>
        </w:tc>
        <w:tc>
          <w:tcPr>
            <w:tcW w:w="567" w:type="dxa"/>
          </w:tcPr>
          <w:p w14:paraId="67711AED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 w14:paraId="5D3965E0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36D762D5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7E1D72A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96D992D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79F20CF9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3F5020C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02505B3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615937F9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6C7CC59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C55829C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2B13ADC0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4D07F28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BA3F917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492AFCE5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378507F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764646C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72BB760A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63D3FB0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B39EBC1">
            <w:pPr>
              <w:rPr>
                <w:sz w:val="24"/>
              </w:rPr>
            </w:pPr>
          </w:p>
        </w:tc>
      </w:tr>
      <w:tr w14:paraId="373B3F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 w14:paraId="14D23EA8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31</w:t>
            </w:r>
          </w:p>
        </w:tc>
        <w:tc>
          <w:tcPr>
            <w:tcW w:w="1440" w:type="dxa"/>
            <w:vAlign w:val="bottom"/>
          </w:tcPr>
          <w:p w14:paraId="2329340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姚子文</w:t>
            </w:r>
          </w:p>
        </w:tc>
        <w:tc>
          <w:tcPr>
            <w:tcW w:w="567" w:type="dxa"/>
          </w:tcPr>
          <w:p w14:paraId="254CC6CD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 w14:paraId="261FE95E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0A22F4EF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1B37CA9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104D8AB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05623C3C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EC175F4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E5832CD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7CEBEBB8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886D149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912B28B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611E92FE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EA12947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556D5C8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39721D0B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316E0AE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81ECB78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3450A375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5003A2F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DF71DCC">
            <w:pPr>
              <w:rPr>
                <w:sz w:val="24"/>
              </w:rPr>
            </w:pPr>
          </w:p>
        </w:tc>
      </w:tr>
      <w:tr w14:paraId="79F821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 w14:paraId="57EEF640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32</w:t>
            </w:r>
          </w:p>
        </w:tc>
        <w:tc>
          <w:tcPr>
            <w:tcW w:w="1440" w:type="dxa"/>
            <w:shd w:val="clear"/>
            <w:vAlign w:val="center"/>
          </w:tcPr>
          <w:p w14:paraId="655462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罗承祥</w:t>
            </w:r>
          </w:p>
        </w:tc>
        <w:tc>
          <w:tcPr>
            <w:tcW w:w="567" w:type="dxa"/>
          </w:tcPr>
          <w:p w14:paraId="7D74272E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 w14:paraId="31FEC4EE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34118F83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A5F3A33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1F0BF08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47C5B47B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5F2162C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6358549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3642BE2C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CB6596F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400D173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706B8FC7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4547E19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DE786D1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56919FBC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B9978AC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33AA6B4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714104BE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68A8698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2680290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779C1A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 w14:paraId="704DF30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33</w:t>
            </w:r>
          </w:p>
        </w:tc>
        <w:tc>
          <w:tcPr>
            <w:tcW w:w="1440" w:type="dxa"/>
            <w:shd w:val="clear"/>
            <w:vAlign w:val="center"/>
          </w:tcPr>
          <w:p w14:paraId="36BF063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孟鑫梓</w:t>
            </w:r>
          </w:p>
        </w:tc>
        <w:tc>
          <w:tcPr>
            <w:tcW w:w="567" w:type="dxa"/>
          </w:tcPr>
          <w:p w14:paraId="24C71B02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 w14:paraId="12A37987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60C86C19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392854C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FD26B45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04399CAC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77F433A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B7C227A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0B22AAC9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071B458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5C27A9B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49B9C869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13A3B20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C2D14C8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07B4A716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83A9F2C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05BC7F8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6571109D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EA2674F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749E2C7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7152B7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 w14:paraId="65183859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34</w:t>
            </w:r>
          </w:p>
        </w:tc>
        <w:tc>
          <w:tcPr>
            <w:tcW w:w="1440" w:type="dxa"/>
            <w:shd w:val="clear"/>
            <w:vAlign w:val="center"/>
          </w:tcPr>
          <w:p w14:paraId="70E82F6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刘恩泽</w:t>
            </w:r>
          </w:p>
        </w:tc>
        <w:tc>
          <w:tcPr>
            <w:tcW w:w="567" w:type="dxa"/>
          </w:tcPr>
          <w:p w14:paraId="2A9AD6B1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 w14:paraId="7A32B5A1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1A4696DF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439B695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4208D25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64FDAE64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730548A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78EBD69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715E963A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F593B42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F6812A0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3530CB85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1321A24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C225486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7907AEAE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370491E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C9E358E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6CC81D40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4217F1F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F62A258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786C72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 w14:paraId="22A4E67D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35</w:t>
            </w:r>
          </w:p>
        </w:tc>
        <w:tc>
          <w:tcPr>
            <w:tcW w:w="1440" w:type="dxa"/>
            <w:shd w:val="clear"/>
            <w:vAlign w:val="center"/>
          </w:tcPr>
          <w:p w14:paraId="56E0370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孙兆辉</w:t>
            </w:r>
          </w:p>
        </w:tc>
        <w:tc>
          <w:tcPr>
            <w:tcW w:w="567" w:type="dxa"/>
          </w:tcPr>
          <w:p w14:paraId="2F36E9DF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 w14:paraId="308AD2CB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4AA1B3B9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2808BAB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8CE7CCA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0C7FC3CB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D0C5BE5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2A20206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0FE6C76D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360EBA7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50C972D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082AC13F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B797734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6E5DC70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678187E3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9DB865B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E21E823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35A90383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3DB3D82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D76F169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03F653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 w14:paraId="28964AED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36</w:t>
            </w:r>
          </w:p>
        </w:tc>
        <w:tc>
          <w:tcPr>
            <w:tcW w:w="1440" w:type="dxa"/>
            <w:shd w:val="clear"/>
            <w:vAlign w:val="center"/>
          </w:tcPr>
          <w:p w14:paraId="2A149DC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王耀辉</w:t>
            </w:r>
          </w:p>
        </w:tc>
        <w:tc>
          <w:tcPr>
            <w:tcW w:w="567" w:type="dxa"/>
          </w:tcPr>
          <w:p w14:paraId="7E1E5342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 w14:paraId="718223DC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6A12EABE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96E720E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B135ACF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6DD190AB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F66BB0E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39AA67D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362DE959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512E746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378D7E2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4EE9C144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2379BB4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F1D0BA4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48A8EADF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C4C1193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2898B67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52E7DAB1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98A6A45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12F8781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06C8F9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 w14:paraId="67CCF7D3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37</w:t>
            </w:r>
          </w:p>
        </w:tc>
        <w:tc>
          <w:tcPr>
            <w:tcW w:w="1440" w:type="dxa"/>
            <w:shd w:val="clear"/>
            <w:vAlign w:val="center"/>
          </w:tcPr>
          <w:p w14:paraId="521243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张峻熙</w:t>
            </w:r>
          </w:p>
        </w:tc>
        <w:tc>
          <w:tcPr>
            <w:tcW w:w="567" w:type="dxa"/>
          </w:tcPr>
          <w:p w14:paraId="1EFE6D78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 w14:paraId="2AF824F4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7ED6451B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42ACDF2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F20DF29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5EB4B5FE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3C8064D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3DCF6A2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20E50DF1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AE7FC41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62F5E99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3060C108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D16BCDB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EAE123A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5B1A843E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4A8FCE0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FA775B6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358FDAA4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BDDC6E5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707AEEF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1A3609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 w14:paraId="665261CE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38</w:t>
            </w:r>
          </w:p>
        </w:tc>
        <w:tc>
          <w:tcPr>
            <w:tcW w:w="1440" w:type="dxa"/>
            <w:shd w:val="clear"/>
            <w:vAlign w:val="center"/>
          </w:tcPr>
          <w:p w14:paraId="381ED9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杨嘉硕</w:t>
            </w:r>
          </w:p>
        </w:tc>
        <w:tc>
          <w:tcPr>
            <w:tcW w:w="567" w:type="dxa"/>
            <w:vAlign w:val="top"/>
          </w:tcPr>
          <w:p w14:paraId="7C4A8AD9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CF348E2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71E97636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5E6FE40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A7057EB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52D817DD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E7B113D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CED2B96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5A8F30AB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AF55DEE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D6E4045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31AE27CB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ABB144F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EEBF812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54236EBA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F832E15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3F23068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53291E9A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0964AE5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E18284B">
            <w:pPr>
              <w:rPr>
                <w:sz w:val="24"/>
              </w:rPr>
            </w:pPr>
          </w:p>
        </w:tc>
      </w:tr>
      <w:tr w14:paraId="57D67A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 w14:paraId="37864D06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39</w:t>
            </w:r>
          </w:p>
        </w:tc>
        <w:tc>
          <w:tcPr>
            <w:tcW w:w="1440" w:type="dxa"/>
            <w:shd w:val="clear"/>
            <w:vAlign w:val="center"/>
          </w:tcPr>
          <w:p w14:paraId="769914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胡佳铭</w:t>
            </w:r>
          </w:p>
        </w:tc>
        <w:tc>
          <w:tcPr>
            <w:tcW w:w="567" w:type="dxa"/>
            <w:vAlign w:val="top"/>
          </w:tcPr>
          <w:p w14:paraId="6D4B0D8C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D3B63ED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1D09115C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E015BCA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B3685B0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3A01A095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C555AC6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7779FAD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7AC271AB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F02155D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82A57DE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47F114C8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D6CF253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1CB9A9B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3ACCA886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8B14C28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33027FA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5D6D9BA7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AECA13C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F9FA0EE">
            <w:pPr>
              <w:rPr>
                <w:sz w:val="24"/>
              </w:rPr>
            </w:pPr>
          </w:p>
        </w:tc>
      </w:tr>
      <w:tr w14:paraId="46AAD4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 w14:paraId="563D544A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40</w:t>
            </w:r>
          </w:p>
        </w:tc>
        <w:tc>
          <w:tcPr>
            <w:tcW w:w="1440" w:type="dxa"/>
            <w:shd w:val="clear"/>
            <w:vAlign w:val="center"/>
          </w:tcPr>
          <w:p w14:paraId="77D2A2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黄子涛</w:t>
            </w:r>
          </w:p>
        </w:tc>
        <w:tc>
          <w:tcPr>
            <w:tcW w:w="567" w:type="dxa"/>
            <w:vAlign w:val="top"/>
          </w:tcPr>
          <w:p w14:paraId="6BE20F41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A9F5275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77337E01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A932468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17F91C1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7404C21F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99F5055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9AD5FAC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7195EB35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8C1809B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CCA90A3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33FCBFBE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FAAFD92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17621CA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19F0D7F7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8E3AFDC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C9930DB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449518D1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7BCDFDB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A5D96E0">
            <w:pPr>
              <w:rPr>
                <w:sz w:val="24"/>
              </w:rPr>
            </w:pPr>
          </w:p>
        </w:tc>
      </w:tr>
      <w:tr w14:paraId="4B145B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 w14:paraId="308D9755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41</w:t>
            </w:r>
          </w:p>
        </w:tc>
        <w:tc>
          <w:tcPr>
            <w:tcW w:w="1440" w:type="dxa"/>
            <w:shd w:val="clear"/>
            <w:vAlign w:val="center"/>
          </w:tcPr>
          <w:p w14:paraId="1AF0FF4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易梓桐</w:t>
            </w:r>
          </w:p>
        </w:tc>
        <w:tc>
          <w:tcPr>
            <w:tcW w:w="567" w:type="dxa"/>
            <w:vAlign w:val="top"/>
          </w:tcPr>
          <w:p w14:paraId="07AB5FBF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EC2C38F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348E4EAB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62DA675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00911B7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3B0C72FA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A505998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C7EC58A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2AB39969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71AA3C4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CBEDAB4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5F1A4B58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EE5915A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65B3A0D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1DF5A02A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7A9693A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4804F27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36220347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614B2DF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BA275A6">
            <w:pPr>
              <w:rPr>
                <w:sz w:val="24"/>
              </w:rPr>
            </w:pPr>
          </w:p>
        </w:tc>
      </w:tr>
      <w:tr w14:paraId="44B83D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 w14:paraId="50D3ED0D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42</w:t>
            </w:r>
          </w:p>
        </w:tc>
        <w:tc>
          <w:tcPr>
            <w:tcW w:w="1440" w:type="dxa"/>
            <w:shd w:val="clear"/>
            <w:vAlign w:val="center"/>
          </w:tcPr>
          <w:p w14:paraId="0111A2E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童彦韬</w:t>
            </w:r>
          </w:p>
        </w:tc>
        <w:tc>
          <w:tcPr>
            <w:tcW w:w="567" w:type="dxa"/>
            <w:vAlign w:val="top"/>
          </w:tcPr>
          <w:p w14:paraId="0525CBE4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7CFFC00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7420EFEA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833DA24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ABF92C5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602E2DB4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500FA1B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8CD636F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629AA175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318B084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EB966EC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3415031B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55D0AF6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058E646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1B422C69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7E796D1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C6B3F45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583C890A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4D00B6C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46144BA">
            <w:pPr>
              <w:rPr>
                <w:sz w:val="24"/>
              </w:rPr>
            </w:pPr>
          </w:p>
        </w:tc>
      </w:tr>
      <w:tr w14:paraId="2648A3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 w14:paraId="634A9ECD"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43</w:t>
            </w:r>
          </w:p>
        </w:tc>
        <w:tc>
          <w:tcPr>
            <w:tcW w:w="1440" w:type="dxa"/>
            <w:shd w:val="clear"/>
            <w:vAlign w:val="center"/>
          </w:tcPr>
          <w:p w14:paraId="35BA3AC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周皓轩</w:t>
            </w:r>
          </w:p>
        </w:tc>
        <w:tc>
          <w:tcPr>
            <w:tcW w:w="567" w:type="dxa"/>
            <w:vAlign w:val="top"/>
          </w:tcPr>
          <w:p w14:paraId="4D924BAB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FB9749C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70483288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CBC00F6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8CA3A2C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773DF09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E98ACC0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AD674D4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47728C2F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AE4544F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FE9665C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567862FE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58470D5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64D567F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2A91BF39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78B4FD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E8AAFC0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34302DF0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0060E47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470901C">
            <w:pPr>
              <w:rPr>
                <w:sz w:val="24"/>
              </w:rPr>
            </w:pPr>
          </w:p>
        </w:tc>
      </w:tr>
      <w:tr w14:paraId="69F956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 w14:paraId="2BE2B6AF"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44</w:t>
            </w:r>
          </w:p>
        </w:tc>
        <w:tc>
          <w:tcPr>
            <w:tcW w:w="1440" w:type="dxa"/>
            <w:shd w:val="clear"/>
            <w:vAlign w:val="center"/>
          </w:tcPr>
          <w:p w14:paraId="1B6D374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钱圣</w:t>
            </w:r>
          </w:p>
        </w:tc>
        <w:tc>
          <w:tcPr>
            <w:tcW w:w="567" w:type="dxa"/>
            <w:vAlign w:val="top"/>
          </w:tcPr>
          <w:p w14:paraId="11177DE3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AC5B9FF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64C700AC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25FBBC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8B52494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6E15563C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576ACC7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ADC87A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76B516A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B273F08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6452386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3A5D2DD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0549496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E5A5A36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10207B18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618EA77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466CC89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2F279E0E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83CDFC8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3184B86">
            <w:pPr>
              <w:rPr>
                <w:sz w:val="24"/>
              </w:rPr>
            </w:pPr>
          </w:p>
        </w:tc>
      </w:tr>
      <w:tr w14:paraId="4DB603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 w14:paraId="1CC17864"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45</w:t>
            </w:r>
          </w:p>
        </w:tc>
        <w:tc>
          <w:tcPr>
            <w:tcW w:w="1440" w:type="dxa"/>
            <w:shd w:val="clear"/>
            <w:vAlign w:val="center"/>
          </w:tcPr>
          <w:p w14:paraId="28E6BA5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张墨轩</w:t>
            </w:r>
          </w:p>
        </w:tc>
        <w:tc>
          <w:tcPr>
            <w:tcW w:w="567" w:type="dxa"/>
            <w:vAlign w:val="top"/>
          </w:tcPr>
          <w:p w14:paraId="6E870E19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43909D9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5A071F9C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B0F1B25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7F69A68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07936A04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04C5A93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701225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3B05670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C776589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13E38BE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1F59124F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DFA7930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CDDB290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103BF67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CFC420B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5DFD70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1E1033C2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EF29DC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7DEBDE3">
            <w:pPr>
              <w:rPr>
                <w:sz w:val="24"/>
              </w:rPr>
            </w:pPr>
          </w:p>
        </w:tc>
      </w:tr>
      <w:tr w14:paraId="2168CF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 w14:paraId="69B8A647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1440" w:type="dxa"/>
            <w:vAlign w:val="center"/>
          </w:tcPr>
          <w:p w14:paraId="3735454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567" w:type="dxa"/>
            <w:vAlign w:val="top"/>
          </w:tcPr>
          <w:p w14:paraId="654629D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8" w:type="dxa"/>
            <w:vAlign w:val="top"/>
          </w:tcPr>
          <w:p w14:paraId="31F6AF7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7" w:type="dxa"/>
            <w:vAlign w:val="top"/>
          </w:tcPr>
          <w:p w14:paraId="0C64A5D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8" w:type="dxa"/>
            <w:vAlign w:val="top"/>
          </w:tcPr>
          <w:p w14:paraId="352B5AB4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8" w:type="dxa"/>
            <w:vAlign w:val="top"/>
          </w:tcPr>
          <w:p w14:paraId="4A87FFA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7" w:type="dxa"/>
            <w:vAlign w:val="top"/>
          </w:tcPr>
          <w:p w14:paraId="503249CE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8" w:type="dxa"/>
            <w:vAlign w:val="top"/>
          </w:tcPr>
          <w:p w14:paraId="3F26BA58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8" w:type="dxa"/>
            <w:vAlign w:val="top"/>
          </w:tcPr>
          <w:p w14:paraId="76E2BA9A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7" w:type="dxa"/>
            <w:vAlign w:val="top"/>
          </w:tcPr>
          <w:p w14:paraId="3019B94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8" w:type="dxa"/>
            <w:vAlign w:val="top"/>
          </w:tcPr>
          <w:p w14:paraId="74E63F1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8" w:type="dxa"/>
            <w:vAlign w:val="top"/>
          </w:tcPr>
          <w:p w14:paraId="7680D25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7" w:type="dxa"/>
            <w:vAlign w:val="top"/>
          </w:tcPr>
          <w:p w14:paraId="301CDF3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8" w:type="dxa"/>
            <w:vAlign w:val="top"/>
          </w:tcPr>
          <w:p w14:paraId="02FC8C64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8" w:type="dxa"/>
            <w:vAlign w:val="top"/>
          </w:tcPr>
          <w:p w14:paraId="5EAB9C9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7" w:type="dxa"/>
            <w:vAlign w:val="top"/>
          </w:tcPr>
          <w:p w14:paraId="55EEDD5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8" w:type="dxa"/>
            <w:vAlign w:val="top"/>
          </w:tcPr>
          <w:p w14:paraId="11D5ED3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8" w:type="dxa"/>
            <w:vAlign w:val="top"/>
          </w:tcPr>
          <w:p w14:paraId="3F2B9D0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7" w:type="dxa"/>
            <w:vAlign w:val="top"/>
          </w:tcPr>
          <w:p w14:paraId="39D9838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8" w:type="dxa"/>
            <w:vAlign w:val="top"/>
          </w:tcPr>
          <w:p w14:paraId="4BB6BEB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8" w:type="dxa"/>
            <w:vAlign w:val="top"/>
          </w:tcPr>
          <w:p w14:paraId="70FBE7EC">
            <w:pPr>
              <w:rPr>
                <w:sz w:val="24"/>
              </w:rPr>
            </w:pPr>
          </w:p>
        </w:tc>
      </w:tr>
    </w:tbl>
    <w:p w14:paraId="73DC0CC4">
      <w:pPr>
        <w:jc w:val="center"/>
        <w:rPr>
          <w:rFonts w:ascii="黑体" w:eastAsia="黑体"/>
          <w:sz w:val="36"/>
          <w:szCs w:val="36"/>
        </w:rPr>
      </w:pPr>
    </w:p>
    <w:p w14:paraId="2CD9533A">
      <w:pPr>
        <w:jc w:val="both"/>
        <w:rPr>
          <w:rFonts w:ascii="黑体" w:eastAsia="黑体"/>
          <w:sz w:val="36"/>
          <w:szCs w:val="36"/>
        </w:rPr>
      </w:pPr>
    </w:p>
    <w:p w14:paraId="7D82F39D">
      <w:pPr>
        <w:jc w:val="center"/>
        <w:rPr>
          <w:rFonts w:ascii="黑体" w:eastAsia="黑体"/>
          <w:sz w:val="36"/>
          <w:szCs w:val="36"/>
        </w:rPr>
      </w:pPr>
      <w:r>
        <w:rPr>
          <w:rFonts w:hint="eastAsia" w:ascii="黑体" w:eastAsia="黑体"/>
          <w:sz w:val="36"/>
          <w:szCs w:val="36"/>
        </w:rPr>
        <w:t>学生出勤情况统计</w:t>
      </w:r>
    </w:p>
    <w:tbl>
      <w:tblPr>
        <w:tblStyle w:val="3"/>
        <w:tblW w:w="13513" w:type="dxa"/>
        <w:tblInd w:w="2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 w14:paraId="04BA75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vAlign w:val="center"/>
          </w:tcPr>
          <w:p w14:paraId="03B3B90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vAlign w:val="center"/>
          </w:tcPr>
          <w:p w14:paraId="17FE8382">
            <w:pPr>
              <w:jc w:val="center"/>
              <w:rPr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vAlign w:val="center"/>
          </w:tcPr>
          <w:p w14:paraId="0B6C212B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vAlign w:val="center"/>
          </w:tcPr>
          <w:p w14:paraId="5FA8188B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vAlign w:val="center"/>
          </w:tcPr>
          <w:p w14:paraId="7871AAE9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vAlign w:val="center"/>
          </w:tcPr>
          <w:p w14:paraId="08175B1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vAlign w:val="center"/>
          </w:tcPr>
          <w:p w14:paraId="0B7FF44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vAlign w:val="center"/>
          </w:tcPr>
          <w:p w14:paraId="635ED8F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vAlign w:val="center"/>
          </w:tcPr>
          <w:p w14:paraId="2F02B035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vAlign w:val="center"/>
          </w:tcPr>
          <w:p w14:paraId="60254575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vAlign w:val="center"/>
          </w:tcPr>
          <w:p w14:paraId="68CB99B3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vAlign w:val="center"/>
          </w:tcPr>
          <w:p w14:paraId="3C85127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vAlign w:val="center"/>
          </w:tcPr>
          <w:p w14:paraId="5F12C854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vAlign w:val="center"/>
          </w:tcPr>
          <w:p w14:paraId="1FF7D79E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vAlign w:val="center"/>
          </w:tcPr>
          <w:p w14:paraId="4911162B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vAlign w:val="center"/>
          </w:tcPr>
          <w:p w14:paraId="20E7430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vAlign w:val="center"/>
          </w:tcPr>
          <w:p w14:paraId="65A132C8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vAlign w:val="center"/>
          </w:tcPr>
          <w:p w14:paraId="48EE0B1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vAlign w:val="center"/>
          </w:tcPr>
          <w:p w14:paraId="36A9A789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vAlign w:val="center"/>
          </w:tcPr>
          <w:p w14:paraId="7993B3DB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vAlign w:val="center"/>
          </w:tcPr>
          <w:p w14:paraId="562AE956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vAlign w:val="center"/>
          </w:tcPr>
          <w:p w14:paraId="3B82781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 w14:paraId="0ED398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</w:tcPr>
          <w:p w14:paraId="06FFEF31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</w:p>
        </w:tc>
        <w:tc>
          <w:tcPr>
            <w:tcW w:w="1440" w:type="dxa"/>
            <w:vAlign w:val="top"/>
          </w:tcPr>
          <w:p w14:paraId="0F432879">
            <w:pPr>
              <w:spacing w:beforeLines="0" w:afterLines="0"/>
              <w:jc w:val="lef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张亦夏</w:t>
            </w:r>
          </w:p>
        </w:tc>
        <w:tc>
          <w:tcPr>
            <w:tcW w:w="567" w:type="dxa"/>
          </w:tcPr>
          <w:p w14:paraId="1FBF3354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 w14:paraId="06E03CEE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7C4EAE31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DD8481D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4DF60E6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04216A29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A4EEBFC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AB011C0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1839644D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26A1AB8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0E521DB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128E7536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7AC2041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8724B3A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3C946BA4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2CB824F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B22A0E0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2B869EEC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CED4A69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D2F02B9">
            <w:pPr>
              <w:rPr>
                <w:sz w:val="24"/>
              </w:rPr>
            </w:pPr>
          </w:p>
        </w:tc>
      </w:tr>
      <w:tr w14:paraId="79783D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 w14:paraId="4B7BD523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</w:p>
        </w:tc>
        <w:tc>
          <w:tcPr>
            <w:tcW w:w="1440" w:type="dxa"/>
            <w:vAlign w:val="top"/>
          </w:tcPr>
          <w:p w14:paraId="3C386DA0">
            <w:pPr>
              <w:spacing w:beforeLines="0" w:afterLines="0"/>
              <w:jc w:val="lef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余潼</w:t>
            </w:r>
          </w:p>
        </w:tc>
        <w:tc>
          <w:tcPr>
            <w:tcW w:w="567" w:type="dxa"/>
          </w:tcPr>
          <w:p w14:paraId="3928F399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 w14:paraId="0A3E9E6C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54572430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1FE2521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7ABB84E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7F4DAF31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B0657A3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C540D68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2DAB1051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FF7940A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FC98536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4263F288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1AEC51E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7215BBC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6C3E1CFD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AE8263D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3AB4CA7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6D9D67FD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B991B40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76C4EC3">
            <w:pPr>
              <w:rPr>
                <w:sz w:val="24"/>
              </w:rPr>
            </w:pPr>
          </w:p>
        </w:tc>
      </w:tr>
      <w:tr w14:paraId="62877B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 w14:paraId="031A5725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3</w:t>
            </w:r>
          </w:p>
        </w:tc>
        <w:tc>
          <w:tcPr>
            <w:tcW w:w="1440" w:type="dxa"/>
            <w:vAlign w:val="top"/>
          </w:tcPr>
          <w:p w14:paraId="2E51C4BB">
            <w:pPr>
              <w:spacing w:beforeLines="0" w:afterLines="0"/>
              <w:jc w:val="lef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朱莹</w:t>
            </w:r>
          </w:p>
        </w:tc>
        <w:tc>
          <w:tcPr>
            <w:tcW w:w="567" w:type="dxa"/>
          </w:tcPr>
          <w:p w14:paraId="5B252CB4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 w14:paraId="72773BF2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2E8E2920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F6093C7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8EAF321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544C2406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05DBB34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9644867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1271A88B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B91B515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3F57AC7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7B7758E6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C2EDDBF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DCD1374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6F3C0DB7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6542B71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FAD6D5A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22AF032B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3D7B8A5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F45DE2E">
            <w:pPr>
              <w:rPr>
                <w:sz w:val="24"/>
              </w:rPr>
            </w:pPr>
          </w:p>
        </w:tc>
      </w:tr>
      <w:tr w14:paraId="4646C3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</w:tcPr>
          <w:p w14:paraId="76F72C79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</w:p>
        </w:tc>
        <w:tc>
          <w:tcPr>
            <w:tcW w:w="1440" w:type="dxa"/>
            <w:vAlign w:val="top"/>
          </w:tcPr>
          <w:p w14:paraId="787767AF">
            <w:pPr>
              <w:spacing w:beforeLines="0" w:afterLines="0"/>
              <w:jc w:val="lef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时佳辰</w:t>
            </w:r>
          </w:p>
        </w:tc>
        <w:tc>
          <w:tcPr>
            <w:tcW w:w="567" w:type="dxa"/>
          </w:tcPr>
          <w:p w14:paraId="3FFD8AD7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 w14:paraId="0A3BE22A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420C51EF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2D935D0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6F7004D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440102A2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F414CAB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21D1872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2981B453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04B0F99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A0785F1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173B5033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35B9269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59E3A21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475E5CA0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0DA94C5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D901044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0F6D12DD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A830D1E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022F34C">
            <w:pPr>
              <w:rPr>
                <w:sz w:val="24"/>
              </w:rPr>
            </w:pPr>
          </w:p>
        </w:tc>
      </w:tr>
      <w:tr w14:paraId="695972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 w14:paraId="5F739F49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5</w:t>
            </w:r>
          </w:p>
        </w:tc>
        <w:tc>
          <w:tcPr>
            <w:tcW w:w="1440" w:type="dxa"/>
            <w:vAlign w:val="top"/>
          </w:tcPr>
          <w:p w14:paraId="16C46D5B">
            <w:pPr>
              <w:spacing w:beforeLines="0" w:afterLines="0"/>
              <w:jc w:val="lef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练其希</w:t>
            </w:r>
          </w:p>
        </w:tc>
        <w:tc>
          <w:tcPr>
            <w:tcW w:w="567" w:type="dxa"/>
          </w:tcPr>
          <w:p w14:paraId="3A3F86DC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 w14:paraId="1341DCB2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7268834E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D181CAD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55B34EA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5FFB981A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A10BEC1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2D0282B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54C9C346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129A7BC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656484E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1DBE3203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9B9C62F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17AFF74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4E68A586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FB69901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B38E28C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60AD3CAA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BC28B39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D2C036D">
            <w:pPr>
              <w:rPr>
                <w:sz w:val="24"/>
              </w:rPr>
            </w:pPr>
          </w:p>
        </w:tc>
      </w:tr>
      <w:tr w14:paraId="5246A0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 w14:paraId="0218D628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6</w:t>
            </w:r>
          </w:p>
        </w:tc>
        <w:tc>
          <w:tcPr>
            <w:tcW w:w="1440" w:type="dxa"/>
            <w:vAlign w:val="top"/>
          </w:tcPr>
          <w:p w14:paraId="6545F2E1">
            <w:pPr>
              <w:spacing w:beforeLines="0" w:afterLines="0"/>
              <w:jc w:val="lef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赵冰玉</w:t>
            </w:r>
          </w:p>
        </w:tc>
        <w:tc>
          <w:tcPr>
            <w:tcW w:w="567" w:type="dxa"/>
          </w:tcPr>
          <w:p w14:paraId="518A7858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 w14:paraId="38D7A4E8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616A5E47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042B56F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F1565EE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2190BEB8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D696373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08AD1EE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383DEB4A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2C3574E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22B743A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588EFF58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3EFA75B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E694F41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07163013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2A6CC88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484F5DF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0F295AB4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BE61857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63AB32F">
            <w:pPr>
              <w:rPr>
                <w:sz w:val="24"/>
              </w:rPr>
            </w:pPr>
          </w:p>
        </w:tc>
      </w:tr>
      <w:tr w14:paraId="1B845E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 w14:paraId="425534F0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7</w:t>
            </w:r>
          </w:p>
        </w:tc>
        <w:tc>
          <w:tcPr>
            <w:tcW w:w="1440" w:type="dxa"/>
            <w:vAlign w:val="top"/>
          </w:tcPr>
          <w:p w14:paraId="7814F1AA">
            <w:pPr>
              <w:spacing w:beforeLines="0" w:afterLines="0"/>
              <w:jc w:val="lef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武艺瑄</w:t>
            </w:r>
          </w:p>
        </w:tc>
        <w:tc>
          <w:tcPr>
            <w:tcW w:w="567" w:type="dxa"/>
          </w:tcPr>
          <w:p w14:paraId="1DF19A2F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 w14:paraId="16C2B356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1AD60C46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1138DB6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99FEE1F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42B010E2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0AA91B9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871B6C5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27F7964F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E25C88C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F00937C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55726D82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EF58C19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3099DB9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5400126E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A34ACB7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3389565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5F2550D2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42ED38F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E3844CE">
            <w:pPr>
              <w:rPr>
                <w:sz w:val="24"/>
              </w:rPr>
            </w:pPr>
          </w:p>
        </w:tc>
      </w:tr>
      <w:tr w14:paraId="3DFE36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</w:tcPr>
          <w:p w14:paraId="08AD0734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8</w:t>
            </w:r>
          </w:p>
        </w:tc>
        <w:tc>
          <w:tcPr>
            <w:tcW w:w="1440" w:type="dxa"/>
            <w:vAlign w:val="top"/>
          </w:tcPr>
          <w:p w14:paraId="2E503DF7">
            <w:pPr>
              <w:spacing w:beforeLines="0" w:afterLines="0"/>
              <w:jc w:val="lef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常一菲</w:t>
            </w:r>
          </w:p>
        </w:tc>
        <w:tc>
          <w:tcPr>
            <w:tcW w:w="567" w:type="dxa"/>
          </w:tcPr>
          <w:p w14:paraId="4837DC85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 w14:paraId="0FE0440D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726084D0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A11580D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7879330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78D47107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0BCCBDD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9868204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6B5E4919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5AD3208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2DD6842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5E53A6A0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FFCED28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E988744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1A163FC4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B090A45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B287B52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457B70A2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DC2C003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3C32640">
            <w:pPr>
              <w:rPr>
                <w:sz w:val="24"/>
              </w:rPr>
            </w:pPr>
          </w:p>
        </w:tc>
      </w:tr>
      <w:tr w14:paraId="47D2F1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 w14:paraId="06AE1FB1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9</w:t>
            </w:r>
          </w:p>
        </w:tc>
        <w:tc>
          <w:tcPr>
            <w:tcW w:w="1440" w:type="dxa"/>
            <w:vAlign w:val="top"/>
          </w:tcPr>
          <w:p w14:paraId="510817E2">
            <w:pPr>
              <w:spacing w:beforeLines="0" w:afterLines="0"/>
              <w:jc w:val="lef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杨雨茜</w:t>
            </w:r>
          </w:p>
        </w:tc>
        <w:tc>
          <w:tcPr>
            <w:tcW w:w="567" w:type="dxa"/>
          </w:tcPr>
          <w:p w14:paraId="04431A39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 w14:paraId="7744D267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03240F5C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1D9AC6D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D1F1A82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03AFB28E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3F81CC4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2F57F21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2197C1C4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24CE3A3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92D8C7F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00C61604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CCF2761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259C230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657D82E8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13177E7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CA68DA9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1981967E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59C3E79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F7BF4C5">
            <w:pPr>
              <w:rPr>
                <w:sz w:val="24"/>
              </w:rPr>
            </w:pPr>
          </w:p>
        </w:tc>
      </w:tr>
      <w:tr w14:paraId="75054C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 w14:paraId="4729CEF0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10</w:t>
            </w:r>
          </w:p>
        </w:tc>
        <w:tc>
          <w:tcPr>
            <w:tcW w:w="1440" w:type="dxa"/>
            <w:vAlign w:val="top"/>
          </w:tcPr>
          <w:p w14:paraId="32735B86">
            <w:pPr>
              <w:spacing w:beforeLines="0" w:afterLines="0"/>
              <w:jc w:val="lef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李一涵</w:t>
            </w:r>
          </w:p>
        </w:tc>
        <w:tc>
          <w:tcPr>
            <w:tcW w:w="567" w:type="dxa"/>
          </w:tcPr>
          <w:p w14:paraId="6AF933A3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 w14:paraId="0E21388B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10EBD1DA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9F65CFE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D6F85A7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4D97DCE3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108E4E2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CE4F052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02E4A9A2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5A0D229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D963292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2D7ACED2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513F8E7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E516F75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4E262805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A2D4F6F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F90D20D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7FCEEE99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B8AC0C1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4A17461">
            <w:pPr>
              <w:rPr>
                <w:sz w:val="24"/>
              </w:rPr>
            </w:pPr>
          </w:p>
        </w:tc>
      </w:tr>
      <w:tr w14:paraId="176A7C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 w14:paraId="561F45D0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11</w:t>
            </w:r>
          </w:p>
        </w:tc>
        <w:tc>
          <w:tcPr>
            <w:tcW w:w="1440" w:type="dxa"/>
            <w:vAlign w:val="top"/>
          </w:tcPr>
          <w:p w14:paraId="2237EF51">
            <w:pPr>
              <w:spacing w:beforeLines="0" w:afterLines="0"/>
              <w:jc w:val="lef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王静怡</w:t>
            </w:r>
          </w:p>
        </w:tc>
        <w:tc>
          <w:tcPr>
            <w:tcW w:w="567" w:type="dxa"/>
          </w:tcPr>
          <w:p w14:paraId="42AAF076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 w14:paraId="1557A66B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4186515A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7BD683D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30F0792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3D81BDE9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713AE95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AEB30EE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14E5B1DF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F0877A4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FF2E1DA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07E71E7C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AC823F1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20FA0D5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34632059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C4793BE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AF2F5EB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5FDF5591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FDE8EB1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C84B212">
            <w:pPr>
              <w:rPr>
                <w:sz w:val="24"/>
              </w:rPr>
            </w:pPr>
          </w:p>
        </w:tc>
      </w:tr>
      <w:tr w14:paraId="46630A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</w:tcPr>
          <w:p w14:paraId="5155CFCD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12</w:t>
            </w:r>
          </w:p>
        </w:tc>
        <w:tc>
          <w:tcPr>
            <w:tcW w:w="1440" w:type="dxa"/>
            <w:vAlign w:val="top"/>
          </w:tcPr>
          <w:p w14:paraId="292BCB8A">
            <w:pPr>
              <w:spacing w:beforeLines="0" w:afterLines="0"/>
              <w:jc w:val="lef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刘倩</w:t>
            </w:r>
          </w:p>
        </w:tc>
        <w:tc>
          <w:tcPr>
            <w:tcW w:w="567" w:type="dxa"/>
          </w:tcPr>
          <w:p w14:paraId="3B792B7F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 w14:paraId="4A7B4BDC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5E9EADCA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EE27BD2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872FF4C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1D14987F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0DA466D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18B39D2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0FE4AD42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72D7768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A8C3016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427DC266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65E24AB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7E75E17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123C3332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B779B84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3DBBCB4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5A8C64EE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11B4C01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20FB04C">
            <w:pPr>
              <w:rPr>
                <w:sz w:val="24"/>
              </w:rPr>
            </w:pPr>
            <w:bookmarkStart w:id="0" w:name="_GoBack"/>
            <w:bookmarkEnd w:id="0"/>
          </w:p>
        </w:tc>
      </w:tr>
      <w:tr w14:paraId="52A224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 w14:paraId="707DC7C2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13</w:t>
            </w:r>
          </w:p>
        </w:tc>
        <w:tc>
          <w:tcPr>
            <w:tcW w:w="1440" w:type="dxa"/>
            <w:vAlign w:val="top"/>
          </w:tcPr>
          <w:p w14:paraId="6D3BF459">
            <w:pPr>
              <w:spacing w:beforeLines="0" w:afterLines="0"/>
              <w:jc w:val="lef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倪悦涵</w:t>
            </w:r>
          </w:p>
        </w:tc>
        <w:tc>
          <w:tcPr>
            <w:tcW w:w="567" w:type="dxa"/>
          </w:tcPr>
          <w:p w14:paraId="6FC422B2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 w14:paraId="76B764B5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2E9348EA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9D71BA4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A6D49FF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6925F1F4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E35DD47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717B1EA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434E5907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1931A77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36FBC7E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07075C4E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2078507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6A94811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6436F21C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4F12EDD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A468453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0E5EA5C8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E615421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8D43286">
            <w:pPr>
              <w:rPr>
                <w:sz w:val="24"/>
              </w:rPr>
            </w:pPr>
          </w:p>
        </w:tc>
      </w:tr>
      <w:tr w14:paraId="1119CA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 w14:paraId="618228E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14</w:t>
            </w:r>
          </w:p>
        </w:tc>
        <w:tc>
          <w:tcPr>
            <w:tcW w:w="1440" w:type="dxa"/>
            <w:vAlign w:val="top"/>
          </w:tcPr>
          <w:p w14:paraId="05639845">
            <w:pPr>
              <w:spacing w:beforeLines="0" w:afterLines="0"/>
              <w:jc w:val="lef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黄欣妍</w:t>
            </w:r>
          </w:p>
        </w:tc>
        <w:tc>
          <w:tcPr>
            <w:tcW w:w="567" w:type="dxa"/>
          </w:tcPr>
          <w:p w14:paraId="3CE270AF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 w14:paraId="42A8132D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1D6B8CFD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1E68173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A2FD602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3C76EA48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80ABFD5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2F04624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71187735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E4A4059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78C4FC2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1ACC9FAB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C37BF9F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E2DCDD4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0134B0A8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BB54D78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5B63C2D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59061A46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72365CA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4E5DED2">
            <w:pPr>
              <w:rPr>
                <w:sz w:val="24"/>
              </w:rPr>
            </w:pPr>
          </w:p>
        </w:tc>
      </w:tr>
      <w:tr w14:paraId="1B3B7C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 w14:paraId="11B0A521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15</w:t>
            </w:r>
          </w:p>
        </w:tc>
        <w:tc>
          <w:tcPr>
            <w:tcW w:w="1440" w:type="dxa"/>
            <w:vAlign w:val="top"/>
          </w:tcPr>
          <w:p w14:paraId="2E53C8C8">
            <w:pPr>
              <w:spacing w:beforeLines="0" w:afterLines="0"/>
              <w:jc w:val="lef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林景妍</w:t>
            </w:r>
          </w:p>
        </w:tc>
        <w:tc>
          <w:tcPr>
            <w:tcW w:w="567" w:type="dxa"/>
          </w:tcPr>
          <w:p w14:paraId="712E9FC1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 w14:paraId="31CA5ABC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30A7FE16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7125C0E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C416584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5CC93CC6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74D1ECF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739311A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2A6B1663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C8DC870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4B76F26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6C9FD5DC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6FC7168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4EE732A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212FEFE5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F40AA5E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88DDED2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601C2AAD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E682F2E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A17ECD0">
            <w:pPr>
              <w:rPr>
                <w:sz w:val="24"/>
              </w:rPr>
            </w:pPr>
          </w:p>
        </w:tc>
      </w:tr>
    </w:tbl>
    <w:p w14:paraId="7930A062"/>
    <w:tbl>
      <w:tblPr>
        <w:tblStyle w:val="3"/>
        <w:tblpPr w:leftFromText="180" w:rightFromText="180" w:vertAnchor="text" w:horzAnchor="page" w:tblpX="1716" w:tblpY="182"/>
        <w:tblOverlap w:val="never"/>
        <w:tblW w:w="1351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 w14:paraId="425ED6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77" w:hRule="atLeast"/>
        </w:trPr>
        <w:tc>
          <w:tcPr>
            <w:tcW w:w="720" w:type="dxa"/>
            <w:vAlign w:val="center"/>
          </w:tcPr>
          <w:p w14:paraId="3E78DF8B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vAlign w:val="center"/>
          </w:tcPr>
          <w:p w14:paraId="475E632F">
            <w:pPr>
              <w:jc w:val="center"/>
              <w:rPr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vAlign w:val="center"/>
          </w:tcPr>
          <w:p w14:paraId="5CFA57A3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vAlign w:val="center"/>
          </w:tcPr>
          <w:p w14:paraId="22880FF5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vAlign w:val="center"/>
          </w:tcPr>
          <w:p w14:paraId="3546888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vAlign w:val="center"/>
          </w:tcPr>
          <w:p w14:paraId="0C2D95A6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vAlign w:val="center"/>
          </w:tcPr>
          <w:p w14:paraId="492F0F4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vAlign w:val="center"/>
          </w:tcPr>
          <w:p w14:paraId="2C036E8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vAlign w:val="center"/>
          </w:tcPr>
          <w:p w14:paraId="142911C4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vAlign w:val="center"/>
          </w:tcPr>
          <w:p w14:paraId="4C791344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vAlign w:val="center"/>
          </w:tcPr>
          <w:p w14:paraId="5E05D6C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vAlign w:val="center"/>
          </w:tcPr>
          <w:p w14:paraId="600EB00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vAlign w:val="center"/>
          </w:tcPr>
          <w:p w14:paraId="42F2A935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vAlign w:val="center"/>
          </w:tcPr>
          <w:p w14:paraId="7F003E06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vAlign w:val="center"/>
          </w:tcPr>
          <w:p w14:paraId="29C3A744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vAlign w:val="center"/>
          </w:tcPr>
          <w:p w14:paraId="6231FCAE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vAlign w:val="center"/>
          </w:tcPr>
          <w:p w14:paraId="5824BC35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vAlign w:val="center"/>
          </w:tcPr>
          <w:p w14:paraId="2E311C5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vAlign w:val="center"/>
          </w:tcPr>
          <w:p w14:paraId="678D83D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vAlign w:val="center"/>
          </w:tcPr>
          <w:p w14:paraId="39DF9A33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vAlign w:val="center"/>
          </w:tcPr>
          <w:p w14:paraId="0749CB23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vAlign w:val="center"/>
          </w:tcPr>
          <w:p w14:paraId="5A499795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 w14:paraId="6DC28E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</w:tcPr>
          <w:p w14:paraId="1A2E722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16</w:t>
            </w:r>
          </w:p>
        </w:tc>
        <w:tc>
          <w:tcPr>
            <w:tcW w:w="1440" w:type="dxa"/>
            <w:vAlign w:val="top"/>
          </w:tcPr>
          <w:p w14:paraId="1827ACF8">
            <w:pPr>
              <w:spacing w:beforeLines="0" w:afterLines="0"/>
              <w:jc w:val="lef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刘梓彤</w:t>
            </w:r>
          </w:p>
        </w:tc>
        <w:tc>
          <w:tcPr>
            <w:tcW w:w="567" w:type="dxa"/>
          </w:tcPr>
          <w:p w14:paraId="4B830AF3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 w14:paraId="1576ACC4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3E48B1F2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1749BFC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67D6FAD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4DDF309F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FE62497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6089766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2C81CEE4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ACCECFA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0553FC2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1FE97492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922686D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17A70AA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182D4ACD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5AE640D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1D05799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67120747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30DCE07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EE10280">
            <w:pPr>
              <w:rPr>
                <w:sz w:val="24"/>
              </w:rPr>
            </w:pPr>
          </w:p>
        </w:tc>
      </w:tr>
      <w:tr w14:paraId="01B637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 w14:paraId="68B3FD3A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17</w:t>
            </w:r>
          </w:p>
        </w:tc>
        <w:tc>
          <w:tcPr>
            <w:tcW w:w="1440" w:type="dxa"/>
            <w:vAlign w:val="top"/>
          </w:tcPr>
          <w:p w14:paraId="16E5F97B">
            <w:pPr>
              <w:spacing w:beforeLines="0" w:afterLines="0"/>
              <w:jc w:val="lef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余欣怡</w:t>
            </w:r>
          </w:p>
        </w:tc>
        <w:tc>
          <w:tcPr>
            <w:tcW w:w="567" w:type="dxa"/>
          </w:tcPr>
          <w:p w14:paraId="2740145C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 w14:paraId="57566328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3B0A5F97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2483245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69CE2AA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2199B5E8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2CF5ADD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AC865EF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6D33764E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A273675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CC1DC7B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19A660E6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1C7ADD4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DC2B300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0DFC1528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53A0E3B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E1BD53B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725AF9C7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F45BF82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2EC6114">
            <w:pPr>
              <w:rPr>
                <w:sz w:val="24"/>
              </w:rPr>
            </w:pPr>
          </w:p>
        </w:tc>
      </w:tr>
      <w:tr w14:paraId="59EB97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 w14:paraId="6F4BAAA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18</w:t>
            </w:r>
          </w:p>
        </w:tc>
        <w:tc>
          <w:tcPr>
            <w:tcW w:w="1440" w:type="dxa"/>
            <w:vAlign w:val="top"/>
          </w:tcPr>
          <w:p w14:paraId="1EECF7EA">
            <w:pPr>
              <w:spacing w:beforeLines="0" w:afterLines="0"/>
              <w:jc w:val="lef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马静茹</w:t>
            </w:r>
          </w:p>
        </w:tc>
        <w:tc>
          <w:tcPr>
            <w:tcW w:w="567" w:type="dxa"/>
          </w:tcPr>
          <w:p w14:paraId="47823E6C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 w14:paraId="002620E8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5E0926BA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7993F12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C287884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053F7067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8973D48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B17F079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36FC05A7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64CA674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52F7266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21CC5D87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36B7004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B119C25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105F1C18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39A67EA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49D2C2A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39150012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18B7136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C2AF742">
            <w:pPr>
              <w:rPr>
                <w:sz w:val="24"/>
              </w:rPr>
            </w:pPr>
          </w:p>
        </w:tc>
      </w:tr>
      <w:tr w14:paraId="2032EA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89" w:hRule="atLeast"/>
        </w:trPr>
        <w:tc>
          <w:tcPr>
            <w:tcW w:w="720" w:type="dxa"/>
          </w:tcPr>
          <w:p w14:paraId="12668673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19</w:t>
            </w:r>
          </w:p>
        </w:tc>
        <w:tc>
          <w:tcPr>
            <w:tcW w:w="1440" w:type="dxa"/>
            <w:vAlign w:val="top"/>
          </w:tcPr>
          <w:p w14:paraId="13466217">
            <w:pPr>
              <w:spacing w:beforeLines="0" w:afterLines="0"/>
              <w:jc w:val="lef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瞿铭茜</w:t>
            </w:r>
          </w:p>
        </w:tc>
        <w:tc>
          <w:tcPr>
            <w:tcW w:w="567" w:type="dxa"/>
          </w:tcPr>
          <w:p w14:paraId="0699374D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 w14:paraId="252DC4A2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33A79C94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ACAC4C7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6258F8C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4F4DC7A3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A581C42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7801F50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05D1329D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E59B956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A0CD1D8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7ED0E7A0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0FCD096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59ACD38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4EE3269D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140D307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65AFD4C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62BD3382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14A58FE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9C579E3">
            <w:pPr>
              <w:rPr>
                <w:sz w:val="24"/>
              </w:rPr>
            </w:pPr>
          </w:p>
        </w:tc>
      </w:tr>
      <w:tr w14:paraId="7FC20C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 w14:paraId="5C0A9CA6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20</w:t>
            </w:r>
          </w:p>
        </w:tc>
        <w:tc>
          <w:tcPr>
            <w:tcW w:w="1440" w:type="dxa"/>
            <w:vAlign w:val="top"/>
          </w:tcPr>
          <w:p w14:paraId="2B60DC54">
            <w:pPr>
              <w:spacing w:beforeLines="0" w:afterLines="0"/>
              <w:jc w:val="lef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朱琪心</w:t>
            </w:r>
          </w:p>
        </w:tc>
        <w:tc>
          <w:tcPr>
            <w:tcW w:w="567" w:type="dxa"/>
          </w:tcPr>
          <w:p w14:paraId="4F794554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 w14:paraId="3C7DED01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251B97EF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AC60DEA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6B16E6F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3A61E97E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3BBB614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AF11468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4A201EE4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CD5D00F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1AF0A07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059B2B15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34D3457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BEB5F58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5584609A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D0068CA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0831616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09151D46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84B38D2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0957D2B">
            <w:pPr>
              <w:rPr>
                <w:sz w:val="24"/>
              </w:rPr>
            </w:pPr>
          </w:p>
        </w:tc>
      </w:tr>
      <w:tr w14:paraId="0F72A4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 w14:paraId="2B659172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21</w:t>
            </w:r>
          </w:p>
        </w:tc>
        <w:tc>
          <w:tcPr>
            <w:tcW w:w="1440" w:type="dxa"/>
            <w:vAlign w:val="top"/>
          </w:tcPr>
          <w:p w14:paraId="12DB0B3B">
            <w:pPr>
              <w:spacing w:beforeLines="0" w:afterLines="0"/>
              <w:jc w:val="lef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钱雨茜</w:t>
            </w:r>
          </w:p>
        </w:tc>
        <w:tc>
          <w:tcPr>
            <w:tcW w:w="567" w:type="dxa"/>
          </w:tcPr>
          <w:p w14:paraId="20045E70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 w14:paraId="164510BF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5312FB9D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54DB4C3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1E684C1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25E9C0B0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35465E5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53BD9F7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660A23E0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59D0201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8DDDDBE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34326F5D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3E694F2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B787919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7588289B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48D975D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220E882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184FE142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2FD6FCA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645FBAC">
            <w:pPr>
              <w:rPr>
                <w:sz w:val="24"/>
              </w:rPr>
            </w:pPr>
          </w:p>
        </w:tc>
      </w:tr>
      <w:tr w14:paraId="670665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 w14:paraId="664428F6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22</w:t>
            </w:r>
          </w:p>
        </w:tc>
        <w:tc>
          <w:tcPr>
            <w:tcW w:w="1440" w:type="dxa"/>
            <w:vAlign w:val="top"/>
          </w:tcPr>
          <w:p w14:paraId="6BF7E15C">
            <w:pPr>
              <w:spacing w:beforeLines="0" w:afterLines="0"/>
              <w:jc w:val="lef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黄汤俊轩</w:t>
            </w:r>
          </w:p>
        </w:tc>
        <w:tc>
          <w:tcPr>
            <w:tcW w:w="567" w:type="dxa"/>
          </w:tcPr>
          <w:p w14:paraId="310B0498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 w14:paraId="365D0752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1B09839A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629A60F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B2E72BF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3DA44C35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D8B178E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87D1A96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7A76C3B5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D4E2325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B8E6982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4682C160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A85FABD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6119A5A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2FE8976D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EFF9776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CF4B209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1BC5EB05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C406E2D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9801753">
            <w:pPr>
              <w:rPr>
                <w:sz w:val="24"/>
              </w:rPr>
            </w:pPr>
          </w:p>
        </w:tc>
      </w:tr>
      <w:tr w14:paraId="21989F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</w:tcPr>
          <w:p w14:paraId="7E9987F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23</w:t>
            </w:r>
          </w:p>
        </w:tc>
        <w:tc>
          <w:tcPr>
            <w:tcW w:w="1440" w:type="dxa"/>
            <w:vAlign w:val="top"/>
          </w:tcPr>
          <w:p w14:paraId="2023E1BB">
            <w:pPr>
              <w:spacing w:beforeLines="0" w:afterLines="0"/>
              <w:jc w:val="lef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李佳霖</w:t>
            </w:r>
          </w:p>
        </w:tc>
        <w:tc>
          <w:tcPr>
            <w:tcW w:w="567" w:type="dxa"/>
          </w:tcPr>
          <w:p w14:paraId="5DD7732D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 w14:paraId="716DCC49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056E5932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0F14719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F697924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71F35507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DC9873E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78ACEB0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4CA4034E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41A2F98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0BD1378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7204EF55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D12D061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777F5CD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0C7E5ABB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F0EE377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E819B4C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51F1AB38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F8893F9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BADD631">
            <w:pPr>
              <w:rPr>
                <w:sz w:val="24"/>
              </w:rPr>
            </w:pPr>
          </w:p>
        </w:tc>
      </w:tr>
      <w:tr w14:paraId="0D08F9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 w14:paraId="103A078C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24</w:t>
            </w:r>
          </w:p>
        </w:tc>
        <w:tc>
          <w:tcPr>
            <w:tcW w:w="1440" w:type="dxa"/>
            <w:vAlign w:val="top"/>
          </w:tcPr>
          <w:p w14:paraId="11E1A56E">
            <w:pPr>
              <w:spacing w:beforeLines="0" w:afterLines="0"/>
              <w:jc w:val="lef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耿星辰</w:t>
            </w:r>
          </w:p>
        </w:tc>
        <w:tc>
          <w:tcPr>
            <w:tcW w:w="567" w:type="dxa"/>
          </w:tcPr>
          <w:p w14:paraId="466DEA09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 w14:paraId="68AECA69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56B48A11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583847B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D9E302B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1E8E34A1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3740FFC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719AE20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57D1988F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97A1A69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09B6F58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06E050EE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2E40541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EB138CF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33E9CE1C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DAF5815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D1C64CF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74347782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A3A6545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729C341">
            <w:pPr>
              <w:rPr>
                <w:sz w:val="24"/>
              </w:rPr>
            </w:pPr>
          </w:p>
        </w:tc>
      </w:tr>
      <w:tr w14:paraId="409138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 w14:paraId="25899425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25</w:t>
            </w:r>
          </w:p>
        </w:tc>
        <w:tc>
          <w:tcPr>
            <w:tcW w:w="1440" w:type="dxa"/>
            <w:vAlign w:val="top"/>
          </w:tcPr>
          <w:p w14:paraId="1290FB64">
            <w:pPr>
              <w:spacing w:beforeLines="0" w:afterLines="0"/>
              <w:jc w:val="lef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张从轩</w:t>
            </w:r>
          </w:p>
        </w:tc>
        <w:tc>
          <w:tcPr>
            <w:tcW w:w="567" w:type="dxa"/>
          </w:tcPr>
          <w:p w14:paraId="394036DF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 w14:paraId="62A2FF42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2099A28F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464AEC5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24DB2F2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629D84C8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5CA2556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91B23CF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3DA94A76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97B5BFB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6696F72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2DAD9064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CFC47F2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5A65916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6A320CBB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A2C0B73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F3FEABA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5A7020A6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946AF81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7EFC798">
            <w:pPr>
              <w:rPr>
                <w:sz w:val="24"/>
              </w:rPr>
            </w:pPr>
          </w:p>
        </w:tc>
      </w:tr>
      <w:tr w14:paraId="375FD5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 w14:paraId="482E7110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26</w:t>
            </w:r>
          </w:p>
        </w:tc>
        <w:tc>
          <w:tcPr>
            <w:tcW w:w="1440" w:type="dxa"/>
            <w:vAlign w:val="top"/>
          </w:tcPr>
          <w:p w14:paraId="12B65AAF">
            <w:pPr>
              <w:spacing w:beforeLines="0" w:afterLines="0"/>
              <w:jc w:val="lef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王天尧</w:t>
            </w:r>
          </w:p>
        </w:tc>
        <w:tc>
          <w:tcPr>
            <w:tcW w:w="567" w:type="dxa"/>
          </w:tcPr>
          <w:p w14:paraId="431A422E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 w14:paraId="3C4B00D8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0CEA2155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D3CE90A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55F2E1B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66064D06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2E4B8AE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AB5B4A7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7935D3F2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450F743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480C03B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72749FC4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F3AA86E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E55AEC4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02A7AB26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966FB69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A75154E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74ADBCDB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3A47797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5A1C0CD">
            <w:pPr>
              <w:rPr>
                <w:sz w:val="24"/>
              </w:rPr>
            </w:pPr>
          </w:p>
        </w:tc>
      </w:tr>
      <w:tr w14:paraId="25ACD6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</w:tcPr>
          <w:p w14:paraId="132D8245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27</w:t>
            </w:r>
          </w:p>
        </w:tc>
        <w:tc>
          <w:tcPr>
            <w:tcW w:w="1440" w:type="dxa"/>
            <w:vAlign w:val="top"/>
          </w:tcPr>
          <w:p w14:paraId="0213E6C8">
            <w:pPr>
              <w:spacing w:beforeLines="0" w:afterLines="0"/>
              <w:jc w:val="lef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李</w:t>
            </w:r>
            <w:r>
              <w:rPr>
                <w:rFonts w:hint="eastAsia" w:ascii="宋体" w:hAnsi="宋体"/>
                <w:color w:val="000000"/>
                <w:sz w:val="22"/>
                <w:szCs w:val="24"/>
                <w:lang w:val="en-US" w:eastAsia="zh-CN"/>
              </w:rPr>
              <w:t>润东</w:t>
            </w:r>
          </w:p>
        </w:tc>
        <w:tc>
          <w:tcPr>
            <w:tcW w:w="567" w:type="dxa"/>
          </w:tcPr>
          <w:p w14:paraId="41707EB5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 w14:paraId="75ECA30C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714AC62A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EAE7F8B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C4FD68A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19747140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1E0D5FB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D229A69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28DC07BF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DA53744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F1C2E3E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3C69D29C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A1C30E2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6FA7FB2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5D3E80E7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3BC20E8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D83BAC8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5E2033D8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3826694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99839AE">
            <w:pPr>
              <w:rPr>
                <w:sz w:val="24"/>
              </w:rPr>
            </w:pPr>
          </w:p>
        </w:tc>
      </w:tr>
      <w:tr w14:paraId="262AC2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 w14:paraId="62B1E06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28</w:t>
            </w:r>
          </w:p>
        </w:tc>
        <w:tc>
          <w:tcPr>
            <w:tcW w:w="1440" w:type="dxa"/>
            <w:vAlign w:val="top"/>
          </w:tcPr>
          <w:p w14:paraId="3DADD4AA">
            <w:pPr>
              <w:spacing w:beforeLines="0" w:afterLines="0"/>
              <w:jc w:val="lef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吴恒睿</w:t>
            </w:r>
          </w:p>
        </w:tc>
        <w:tc>
          <w:tcPr>
            <w:tcW w:w="567" w:type="dxa"/>
          </w:tcPr>
          <w:p w14:paraId="2089C667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 w14:paraId="0626D9CE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7ADD7645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A76F523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D770F18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7EE6FF9D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000DB28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8A0CCC7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616741E7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070F230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D513D0C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76709F07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E46E641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1EC4805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793D627C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E85AA85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84BF081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6609DF89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5946F56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B69887A">
            <w:pPr>
              <w:rPr>
                <w:sz w:val="24"/>
              </w:rPr>
            </w:pPr>
          </w:p>
        </w:tc>
      </w:tr>
      <w:tr w14:paraId="219A34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 w14:paraId="40C26E3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29</w:t>
            </w:r>
          </w:p>
        </w:tc>
        <w:tc>
          <w:tcPr>
            <w:tcW w:w="1440" w:type="dxa"/>
            <w:vAlign w:val="top"/>
          </w:tcPr>
          <w:p w14:paraId="506321A6">
            <w:pPr>
              <w:spacing w:beforeLines="0" w:afterLines="0"/>
              <w:jc w:val="lef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  <w:lang w:val="en-US" w:eastAsia="zh-CN"/>
              </w:rPr>
              <w:t>石芯朵</w:t>
            </w:r>
          </w:p>
        </w:tc>
        <w:tc>
          <w:tcPr>
            <w:tcW w:w="567" w:type="dxa"/>
          </w:tcPr>
          <w:p w14:paraId="4DF3FE7C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 w14:paraId="75BF77C3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35845DC8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CEBAFBD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5DD7F80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265D9093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88DE2DB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4C6C609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0CA5BDAE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1D0CBC9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9985BB3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002EA5AA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D1EA875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25BE3F9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5B7159C1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6E56980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4E96D22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1C8D1301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D070DE5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C675E21">
            <w:pPr>
              <w:rPr>
                <w:sz w:val="24"/>
              </w:rPr>
            </w:pPr>
          </w:p>
        </w:tc>
      </w:tr>
      <w:tr w14:paraId="55E58A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 w14:paraId="25C1F1E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30</w:t>
            </w:r>
          </w:p>
        </w:tc>
        <w:tc>
          <w:tcPr>
            <w:tcW w:w="1440" w:type="dxa"/>
            <w:vAlign w:val="top"/>
          </w:tcPr>
          <w:p w14:paraId="368961B6">
            <w:pPr>
              <w:spacing w:beforeLines="0" w:afterLines="0"/>
              <w:jc w:val="lef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董荣洋</w:t>
            </w:r>
          </w:p>
        </w:tc>
        <w:tc>
          <w:tcPr>
            <w:tcW w:w="567" w:type="dxa"/>
          </w:tcPr>
          <w:p w14:paraId="3B44E6B2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 w14:paraId="3C640505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3CCC5B1B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05D74BA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10FE216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0CF25BC5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8D342FF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A31CD34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2C120E31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9A94313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CFD4609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726C1997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8CAFDB5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3F3D6ED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196F151C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9F21D8A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90DC53D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2552850D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33E1B92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60BA0BF">
            <w:pPr>
              <w:rPr>
                <w:sz w:val="24"/>
              </w:rPr>
            </w:pPr>
          </w:p>
        </w:tc>
      </w:tr>
      <w:tr w14:paraId="700405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 w14:paraId="6085034A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31</w:t>
            </w:r>
          </w:p>
        </w:tc>
        <w:tc>
          <w:tcPr>
            <w:tcW w:w="1440" w:type="dxa"/>
            <w:vAlign w:val="top"/>
          </w:tcPr>
          <w:p w14:paraId="595B6895">
            <w:pPr>
              <w:spacing w:beforeLines="0" w:afterLines="0"/>
              <w:jc w:val="left"/>
              <w:rPr>
                <w:rFonts w:hint="eastAsia" w:ascii="宋体" w:hAnsi="宋体" w:eastAsia="宋体" w:cs="宋体"/>
                <w:color w:val="000000"/>
                <w:sz w:val="24"/>
                <w:lang w:eastAsia="zh-CN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李雨泽</w:t>
            </w:r>
          </w:p>
        </w:tc>
        <w:tc>
          <w:tcPr>
            <w:tcW w:w="567" w:type="dxa"/>
          </w:tcPr>
          <w:p w14:paraId="5B2FAE5F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 w14:paraId="431AD92C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60CA79CF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39FB5FF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AD06D88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3FD7A610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118C9AC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BBA4C41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222013E9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B634FC2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F7F520A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6BDB4498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3E2EA4E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4552A27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6EADDC30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5058FFA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8CBBE73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77CA0DDD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FF3AB12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F0F323F">
            <w:pPr>
              <w:rPr>
                <w:sz w:val="24"/>
              </w:rPr>
            </w:pPr>
          </w:p>
        </w:tc>
      </w:tr>
      <w:tr w14:paraId="3F0086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 w14:paraId="64EA21F1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32</w:t>
            </w:r>
          </w:p>
        </w:tc>
        <w:tc>
          <w:tcPr>
            <w:tcW w:w="1440" w:type="dxa"/>
            <w:vAlign w:val="top"/>
          </w:tcPr>
          <w:p w14:paraId="36D807D7">
            <w:pPr>
              <w:spacing w:beforeLines="0" w:afterLines="0"/>
              <w:jc w:val="lef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周昊</w:t>
            </w:r>
          </w:p>
        </w:tc>
        <w:tc>
          <w:tcPr>
            <w:tcW w:w="567" w:type="dxa"/>
          </w:tcPr>
          <w:p w14:paraId="0C236F30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 w14:paraId="6C3494C7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68B1614F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EF62DB4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64362BA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04886C95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A4ACD7F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B659334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45D07375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16B43A5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AAE4036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1B4E167B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AF04D7D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954DD6A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06BDED6F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89EDB66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39558EF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35696BAA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9F9BE9A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4E25AA4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760D97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 w14:paraId="0CBD9252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33</w:t>
            </w:r>
          </w:p>
        </w:tc>
        <w:tc>
          <w:tcPr>
            <w:tcW w:w="1440" w:type="dxa"/>
            <w:vAlign w:val="top"/>
          </w:tcPr>
          <w:p w14:paraId="7BDDBC3A">
            <w:pPr>
              <w:spacing w:beforeLines="0" w:afterLines="0"/>
              <w:jc w:val="lef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谷梓瑞</w:t>
            </w:r>
          </w:p>
        </w:tc>
        <w:tc>
          <w:tcPr>
            <w:tcW w:w="567" w:type="dxa"/>
          </w:tcPr>
          <w:p w14:paraId="2FD85A1E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 w14:paraId="3BFC66D2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7CA55481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297CDB2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13795EB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7751CF25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F7D38B0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8EBD7C4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75F11845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21F06EC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6A90732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07AA1AFF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8815FB5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CED6990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2A194B01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81780EC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A72FF4C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0D3D8258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1F44B5F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7CD631A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7CD0E3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 w14:paraId="1593C09D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34</w:t>
            </w:r>
          </w:p>
        </w:tc>
        <w:tc>
          <w:tcPr>
            <w:tcW w:w="1440" w:type="dxa"/>
            <w:vAlign w:val="top"/>
          </w:tcPr>
          <w:p w14:paraId="0F778A6F">
            <w:pPr>
              <w:spacing w:beforeLines="0" w:afterLines="0"/>
              <w:jc w:val="lef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余沐阳</w:t>
            </w:r>
          </w:p>
        </w:tc>
        <w:tc>
          <w:tcPr>
            <w:tcW w:w="567" w:type="dxa"/>
          </w:tcPr>
          <w:p w14:paraId="7DE9CA26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 w14:paraId="4076D433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302D3F3D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18E5299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CFD36AD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7F6945ED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9E8DF64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7F016F8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3B659BC2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C510760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B9EB762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637592A5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71E5DC6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4700718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78964C95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C61E710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BA00208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1AD97874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B7962E8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E524B15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2E1009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 w14:paraId="5D5F7EB3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35</w:t>
            </w:r>
          </w:p>
        </w:tc>
        <w:tc>
          <w:tcPr>
            <w:tcW w:w="1440" w:type="dxa"/>
            <w:vAlign w:val="top"/>
          </w:tcPr>
          <w:p w14:paraId="7547F7D1">
            <w:pPr>
              <w:spacing w:beforeLines="0" w:afterLines="0"/>
              <w:jc w:val="lef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陈中旗</w:t>
            </w:r>
          </w:p>
        </w:tc>
        <w:tc>
          <w:tcPr>
            <w:tcW w:w="567" w:type="dxa"/>
          </w:tcPr>
          <w:p w14:paraId="314EEA03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 w14:paraId="5645319F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11AB2337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5812727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A4E8B39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1B537C87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747749A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314C275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4E5B8F9C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3DD20A5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77E3985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21A35A89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E155D5F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3BCF943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2B2F2C51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3FB6365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B1219E5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5B8DB05F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76FE812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F9F5B41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0FBA3A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 w14:paraId="63F1B3EA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36</w:t>
            </w:r>
          </w:p>
        </w:tc>
        <w:tc>
          <w:tcPr>
            <w:tcW w:w="1440" w:type="dxa"/>
            <w:vAlign w:val="top"/>
          </w:tcPr>
          <w:p w14:paraId="526EB9B9">
            <w:pPr>
              <w:spacing w:beforeLines="0" w:afterLines="0"/>
              <w:jc w:val="lef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刘昊然</w:t>
            </w:r>
          </w:p>
        </w:tc>
        <w:tc>
          <w:tcPr>
            <w:tcW w:w="567" w:type="dxa"/>
          </w:tcPr>
          <w:p w14:paraId="4429289B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 w14:paraId="1DDD6FB9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62D3499D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60245BA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C716833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50040DB7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32A9A28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245E076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301AFBBE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2671C87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88878CE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2E46608A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92C9EB1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023EFE8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10BB1D35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BFC8E8D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0E77838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2A7A4488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3AEDE0E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0C6618D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5EB857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 w14:paraId="789596D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37</w:t>
            </w:r>
          </w:p>
        </w:tc>
        <w:tc>
          <w:tcPr>
            <w:tcW w:w="1440" w:type="dxa"/>
            <w:vAlign w:val="top"/>
          </w:tcPr>
          <w:p w14:paraId="3FEF178D">
            <w:pPr>
              <w:spacing w:beforeLines="0" w:afterLines="0"/>
              <w:jc w:val="lef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赵子阳</w:t>
            </w:r>
          </w:p>
        </w:tc>
        <w:tc>
          <w:tcPr>
            <w:tcW w:w="567" w:type="dxa"/>
          </w:tcPr>
          <w:p w14:paraId="177D443E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 w14:paraId="0F477708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512E2883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D719609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D7A50CD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5888A2AC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5D32468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F23ABD5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341F76FA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58709AF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E6A9D45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7C5C561D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309C968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137265C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4326C5AF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7DCF3A2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FE9CEEB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6DE11449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66EE70E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D79F441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60237B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 w14:paraId="0342F704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38</w:t>
            </w:r>
          </w:p>
        </w:tc>
        <w:tc>
          <w:tcPr>
            <w:tcW w:w="1440" w:type="dxa"/>
            <w:vAlign w:val="top"/>
          </w:tcPr>
          <w:p w14:paraId="7D14528D">
            <w:pPr>
              <w:spacing w:beforeLines="0" w:afterLines="0"/>
              <w:jc w:val="lef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苏长宇</w:t>
            </w:r>
          </w:p>
        </w:tc>
        <w:tc>
          <w:tcPr>
            <w:tcW w:w="567" w:type="dxa"/>
          </w:tcPr>
          <w:p w14:paraId="425A9337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 w14:paraId="1811E4EA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6D256E3D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F6DA1C2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9F566B7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4674C1B8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8288732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1D2D5A6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5D62D1E2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08DF434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0D4B3A0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77786DC2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094CC1F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DFE6C75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27742F95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4B3EA17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062AF13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4350A1DC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0FF5AB8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59975D9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0BE65C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 w14:paraId="7704993D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39</w:t>
            </w:r>
          </w:p>
        </w:tc>
        <w:tc>
          <w:tcPr>
            <w:tcW w:w="1440" w:type="dxa"/>
            <w:vAlign w:val="top"/>
          </w:tcPr>
          <w:p w14:paraId="68F74E4B">
            <w:pPr>
              <w:spacing w:beforeLines="0" w:afterLines="0"/>
              <w:jc w:val="lef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唐陈昊</w:t>
            </w:r>
          </w:p>
        </w:tc>
        <w:tc>
          <w:tcPr>
            <w:tcW w:w="567" w:type="dxa"/>
          </w:tcPr>
          <w:p w14:paraId="13DE3EE8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 w14:paraId="0905D7FB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5387A0B7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E140667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E2F0BCA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7FDA4200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E70DC2A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E16EE83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04C9784B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53FE9C7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AA071B1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0650F008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BC9090E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C2F4EEA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530B366E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BBC5494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D9ACA72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575B8ABE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27843ED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5A482A7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03157B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 w14:paraId="533D47E5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40</w:t>
            </w:r>
          </w:p>
        </w:tc>
        <w:tc>
          <w:tcPr>
            <w:tcW w:w="1440" w:type="dxa"/>
            <w:vAlign w:val="top"/>
          </w:tcPr>
          <w:p w14:paraId="68C5140F">
            <w:pPr>
              <w:spacing w:beforeLines="0" w:afterLines="0"/>
              <w:jc w:val="lef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董志</w:t>
            </w:r>
          </w:p>
        </w:tc>
        <w:tc>
          <w:tcPr>
            <w:tcW w:w="567" w:type="dxa"/>
          </w:tcPr>
          <w:p w14:paraId="5AD80B46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 w14:paraId="3342ACEB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6637A36F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9DD5A94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44923E9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4437F275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0E20BF4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B949E9B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23E25419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A9AF2BC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6F15532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34C3ACDD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7E234A0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6881AA0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17546A5C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9B76C59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E24AE13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41ED7595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5D2F771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90F8BDA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4B4A08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 w14:paraId="0A34E385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41</w:t>
            </w:r>
          </w:p>
        </w:tc>
        <w:tc>
          <w:tcPr>
            <w:tcW w:w="1440" w:type="dxa"/>
            <w:vAlign w:val="top"/>
          </w:tcPr>
          <w:p w14:paraId="5D02CC83">
            <w:pPr>
              <w:spacing w:beforeLines="0" w:afterLines="0"/>
              <w:jc w:val="lef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  <w:lang w:val="en-US" w:eastAsia="zh-CN"/>
              </w:rPr>
              <w:t>王楚涵</w:t>
            </w:r>
          </w:p>
        </w:tc>
        <w:tc>
          <w:tcPr>
            <w:tcW w:w="567" w:type="dxa"/>
          </w:tcPr>
          <w:p w14:paraId="011EC172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 w14:paraId="7A79335A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17566064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0D2D868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BF977AA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35B3AE63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F2570A5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7B64672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74EF3AD3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38F7907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E712A14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2AC173FB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A630E00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57CBD37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19F308EF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D2B8551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C043D52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2AF7C6BC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A8A5830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E4C250E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17E5EF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 w14:paraId="70B0680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42</w:t>
            </w:r>
          </w:p>
        </w:tc>
        <w:tc>
          <w:tcPr>
            <w:tcW w:w="1440" w:type="dxa"/>
            <w:vAlign w:val="top"/>
          </w:tcPr>
          <w:p w14:paraId="19711DA5">
            <w:pPr>
              <w:spacing w:beforeLines="0" w:afterLines="0"/>
              <w:jc w:val="lef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赵为添</w:t>
            </w:r>
          </w:p>
        </w:tc>
        <w:tc>
          <w:tcPr>
            <w:tcW w:w="567" w:type="dxa"/>
          </w:tcPr>
          <w:p w14:paraId="78409D95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</w:tcPr>
          <w:p w14:paraId="0659C581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4388C286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A2F3DFC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80BFECA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7D5CAC0A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0771AFA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257DF45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479F4F3D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4E00954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3A38EDE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5C8FC943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AACC0D7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96E1C34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3F641C42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A5F417A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3FAC998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51113766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0F25458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72551E4"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5EE971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 w14:paraId="7E549FB4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43</w:t>
            </w:r>
          </w:p>
        </w:tc>
        <w:tc>
          <w:tcPr>
            <w:tcW w:w="1440" w:type="dxa"/>
            <w:vAlign w:val="center"/>
          </w:tcPr>
          <w:p w14:paraId="70572FB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黎喆麟</w:t>
            </w:r>
          </w:p>
        </w:tc>
        <w:tc>
          <w:tcPr>
            <w:tcW w:w="567" w:type="dxa"/>
            <w:vAlign w:val="top"/>
          </w:tcPr>
          <w:p w14:paraId="74E5B168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221E240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2DB96884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06C9F63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D573776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3B06F622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FA56AD7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D7ABAA7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193BDF5C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B3B7B07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799533D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3AFC10E7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1080EA72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145BDB7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24689C93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9755390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84ED2D4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27BB15CF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B4A566A">
            <w:pPr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F90381D">
            <w:pPr>
              <w:rPr>
                <w:sz w:val="24"/>
              </w:rPr>
            </w:pPr>
          </w:p>
        </w:tc>
      </w:tr>
      <w:tr w14:paraId="6C5177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 w14:paraId="04E9B445"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44</w:t>
            </w:r>
          </w:p>
        </w:tc>
        <w:tc>
          <w:tcPr>
            <w:tcW w:w="1440" w:type="dxa"/>
            <w:vAlign w:val="center"/>
          </w:tcPr>
          <w:p w14:paraId="5AD31E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吴孝宇</w:t>
            </w:r>
          </w:p>
        </w:tc>
        <w:tc>
          <w:tcPr>
            <w:tcW w:w="567" w:type="dxa"/>
            <w:vAlign w:val="top"/>
          </w:tcPr>
          <w:p w14:paraId="699BECF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44A8FB2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2A7B0DA4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C5EA333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3DF9B04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1CFA218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68930926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40E1D936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12570782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085D7489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B2E040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492EADEF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57D42BAF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8B74A9F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3783E08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26F79133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319871DC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vAlign w:val="top"/>
          </w:tcPr>
          <w:p w14:paraId="7AAD80FE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F89C7AF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vAlign w:val="top"/>
          </w:tcPr>
          <w:p w14:paraId="7C3211B4">
            <w:pPr>
              <w:rPr>
                <w:rFonts w:ascii="Arial" w:hAnsi="Arial" w:cs="Arial"/>
                <w:sz w:val="24"/>
              </w:rPr>
            </w:pPr>
          </w:p>
        </w:tc>
      </w:tr>
    </w:tbl>
    <w:p w14:paraId="2269DBD6"/>
    <w:p w14:paraId="1325EDE4"/>
    <w:p w14:paraId="3D3C9862">
      <w:r>
        <w:pict>
          <v:shape id="_x0000_s1027" o:spid="_x0000_s1027" o:spt="127" type="#_x0000_t127" style="position:absolute;left:0pt;margin-left:163.5pt;margin-top:2.85pt;height:7.8pt;width:9pt;z-index:251659264;mso-width-relative:page;mso-height-relative:page;" coordsize="21600,21600" o:gfxdata="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Ph7721wAAAAgBAAAPAAAAAAAAAAEAIAAAACIAAABkcnMvZG93bnJldi54&#10;bWxQSwECFAAUAAAACACHTuJA7zbKh/sBAADlAwAADgAAAAAAAAABACAAAAAmAQAAZHJzL2Uyb0Rv&#10;Yy54bWxQSwUGAAAAAAYABgBZAQAAkwUAAAAA&#10;">
            <v:path/>
            <v:fill focussize="0,0"/>
            <v:stroke joinstyle="miter"/>
            <v:imagedata o:title=""/>
            <o:lock v:ext="edit"/>
          </v:shape>
        </w:pict>
      </w:r>
      <w:r>
        <w:rPr>
          <w:rFonts w:hint="eastAsia"/>
        </w:rPr>
        <w:t xml:space="preserve"> 注：出勤打√，缺勤打×，迟到打</w:t>
      </w:r>
      <w:r>
        <w:rPr>
          <w:rFonts w:ascii="Arial" w:hAnsi="Arial" w:cs="Arial"/>
        </w:rPr>
        <w:t>√</w:t>
      </w:r>
      <w:r>
        <w:rPr>
          <w:rFonts w:hint="eastAsia" w:ascii="宋体" w:hAnsi="宋体"/>
        </w:rPr>
        <w:t xml:space="preserve"> </w:t>
      </w:r>
      <w:r>
        <w:rPr>
          <w:rFonts w:hint="eastAsia"/>
        </w:rPr>
        <w:t xml:space="preserve"> ，旷课打○。</w:t>
      </w:r>
    </w:p>
    <w:p w14:paraId="569C5452">
      <w:pPr>
        <w:ind w:firstLine="2520" w:firstLineChars="700"/>
        <w:rPr>
          <w:rFonts w:ascii="黑体" w:eastAsia="黑体"/>
          <w:sz w:val="36"/>
          <w:szCs w:val="36"/>
        </w:rPr>
        <w:sectPr>
          <w:pgSz w:w="16838" w:h="11906" w:orient="landscape"/>
          <w:pgMar w:top="1519" w:right="1440" w:bottom="1519" w:left="1440" w:header="851" w:footer="992" w:gutter="0"/>
          <w:cols w:space="0" w:num="1"/>
          <w:docGrid w:type="lines" w:linePitch="319" w:charSpace="0"/>
        </w:sectPr>
      </w:pPr>
    </w:p>
    <w:p w14:paraId="2417A9E1">
      <w:pPr>
        <w:jc w:val="center"/>
        <w:rPr>
          <w:rFonts w:ascii="黑体" w:eastAsia="黑体"/>
          <w:sz w:val="36"/>
          <w:szCs w:val="36"/>
        </w:rPr>
      </w:pPr>
      <w:r>
        <w:rPr>
          <w:rFonts w:hint="eastAsia" w:ascii="黑体" w:eastAsia="黑体"/>
          <w:sz w:val="36"/>
          <w:szCs w:val="36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 w14:paraId="3DDAAF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5B0D7A97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序号</w:t>
            </w:r>
          </w:p>
        </w:tc>
        <w:tc>
          <w:tcPr>
            <w:tcW w:w="947" w:type="dxa"/>
          </w:tcPr>
          <w:p w14:paraId="625D7882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1</w:t>
            </w:r>
          </w:p>
        </w:tc>
        <w:tc>
          <w:tcPr>
            <w:tcW w:w="947" w:type="dxa"/>
          </w:tcPr>
          <w:p w14:paraId="6238243B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时间</w:t>
            </w:r>
          </w:p>
        </w:tc>
        <w:tc>
          <w:tcPr>
            <w:tcW w:w="947" w:type="dxa"/>
          </w:tcPr>
          <w:p w14:paraId="13DA2952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2.14</w:t>
            </w:r>
          </w:p>
        </w:tc>
        <w:tc>
          <w:tcPr>
            <w:tcW w:w="947" w:type="dxa"/>
          </w:tcPr>
          <w:p w14:paraId="2CBC0B55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周次</w:t>
            </w:r>
          </w:p>
        </w:tc>
        <w:tc>
          <w:tcPr>
            <w:tcW w:w="947" w:type="dxa"/>
          </w:tcPr>
          <w:p w14:paraId="2ED2A307">
            <w:pPr>
              <w:rPr>
                <w:rFonts w:hint="eastAsia" w:ascii="黑体" w:hAnsi="黑体" w:eastAsia="黑体" w:cs="黑体"/>
                <w:sz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lang w:val="en-US" w:eastAsia="zh-CN"/>
              </w:rPr>
              <w:t>1</w:t>
            </w:r>
          </w:p>
        </w:tc>
        <w:tc>
          <w:tcPr>
            <w:tcW w:w="947" w:type="dxa"/>
          </w:tcPr>
          <w:p w14:paraId="01CFCA28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课题</w:t>
            </w:r>
          </w:p>
        </w:tc>
        <w:tc>
          <w:tcPr>
            <w:tcW w:w="1894" w:type="dxa"/>
          </w:tcPr>
          <w:p w14:paraId="7809E2AE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认识乘法快算器</w:t>
            </w:r>
          </w:p>
        </w:tc>
      </w:tr>
      <w:tr w14:paraId="4B9D0E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4D4C922F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教</w:t>
            </w:r>
          </w:p>
          <w:p w14:paraId="1CB7A6A2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学</w:t>
            </w:r>
          </w:p>
          <w:p w14:paraId="430EE2C5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设</w:t>
            </w:r>
          </w:p>
          <w:p w14:paraId="4379BD16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 w14:paraId="78E24747">
            <w:pPr>
              <w:spacing w:line="360" w:lineRule="auto"/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1、展示乘法快算器</w:t>
            </w:r>
          </w:p>
          <w:p w14:paraId="314C3D98">
            <w:pPr>
              <w:spacing w:line="360" w:lineRule="auto"/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2、演示乘法快算器的用法</w:t>
            </w:r>
          </w:p>
          <w:p w14:paraId="193B189E">
            <w:pPr>
              <w:spacing w:line="360" w:lineRule="auto"/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3、探索讨论其运算方式与竖式计算的联系</w:t>
            </w:r>
          </w:p>
          <w:p w14:paraId="0C576241">
            <w:pPr>
              <w:spacing w:line="360" w:lineRule="auto"/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4、尝试运用快算器计算两位数乘两位数</w:t>
            </w:r>
          </w:p>
          <w:p w14:paraId="505875DA">
            <w:pPr>
              <w:rPr>
                <w:rFonts w:hint="eastAsia" w:ascii="黑体" w:hAnsi="黑体" w:eastAsia="黑体" w:cs="黑体"/>
                <w:sz w:val="24"/>
              </w:rPr>
            </w:pPr>
          </w:p>
          <w:p w14:paraId="1B488370">
            <w:pPr>
              <w:rPr>
                <w:rFonts w:hint="eastAsia" w:ascii="黑体" w:hAnsi="黑体" w:eastAsia="黑体" w:cs="黑体"/>
                <w:sz w:val="24"/>
              </w:rPr>
            </w:pPr>
          </w:p>
          <w:p w14:paraId="31F31724">
            <w:pPr>
              <w:rPr>
                <w:rFonts w:ascii="黑体" w:hAnsi="黑体" w:eastAsia="黑体" w:cs="黑体"/>
                <w:sz w:val="24"/>
              </w:rPr>
            </w:pPr>
          </w:p>
        </w:tc>
      </w:tr>
      <w:tr w14:paraId="30DA85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31409A56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教</w:t>
            </w:r>
          </w:p>
          <w:p w14:paraId="27C4ABF4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学</w:t>
            </w:r>
          </w:p>
          <w:p w14:paraId="0550AA92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效</w:t>
            </w:r>
          </w:p>
          <w:p w14:paraId="06BA07B4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 w14:paraId="1DDC18B0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大部分的学生听得比较认真，能正确使用工具计算两位数乘两位数。</w:t>
            </w:r>
          </w:p>
        </w:tc>
      </w:tr>
      <w:tr w14:paraId="214F43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 w14:paraId="16DD3447">
            <w:pPr>
              <w:rPr>
                <w:rFonts w:ascii="黑体" w:hAnsi="黑体" w:eastAsia="黑体" w:cs="黑体"/>
                <w:sz w:val="24"/>
              </w:rPr>
            </w:pPr>
          </w:p>
        </w:tc>
      </w:tr>
      <w:tr w14:paraId="5BC487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252EA50D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序号</w:t>
            </w:r>
          </w:p>
        </w:tc>
        <w:tc>
          <w:tcPr>
            <w:tcW w:w="947" w:type="dxa"/>
          </w:tcPr>
          <w:p w14:paraId="2D303390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2</w:t>
            </w:r>
          </w:p>
        </w:tc>
        <w:tc>
          <w:tcPr>
            <w:tcW w:w="947" w:type="dxa"/>
          </w:tcPr>
          <w:p w14:paraId="77E18C3B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时间</w:t>
            </w:r>
          </w:p>
        </w:tc>
        <w:tc>
          <w:tcPr>
            <w:tcW w:w="947" w:type="dxa"/>
          </w:tcPr>
          <w:p w14:paraId="5B0C4E7F">
            <w:pPr>
              <w:rPr>
                <w:rFonts w:hint="default" w:ascii="黑体" w:hAnsi="黑体" w:eastAsia="黑体" w:cs="黑体"/>
                <w:sz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</w:rPr>
              <w:t>2.</w:t>
            </w:r>
            <w:r>
              <w:rPr>
                <w:rFonts w:hint="eastAsia" w:ascii="黑体" w:hAnsi="黑体" w:eastAsia="黑体" w:cs="黑体"/>
                <w:sz w:val="24"/>
                <w:lang w:val="en-US" w:eastAsia="zh-CN"/>
              </w:rPr>
              <w:t>34</w:t>
            </w:r>
          </w:p>
        </w:tc>
        <w:tc>
          <w:tcPr>
            <w:tcW w:w="947" w:type="dxa"/>
          </w:tcPr>
          <w:p w14:paraId="796A599D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周次</w:t>
            </w:r>
          </w:p>
        </w:tc>
        <w:tc>
          <w:tcPr>
            <w:tcW w:w="947" w:type="dxa"/>
          </w:tcPr>
          <w:p w14:paraId="4DF9541F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3</w:t>
            </w:r>
          </w:p>
        </w:tc>
        <w:tc>
          <w:tcPr>
            <w:tcW w:w="947" w:type="dxa"/>
          </w:tcPr>
          <w:p w14:paraId="20C17465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课题</w:t>
            </w:r>
          </w:p>
        </w:tc>
        <w:tc>
          <w:tcPr>
            <w:tcW w:w="1894" w:type="dxa"/>
          </w:tcPr>
          <w:p w14:paraId="05F78467">
            <w:pPr>
              <w:rPr>
                <w:rFonts w:ascii="黑体" w:hAnsi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自制乘法快算器</w:t>
            </w:r>
          </w:p>
        </w:tc>
      </w:tr>
      <w:tr w14:paraId="76E4BE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0431A05C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教</w:t>
            </w:r>
          </w:p>
          <w:p w14:paraId="43E2C969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学</w:t>
            </w:r>
          </w:p>
          <w:p w14:paraId="1E6DA4A4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设</w:t>
            </w:r>
          </w:p>
          <w:p w14:paraId="55D461FD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 w14:paraId="64B83B59">
            <w:pPr>
              <w:rPr>
                <w:rFonts w:ascii="黑体" w:hAnsi="黑体" w:eastAsia="黑体" w:cs="黑体"/>
                <w:sz w:val="24"/>
              </w:rPr>
            </w:pPr>
          </w:p>
          <w:p w14:paraId="58248099">
            <w:pPr>
              <w:spacing w:line="360" w:lineRule="auto"/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1、回顾乘法快算器的用法</w:t>
            </w:r>
          </w:p>
          <w:p w14:paraId="7A2CBBDF">
            <w:pPr>
              <w:spacing w:line="360" w:lineRule="auto"/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2、根据图例动手制作快算器</w:t>
            </w:r>
          </w:p>
          <w:p w14:paraId="4A016DB3">
            <w:pPr>
              <w:spacing w:line="360" w:lineRule="auto"/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3、同伴相互出题，用快算器计算多位数乘两位数。</w:t>
            </w:r>
          </w:p>
          <w:p w14:paraId="30021C34">
            <w:pPr>
              <w:spacing w:line="360" w:lineRule="auto"/>
              <w:rPr>
                <w:rFonts w:ascii="黑体" w:hAnsi="黑体" w:eastAsia="黑体" w:cs="黑体"/>
                <w:sz w:val="24"/>
              </w:rPr>
            </w:pPr>
          </w:p>
          <w:p w14:paraId="66653C42">
            <w:pPr>
              <w:spacing w:line="360" w:lineRule="auto"/>
              <w:rPr>
                <w:rFonts w:ascii="黑体" w:hAnsi="黑体" w:eastAsia="黑体" w:cs="黑体"/>
                <w:sz w:val="24"/>
              </w:rPr>
            </w:pPr>
          </w:p>
          <w:p w14:paraId="2E209ED4">
            <w:pPr>
              <w:spacing w:line="360" w:lineRule="auto"/>
              <w:rPr>
                <w:rFonts w:ascii="黑体" w:hAnsi="黑体" w:eastAsia="黑体" w:cs="黑体"/>
                <w:sz w:val="24"/>
              </w:rPr>
            </w:pPr>
          </w:p>
          <w:p w14:paraId="5E2DE5C7">
            <w:pPr>
              <w:spacing w:line="360" w:lineRule="auto"/>
              <w:rPr>
                <w:rFonts w:ascii="黑体" w:hAnsi="黑体" w:eastAsia="黑体" w:cs="黑体"/>
                <w:sz w:val="24"/>
              </w:rPr>
            </w:pPr>
          </w:p>
          <w:p w14:paraId="226BF74A">
            <w:pPr>
              <w:rPr>
                <w:rFonts w:ascii="黑体" w:hAnsi="黑体" w:eastAsia="黑体" w:cs="黑体"/>
                <w:sz w:val="24"/>
              </w:rPr>
            </w:pPr>
          </w:p>
          <w:p w14:paraId="4DF7622C">
            <w:pPr>
              <w:rPr>
                <w:rFonts w:ascii="黑体" w:hAnsi="黑体" w:eastAsia="黑体" w:cs="黑体"/>
                <w:sz w:val="24"/>
              </w:rPr>
            </w:pPr>
          </w:p>
          <w:p w14:paraId="7826436B">
            <w:pPr>
              <w:rPr>
                <w:rFonts w:ascii="黑体" w:hAnsi="黑体" w:eastAsia="黑体" w:cs="黑体"/>
                <w:sz w:val="24"/>
              </w:rPr>
            </w:pPr>
          </w:p>
        </w:tc>
      </w:tr>
      <w:tr w14:paraId="5A471B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31712748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教</w:t>
            </w:r>
          </w:p>
          <w:p w14:paraId="24A2E76B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学</w:t>
            </w:r>
          </w:p>
          <w:p w14:paraId="12F4B5C2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效</w:t>
            </w:r>
          </w:p>
          <w:p w14:paraId="48A67BC8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 w14:paraId="04F3BCE5">
            <w:pPr>
              <w:ind w:firstLine="480" w:firstLineChars="200"/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学生积极动手制作并使用快算器，感受奇妙的数学。</w:t>
            </w:r>
          </w:p>
        </w:tc>
      </w:tr>
    </w:tbl>
    <w:p w14:paraId="0D3B4C5B"/>
    <w:p w14:paraId="12DA2BF8"/>
    <w:p w14:paraId="21FACEC1"/>
    <w:p w14:paraId="097D5208"/>
    <w:p w14:paraId="5CE37A14"/>
    <w:p w14:paraId="29110E7B"/>
    <w:p w14:paraId="06AB7239">
      <w:pPr>
        <w:ind w:firstLine="3600" w:firstLineChars="1000"/>
        <w:jc w:val="both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 w14:paraId="562910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2FED2FAB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 w14:paraId="67E1C632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947" w:type="dxa"/>
          </w:tcPr>
          <w:p w14:paraId="18ADD344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 w14:paraId="489B5D22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3.3</w:t>
            </w:r>
          </w:p>
        </w:tc>
        <w:tc>
          <w:tcPr>
            <w:tcW w:w="947" w:type="dxa"/>
          </w:tcPr>
          <w:p w14:paraId="70ABAA4F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 w14:paraId="7377C806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947" w:type="dxa"/>
          </w:tcPr>
          <w:p w14:paraId="044D210D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 w14:paraId="5C859468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简单的推理</w:t>
            </w:r>
          </w:p>
        </w:tc>
      </w:tr>
      <w:tr w14:paraId="3B614C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50648059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41F84251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2B3C7D46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68C58D96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 w14:paraId="47DB14F9">
            <w:pPr>
              <w:numPr>
                <w:ilvl w:val="0"/>
                <w:numId w:val="1"/>
              </w:num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填空题</w:t>
            </w:r>
          </w:p>
          <w:p w14:paraId="5301A0D9">
            <w:pPr>
              <w:numPr>
                <w:ilvl w:val="0"/>
                <w:numId w:val="2"/>
              </w:num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三个姑娘，一个穿白色，一个穿红色，一个穿花格连衣裙去参加游园会。她们的姓分别是罗、王、周，而且姓周的不喜欢穿红色的裙子，姓罗的不喜欢穿红的也不喜欢穿花的。</w:t>
            </w:r>
          </w:p>
          <w:p w14:paraId="33FD4D65">
            <w:pPr>
              <w:numPr>
                <w:ilvl w:val="0"/>
                <w:numId w:val="3"/>
              </w:num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穿红色的姓（   ）B、穿白色的姓（     ）C、穿花格的姓（   ）</w:t>
            </w:r>
          </w:p>
          <w:p w14:paraId="0372DE8B">
            <w:pPr>
              <w:numPr>
                <w:ilvl w:val="0"/>
                <w:numId w:val="0"/>
              </w:num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2、甲、乙、丙、丁四个人，已知乙不是最高，但比甲、丁高，而甲又比丁高，请你排出他们的高矮顺序。</w:t>
            </w:r>
          </w:p>
        </w:tc>
      </w:tr>
      <w:tr w14:paraId="42D8E6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45E85A18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64F4C4B7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5FC28ABE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7AA2BCB0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52CE8004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在解决简单的推理问题时，为了找到突破口，我们可以先假设一个结论是正确的。</w:t>
            </w:r>
          </w:p>
        </w:tc>
      </w:tr>
      <w:tr w14:paraId="24255E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 w14:paraId="37878E71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F329B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2391FEAA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 w14:paraId="09C13BE8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947" w:type="dxa"/>
            <w:vAlign w:val="top"/>
          </w:tcPr>
          <w:p w14:paraId="29B81716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 w14:paraId="5599579B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3.10</w:t>
            </w:r>
          </w:p>
        </w:tc>
        <w:tc>
          <w:tcPr>
            <w:tcW w:w="947" w:type="dxa"/>
            <w:vAlign w:val="top"/>
          </w:tcPr>
          <w:p w14:paraId="18BAFD08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 w14:paraId="3540124F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947" w:type="dxa"/>
            <w:vAlign w:val="top"/>
          </w:tcPr>
          <w:p w14:paraId="5B92ED20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 w14:paraId="278A02D0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找规律</w:t>
            </w:r>
          </w:p>
        </w:tc>
      </w:tr>
      <w:tr w14:paraId="66BE61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5A7D36CB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6B9A6720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729184EA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5C1F87C3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 w14:paraId="530F8BA6">
            <w:pPr>
              <w:numPr>
                <w:ilvl w:val="0"/>
                <w:numId w:val="4"/>
              </w:num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观察下面每组数，看看有什么规律，根据规律在（ ）里填上适当的数</w:t>
            </w:r>
          </w:p>
          <w:p w14:paraId="28EEA49B">
            <w:pPr>
              <w:numPr>
                <w:ilvl w:val="0"/>
                <w:numId w:val="0"/>
              </w:num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（1）2、4、8、（  ）、32、（  ）、（  ）</w:t>
            </w:r>
          </w:p>
          <w:p w14:paraId="5B7F01B5">
            <w:pPr>
              <w:numPr>
                <w:ilvl w:val="0"/>
                <w:numId w:val="0"/>
              </w:num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（2）1、5、25、（  ）、625</w:t>
            </w:r>
          </w:p>
          <w:p w14:paraId="48D86CCA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(3)70、73、78、85、（  ）、（  ）、118</w:t>
            </w:r>
          </w:p>
          <w:p w14:paraId="23EA9867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（4）180、155、131、108、（  ）、（  ）</w:t>
            </w:r>
          </w:p>
          <w:p w14:paraId="39599BFA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（5）18、20、24、30、（  ）、（  ）</w:t>
            </w:r>
          </w:p>
          <w:p w14:paraId="230EC0AB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（6）1、3、6、10、（   ）、21、28、36、（   ）</w:t>
            </w:r>
          </w:p>
        </w:tc>
      </w:tr>
      <w:tr w14:paraId="7638AC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0BF59E95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6C730441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5864118E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5722F3BC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44D85ED2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学生具有较高的学习积极性</w:t>
            </w:r>
          </w:p>
        </w:tc>
      </w:tr>
    </w:tbl>
    <w:p w14:paraId="1E580702"/>
    <w:p w14:paraId="6AA0FB33"/>
    <w:p w14:paraId="0277EE04"/>
    <w:p w14:paraId="0C22AC4A"/>
    <w:p w14:paraId="311FD0C0"/>
    <w:p w14:paraId="20D2EB3F"/>
    <w:p w14:paraId="36AE8E1A"/>
    <w:p w14:paraId="3549F201"/>
    <w:p w14:paraId="54A5E332"/>
    <w:p w14:paraId="2E02BFE3"/>
    <w:p w14:paraId="6E796A45"/>
    <w:p w14:paraId="4C35C00F"/>
    <w:p w14:paraId="5EE4EC96"/>
    <w:p w14:paraId="1BB1DC9E"/>
    <w:p w14:paraId="7A854414"/>
    <w:p w14:paraId="4458FA6A">
      <w:pPr>
        <w:ind w:firstLine="3600" w:firstLineChars="1000"/>
        <w:jc w:val="both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 w14:paraId="07D103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6E457804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 w14:paraId="60100865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947" w:type="dxa"/>
          </w:tcPr>
          <w:p w14:paraId="073BC267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 w14:paraId="0663BC76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3.17</w:t>
            </w:r>
          </w:p>
        </w:tc>
        <w:tc>
          <w:tcPr>
            <w:tcW w:w="947" w:type="dxa"/>
          </w:tcPr>
          <w:p w14:paraId="5DCFC1F1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 w14:paraId="3D0146F8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947" w:type="dxa"/>
          </w:tcPr>
          <w:p w14:paraId="3678A976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 w14:paraId="2D23AFCB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填一填</w:t>
            </w:r>
          </w:p>
        </w:tc>
      </w:tr>
      <w:tr w14:paraId="098D7E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30537E30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09C92942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49B25AD7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4D0EA1DA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tbl>
            <w:tblPr>
              <w:tblStyle w:val="4"/>
              <w:tblpPr w:leftFromText="180" w:rightFromText="180" w:vertAnchor="text" w:horzAnchor="page" w:tblpX="1966" w:tblpY="473"/>
              <w:tblOverlap w:val="never"/>
              <w:tblW w:w="2640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880"/>
              <w:gridCol w:w="880"/>
              <w:gridCol w:w="880"/>
            </w:tblGrid>
            <w:tr w14:paraId="32ED5E88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1" w:hRule="atLeast"/>
              </w:trPr>
              <w:tc>
                <w:tcPr>
                  <w:tcW w:w="880" w:type="dxa"/>
                </w:tcPr>
                <w:p w14:paraId="66F58AF9">
                  <w:pPr>
                    <w:numPr>
                      <w:ilvl w:val="0"/>
                      <w:numId w:val="0"/>
                    </w:numPr>
                    <w:rPr>
                      <w:rFonts w:hint="default" w:ascii="黑体" w:hAnsi="黑体" w:eastAsia="黑体" w:cs="黑体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黑体" w:hAnsi="黑体" w:eastAsia="黑体" w:cs="黑体"/>
                      <w:sz w:val="24"/>
                      <w:szCs w:val="24"/>
                      <w:vertAlign w:val="baseline"/>
                      <w:lang w:val="en-US" w:eastAsia="zh-CN"/>
                    </w:rPr>
                    <w:t>24</w:t>
                  </w:r>
                </w:p>
              </w:tc>
              <w:tc>
                <w:tcPr>
                  <w:tcW w:w="880" w:type="dxa"/>
                </w:tcPr>
                <w:p w14:paraId="29560612">
                  <w:pPr>
                    <w:numPr>
                      <w:ilvl w:val="0"/>
                      <w:numId w:val="0"/>
                    </w:numPr>
                    <w:rPr>
                      <w:rFonts w:hint="default" w:ascii="黑体" w:hAnsi="黑体" w:eastAsia="黑体" w:cs="黑体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黑体" w:hAnsi="黑体" w:eastAsia="黑体" w:cs="黑体"/>
                      <w:sz w:val="24"/>
                      <w:szCs w:val="24"/>
                      <w:vertAlign w:val="baseline"/>
                      <w:lang w:val="en-US" w:eastAsia="zh-CN"/>
                    </w:rPr>
                    <w:t>108</w:t>
                  </w:r>
                </w:p>
              </w:tc>
              <w:tc>
                <w:tcPr>
                  <w:tcW w:w="880" w:type="dxa"/>
                </w:tcPr>
                <w:p w14:paraId="41BC170A">
                  <w:pPr>
                    <w:numPr>
                      <w:ilvl w:val="0"/>
                      <w:numId w:val="0"/>
                    </w:numPr>
                    <w:rPr>
                      <w:rFonts w:hint="default" w:ascii="黑体" w:hAnsi="黑体" w:eastAsia="黑体" w:cs="黑体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</w:tr>
            <w:tr w14:paraId="28EC0296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1" w:hRule="atLeast"/>
              </w:trPr>
              <w:tc>
                <w:tcPr>
                  <w:tcW w:w="880" w:type="dxa"/>
                </w:tcPr>
                <w:p w14:paraId="6866F3A7">
                  <w:pPr>
                    <w:numPr>
                      <w:ilvl w:val="0"/>
                      <w:numId w:val="0"/>
                    </w:numPr>
                    <w:rPr>
                      <w:rFonts w:hint="default" w:ascii="黑体" w:hAnsi="黑体" w:eastAsia="黑体" w:cs="黑体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880" w:type="dxa"/>
                </w:tcPr>
                <w:p w14:paraId="06241246">
                  <w:pPr>
                    <w:numPr>
                      <w:ilvl w:val="0"/>
                      <w:numId w:val="0"/>
                    </w:numPr>
                    <w:rPr>
                      <w:rFonts w:hint="default" w:ascii="黑体" w:hAnsi="黑体" w:eastAsia="黑体" w:cs="黑体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黑体" w:hAnsi="黑体" w:eastAsia="黑体" w:cs="黑体"/>
                      <w:sz w:val="24"/>
                      <w:szCs w:val="24"/>
                      <w:vertAlign w:val="baseline"/>
                      <w:lang w:val="en-US" w:eastAsia="zh-CN"/>
                    </w:rPr>
                    <w:t>60</w:t>
                  </w:r>
                </w:p>
              </w:tc>
              <w:tc>
                <w:tcPr>
                  <w:tcW w:w="880" w:type="dxa"/>
                </w:tcPr>
                <w:p w14:paraId="6311BC92">
                  <w:pPr>
                    <w:numPr>
                      <w:ilvl w:val="0"/>
                      <w:numId w:val="0"/>
                    </w:numPr>
                    <w:rPr>
                      <w:rFonts w:hint="default" w:ascii="黑体" w:hAnsi="黑体" w:eastAsia="黑体" w:cs="黑体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</w:tr>
            <w:tr w14:paraId="7301AB04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8" w:hRule="atLeast"/>
              </w:trPr>
              <w:tc>
                <w:tcPr>
                  <w:tcW w:w="880" w:type="dxa"/>
                </w:tcPr>
                <w:p w14:paraId="7DC66FAA">
                  <w:pPr>
                    <w:numPr>
                      <w:ilvl w:val="0"/>
                      <w:numId w:val="0"/>
                    </w:numPr>
                    <w:rPr>
                      <w:rFonts w:hint="default" w:ascii="黑体" w:hAnsi="黑体" w:eastAsia="黑体" w:cs="黑体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880" w:type="dxa"/>
                </w:tcPr>
                <w:p w14:paraId="70D97B80">
                  <w:pPr>
                    <w:numPr>
                      <w:ilvl w:val="0"/>
                      <w:numId w:val="0"/>
                    </w:numPr>
                    <w:rPr>
                      <w:rFonts w:hint="default" w:ascii="黑体" w:hAnsi="黑体" w:eastAsia="黑体" w:cs="黑体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黑体" w:hAnsi="黑体" w:eastAsia="黑体" w:cs="黑体"/>
                      <w:sz w:val="24"/>
                      <w:szCs w:val="24"/>
                      <w:vertAlign w:val="baseline"/>
                      <w:lang w:val="en-US" w:eastAsia="zh-CN"/>
                    </w:rPr>
                    <w:t>12</w:t>
                  </w:r>
                </w:p>
              </w:tc>
              <w:tc>
                <w:tcPr>
                  <w:tcW w:w="880" w:type="dxa"/>
                </w:tcPr>
                <w:p w14:paraId="6BD93FDD">
                  <w:pPr>
                    <w:numPr>
                      <w:ilvl w:val="0"/>
                      <w:numId w:val="0"/>
                    </w:numPr>
                    <w:rPr>
                      <w:rFonts w:hint="default" w:ascii="黑体" w:hAnsi="黑体" w:eastAsia="黑体" w:cs="黑体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</w:tr>
          </w:tbl>
          <w:p w14:paraId="12F14D80">
            <w:pPr>
              <w:numPr>
                <w:ilvl w:val="0"/>
                <w:numId w:val="5"/>
              </w:num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请在下图的空格中填上合适的数字，使每一横行，每一竖行，每斜行的和都相同。</w:t>
            </w:r>
          </w:p>
          <w:p w14:paraId="388779AD">
            <w:pPr>
              <w:numPr>
                <w:ilvl w:val="0"/>
                <w:numId w:val="0"/>
              </w:num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51824D2E">
            <w:pPr>
              <w:numPr>
                <w:ilvl w:val="0"/>
                <w:numId w:val="0"/>
              </w:num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7773641F">
            <w:pPr>
              <w:numPr>
                <w:ilvl w:val="0"/>
                <w:numId w:val="0"/>
              </w:num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tbl>
            <w:tblPr>
              <w:tblStyle w:val="4"/>
              <w:tblpPr w:leftFromText="180" w:rightFromText="180" w:vertAnchor="text" w:horzAnchor="page" w:tblpX="1966" w:tblpY="63"/>
              <w:tblOverlap w:val="never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893"/>
              <w:gridCol w:w="893"/>
              <w:gridCol w:w="893"/>
            </w:tblGrid>
            <w:tr w14:paraId="1B5FDD79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26" w:hRule="atLeast"/>
              </w:trPr>
              <w:tc>
                <w:tcPr>
                  <w:tcW w:w="893" w:type="dxa"/>
                </w:tcPr>
                <w:p w14:paraId="7847E2B7">
                  <w:pPr>
                    <w:numPr>
                      <w:ilvl w:val="0"/>
                      <w:numId w:val="0"/>
                    </w:numPr>
                    <w:rPr>
                      <w:rFonts w:hint="default" w:ascii="黑体" w:hAnsi="黑体" w:eastAsia="黑体" w:cs="黑体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黑体" w:hAnsi="黑体" w:eastAsia="黑体" w:cs="黑体"/>
                      <w:sz w:val="24"/>
                      <w:szCs w:val="24"/>
                      <w:vertAlign w:val="baseline"/>
                      <w:lang w:val="en-US" w:eastAsia="zh-CN"/>
                    </w:rPr>
                    <w:t>40</w:t>
                  </w:r>
                </w:p>
              </w:tc>
              <w:tc>
                <w:tcPr>
                  <w:tcW w:w="893" w:type="dxa"/>
                </w:tcPr>
                <w:p w14:paraId="7836D736">
                  <w:pPr>
                    <w:numPr>
                      <w:ilvl w:val="0"/>
                      <w:numId w:val="0"/>
                    </w:numPr>
                    <w:rPr>
                      <w:rFonts w:hint="default" w:ascii="黑体" w:hAnsi="黑体" w:eastAsia="黑体" w:cs="黑体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893" w:type="dxa"/>
                </w:tcPr>
                <w:p w14:paraId="3A1B2CD7">
                  <w:pPr>
                    <w:numPr>
                      <w:ilvl w:val="0"/>
                      <w:numId w:val="0"/>
                    </w:numPr>
                    <w:rPr>
                      <w:rFonts w:hint="default" w:ascii="黑体" w:hAnsi="黑体" w:eastAsia="黑体" w:cs="黑体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黑体" w:hAnsi="黑体" w:eastAsia="黑体" w:cs="黑体"/>
                      <w:sz w:val="24"/>
                      <w:szCs w:val="24"/>
                      <w:vertAlign w:val="baseline"/>
                      <w:lang w:val="en-US" w:eastAsia="zh-CN"/>
                    </w:rPr>
                    <w:t>52</w:t>
                  </w:r>
                </w:p>
              </w:tc>
            </w:tr>
            <w:tr w14:paraId="774DDFD6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26" w:hRule="atLeast"/>
              </w:trPr>
              <w:tc>
                <w:tcPr>
                  <w:tcW w:w="893" w:type="dxa"/>
                </w:tcPr>
                <w:p w14:paraId="4FC39F7A">
                  <w:pPr>
                    <w:numPr>
                      <w:ilvl w:val="0"/>
                      <w:numId w:val="0"/>
                    </w:numPr>
                    <w:rPr>
                      <w:rFonts w:hint="default" w:ascii="黑体" w:hAnsi="黑体" w:eastAsia="黑体" w:cs="黑体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893" w:type="dxa"/>
                </w:tcPr>
                <w:p w14:paraId="56F45B0E">
                  <w:pPr>
                    <w:numPr>
                      <w:ilvl w:val="0"/>
                      <w:numId w:val="0"/>
                    </w:numPr>
                    <w:rPr>
                      <w:rFonts w:hint="default" w:ascii="黑体" w:hAnsi="黑体" w:eastAsia="黑体" w:cs="黑体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黑体" w:hAnsi="黑体" w:eastAsia="黑体" w:cs="黑体"/>
                      <w:sz w:val="24"/>
                      <w:szCs w:val="24"/>
                      <w:vertAlign w:val="baseline"/>
                      <w:lang w:val="en-US" w:eastAsia="zh-CN"/>
                    </w:rPr>
                    <w:t>61</w:t>
                  </w:r>
                </w:p>
              </w:tc>
              <w:tc>
                <w:tcPr>
                  <w:tcW w:w="893" w:type="dxa"/>
                </w:tcPr>
                <w:p w14:paraId="57FD557D">
                  <w:pPr>
                    <w:numPr>
                      <w:ilvl w:val="0"/>
                      <w:numId w:val="0"/>
                    </w:numPr>
                    <w:rPr>
                      <w:rFonts w:hint="default" w:ascii="黑体" w:hAnsi="黑体" w:eastAsia="黑体" w:cs="黑体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</w:tr>
            <w:tr w14:paraId="73CCBF53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44" w:hRule="atLeast"/>
              </w:trPr>
              <w:tc>
                <w:tcPr>
                  <w:tcW w:w="893" w:type="dxa"/>
                </w:tcPr>
                <w:p w14:paraId="73BA0DEB">
                  <w:pPr>
                    <w:numPr>
                      <w:ilvl w:val="0"/>
                      <w:numId w:val="0"/>
                    </w:numPr>
                    <w:rPr>
                      <w:rFonts w:hint="default" w:ascii="黑体" w:hAnsi="黑体" w:eastAsia="黑体" w:cs="黑体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893" w:type="dxa"/>
                </w:tcPr>
                <w:p w14:paraId="4A6C7BD9">
                  <w:pPr>
                    <w:numPr>
                      <w:ilvl w:val="0"/>
                      <w:numId w:val="0"/>
                    </w:numPr>
                    <w:rPr>
                      <w:rFonts w:hint="default" w:ascii="黑体" w:hAnsi="黑体" w:eastAsia="黑体" w:cs="黑体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893" w:type="dxa"/>
                </w:tcPr>
                <w:p w14:paraId="7EB24A09">
                  <w:pPr>
                    <w:numPr>
                      <w:ilvl w:val="0"/>
                      <w:numId w:val="0"/>
                    </w:numPr>
                    <w:rPr>
                      <w:rFonts w:hint="default" w:ascii="黑体" w:hAnsi="黑体" w:eastAsia="黑体" w:cs="黑体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</w:tr>
          </w:tbl>
          <w:p w14:paraId="6A5B4703">
            <w:pPr>
              <w:numPr>
                <w:ilvl w:val="0"/>
                <w:numId w:val="0"/>
              </w:num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381CF236">
            <w:pPr>
              <w:numPr>
                <w:ilvl w:val="0"/>
                <w:numId w:val="0"/>
              </w:num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7082F682">
            <w:pPr>
              <w:numPr>
                <w:ilvl w:val="0"/>
                <w:numId w:val="0"/>
              </w:num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2C6F3007">
            <w:pPr>
              <w:numPr>
                <w:ilvl w:val="0"/>
                <w:numId w:val="0"/>
              </w:num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0D92B323">
            <w:pPr>
              <w:numPr>
                <w:ilvl w:val="0"/>
                <w:numId w:val="0"/>
              </w:num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6252D7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333498BE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5A873786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4C8AD6C3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2FAB22D4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6B5F3E2C">
            <w:pPr>
              <w:ind w:firstLine="480" w:firstLineChars="200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学生的学习积极性很高</w:t>
            </w:r>
          </w:p>
        </w:tc>
      </w:tr>
      <w:tr w14:paraId="0FABB6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 w14:paraId="75BB2FEB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40D33D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01FF4256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 w14:paraId="5199C274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947" w:type="dxa"/>
            <w:vAlign w:val="top"/>
          </w:tcPr>
          <w:p w14:paraId="2E89ED25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 w14:paraId="4673831D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3.24</w:t>
            </w:r>
          </w:p>
        </w:tc>
        <w:tc>
          <w:tcPr>
            <w:tcW w:w="947" w:type="dxa"/>
            <w:vAlign w:val="top"/>
          </w:tcPr>
          <w:p w14:paraId="30A40B52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 w14:paraId="4B85BED0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947" w:type="dxa"/>
            <w:vAlign w:val="top"/>
          </w:tcPr>
          <w:p w14:paraId="14F95ADC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 w14:paraId="3295CB13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巧填运算符号</w:t>
            </w:r>
          </w:p>
        </w:tc>
      </w:tr>
      <w:tr w14:paraId="43B4A3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7899F846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1A3C6618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040F8AF6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786B4B47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 w14:paraId="5A2B0179">
            <w:pPr>
              <w:numPr>
                <w:ilvl w:val="0"/>
                <w:numId w:val="6"/>
              </w:numPr>
              <w:rPr>
                <w:rFonts w:hint="eastAsia" w:ascii="Arial" w:hAnsi="Arial" w:eastAsia="黑体" w:cs="Arial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在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里填上合适的“+”“-”或“</w:t>
            </w:r>
            <w:r>
              <w:rPr>
                <w:rFonts w:hint="default" w:ascii="Arial" w:hAnsi="Arial" w:eastAsia="黑体" w:cs="Arial"/>
                <w:sz w:val="24"/>
                <w:szCs w:val="24"/>
                <w:vertAlign w:val="baseline"/>
                <w:lang w:val="en-US" w:eastAsia="zh-CN"/>
              </w:rPr>
              <w:t>×”</w:t>
            </w:r>
            <w:r>
              <w:rPr>
                <w:rFonts w:hint="eastAsia" w:ascii="Arial" w:hAnsi="Arial" w:eastAsia="黑体" w:cs="Arial"/>
                <w:sz w:val="24"/>
                <w:szCs w:val="24"/>
                <w:vertAlign w:val="baseline"/>
                <w:lang w:val="en-US" w:eastAsia="zh-CN"/>
              </w:rPr>
              <w:t>,使等式成立</w:t>
            </w:r>
          </w:p>
          <w:p w14:paraId="6D3B6706">
            <w:pPr>
              <w:numPr>
                <w:ilvl w:val="0"/>
                <w:numId w:val="0"/>
              </w:numPr>
              <w:rPr>
                <w:rFonts w:hint="default" w:ascii="Arial" w:hAnsi="Arial" w:eastAsia="黑体" w:cs="Arial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黑体" w:cs="Arial"/>
                <w:sz w:val="24"/>
                <w:szCs w:val="24"/>
                <w:vertAlign w:val="baseline"/>
                <w:lang w:val="en-US" w:eastAsia="zh-CN"/>
              </w:rPr>
              <w:t>1</w:t>
            </w:r>
            <w:r>
              <w:rPr>
                <w:rFonts w:hint="eastAsia" w:ascii="Arial" w:hAnsi="Arial" w:eastAsia="黑体" w:cs="Arial"/>
                <w:sz w:val="24"/>
                <w:szCs w:val="24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="Arial" w:hAnsi="Arial" w:eastAsia="黑体" w:cs="Arial"/>
                <w:sz w:val="24"/>
                <w:szCs w:val="24"/>
                <w:vertAlign w:val="baseline"/>
                <w:lang w:val="en-US" w:eastAsia="zh-CN"/>
              </w:rPr>
              <w:t>2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3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4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5=1     1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2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3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4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5=0</w:t>
            </w:r>
          </w:p>
          <w:p w14:paraId="1FEFAC39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3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3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3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3=3        3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3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3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3=9</w:t>
            </w:r>
          </w:p>
          <w:p w14:paraId="15FF46B8">
            <w:pPr>
              <w:numPr>
                <w:ilvl w:val="0"/>
                <w:numId w:val="6"/>
              </w:numPr>
              <w:ind w:left="0" w:leftChars="0" w:firstLine="0" w:firstLineChars="0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下面两道算式需要填四个运算符号，每个符号用一次，该怎样填？</w:t>
            </w:r>
          </w:p>
          <w:p w14:paraId="0106E212">
            <w:pPr>
              <w:numPr>
                <w:ilvl w:val="0"/>
                <w:numId w:val="0"/>
              </w:numPr>
              <w:ind w:leftChars="0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9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3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7=20     14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2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5=35</w:t>
            </w:r>
          </w:p>
          <w:p w14:paraId="37905838">
            <w:pPr>
              <w:numPr>
                <w:ilvl w:val="0"/>
                <w:numId w:val="6"/>
              </w:numPr>
              <w:ind w:left="0" w:leftChars="0" w:firstLine="0" w:firstLineChars="0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在下面每个数之间填“+”或“-”，也可以添加（ ），使运算结果等于9。</w:t>
            </w:r>
          </w:p>
          <w:p w14:paraId="7053DCDA">
            <w:pPr>
              <w:numPr>
                <w:ilvl w:val="0"/>
                <w:numId w:val="0"/>
              </w:numPr>
              <w:ind w:leftChars="0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2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3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4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5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6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7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8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9=9</w:t>
            </w:r>
          </w:p>
          <w:p w14:paraId="78AF837B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45D996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55CC7ABD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3A939B2E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2F0A68A6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7246F85C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68797D14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学生的学习积极性很高</w:t>
            </w:r>
          </w:p>
        </w:tc>
      </w:tr>
    </w:tbl>
    <w:p w14:paraId="70BA946F"/>
    <w:p w14:paraId="65F8355F"/>
    <w:p w14:paraId="53C8DADE"/>
    <w:p w14:paraId="39D9A922"/>
    <w:p w14:paraId="277F7BFE"/>
    <w:p w14:paraId="6590BC26"/>
    <w:p w14:paraId="7F9386D8"/>
    <w:p w14:paraId="7E66F932"/>
    <w:p w14:paraId="3094202D"/>
    <w:p w14:paraId="178EF544"/>
    <w:p w14:paraId="7A15737F"/>
    <w:p w14:paraId="03E8BAE3"/>
    <w:p w14:paraId="09E805FA">
      <w:pPr>
        <w:ind w:firstLine="3600" w:firstLineChars="1000"/>
        <w:jc w:val="both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 w14:paraId="297FB5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24A41B8F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 w14:paraId="05180144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947" w:type="dxa"/>
          </w:tcPr>
          <w:p w14:paraId="39DD6B84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 w14:paraId="57A17A60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3.31</w:t>
            </w:r>
          </w:p>
        </w:tc>
        <w:tc>
          <w:tcPr>
            <w:tcW w:w="947" w:type="dxa"/>
          </w:tcPr>
          <w:p w14:paraId="57A54995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 w14:paraId="56208727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947" w:type="dxa"/>
          </w:tcPr>
          <w:p w14:paraId="3E982722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 w14:paraId="5FF86894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年龄差不变</w:t>
            </w:r>
          </w:p>
        </w:tc>
      </w:tr>
      <w:tr w14:paraId="43AC53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09D34293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112834FB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684F7E82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6674D821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 w14:paraId="1F60CE53">
            <w:pPr>
              <w:numPr>
                <w:ilvl w:val="0"/>
                <w:numId w:val="7"/>
              </w:num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哥哥今年12岁，小明今年7岁，哥哥比小明今年大几岁？两年前，小明比哥哥小几岁？</w:t>
            </w:r>
          </w:p>
          <w:p w14:paraId="05235842">
            <w:pPr>
              <w:numPr>
                <w:ilvl w:val="0"/>
                <w:numId w:val="7"/>
              </w:num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妈妈今年30岁，爸爸今年35岁，妈妈比爸爸小几岁？10年后，爸爸比妈妈大几岁？</w:t>
            </w:r>
          </w:p>
          <w:p w14:paraId="44A654EF">
            <w:pPr>
              <w:numPr>
                <w:ilvl w:val="0"/>
                <w:numId w:val="7"/>
              </w:num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妹妹今年6岁，两年后，妹妹比姐姐小3岁，请问姐姐今年多大了？</w:t>
            </w:r>
          </w:p>
          <w:p w14:paraId="0937535A">
            <w:pPr>
              <w:numPr>
                <w:ilvl w:val="0"/>
                <w:numId w:val="7"/>
              </w:num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扎西今年9岁了，爸爸的年龄是扎西的4倍，爷爷的年龄是扎西的8倍，爷爷比爸爸大多数岁？</w:t>
            </w:r>
          </w:p>
          <w:p w14:paraId="1C4260BA">
            <w:pPr>
              <w:numPr>
                <w:ilvl w:val="0"/>
                <w:numId w:val="7"/>
              </w:num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妈妈今年45岁，儿子今年10岁，几年前妈妈的年龄是儿子的6倍？</w:t>
            </w:r>
          </w:p>
          <w:p w14:paraId="70F1BD06">
            <w:pPr>
              <w:numPr>
                <w:ilvl w:val="0"/>
                <w:numId w:val="0"/>
              </w:num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45-10=35岁  6-1=5  35</w:t>
            </w:r>
            <w:r>
              <w:rPr>
                <w:rFonts w:hint="default" w:ascii="Arial" w:hAnsi="Arial" w:eastAsia="黑体" w:cs="Arial"/>
                <w:sz w:val="24"/>
                <w:szCs w:val="24"/>
                <w:vertAlign w:val="baseline"/>
                <w:lang w:val="en-US" w:eastAsia="zh-CN"/>
              </w:rPr>
              <w:t>÷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5=7岁 10-7=3年</w:t>
            </w:r>
          </w:p>
        </w:tc>
      </w:tr>
      <w:tr w14:paraId="06F69E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26A1BD0C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696482B6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6387CFA4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3C55694D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5CF842A9">
            <w:pPr>
              <w:ind w:firstLine="480" w:firstLineChars="200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学生的学习积极性较高</w:t>
            </w:r>
          </w:p>
        </w:tc>
      </w:tr>
      <w:tr w14:paraId="0FBD2E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 w14:paraId="1DCAE617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698E69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1C377A84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 w14:paraId="1462CDE9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947" w:type="dxa"/>
            <w:vAlign w:val="top"/>
          </w:tcPr>
          <w:p w14:paraId="2757FF97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 w14:paraId="22B42BC4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4.7</w:t>
            </w:r>
          </w:p>
        </w:tc>
        <w:tc>
          <w:tcPr>
            <w:tcW w:w="947" w:type="dxa"/>
            <w:vAlign w:val="top"/>
          </w:tcPr>
          <w:p w14:paraId="69EE8F68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 w14:paraId="013A5C1E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947" w:type="dxa"/>
            <w:vAlign w:val="top"/>
          </w:tcPr>
          <w:p w14:paraId="1C72D4BF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 w14:paraId="3546B266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速算与巧算</w:t>
            </w:r>
          </w:p>
        </w:tc>
      </w:tr>
      <w:tr w14:paraId="61EECB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5A3B993F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5B23343D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7531A02C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147909E6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 w14:paraId="140A01C4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3+6+9+12+15    2+4+6+8+12+14+16+18+20</w:t>
            </w:r>
          </w:p>
          <w:p w14:paraId="1FAE35F4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103+98+95+106+102    10+20+30+40+50+60+70+80+90</w:t>
            </w:r>
          </w:p>
          <w:p w14:paraId="6CC02FE1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37+18+63+82+50    93+94+95+96+97</w:t>
            </w:r>
          </w:p>
          <w:p w14:paraId="05638EAB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9+99+999+9999     243-99+101</w:t>
            </w:r>
          </w:p>
        </w:tc>
      </w:tr>
      <w:tr w14:paraId="099735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1A71DFD3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5038B7C6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454B2078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68DB9730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00C92E3A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学生在巧算方面掌握的不是很好，还待提高</w:t>
            </w:r>
          </w:p>
        </w:tc>
      </w:tr>
    </w:tbl>
    <w:p w14:paraId="5ACCBFEE"/>
    <w:p w14:paraId="2994C516"/>
    <w:p w14:paraId="10CA248A"/>
    <w:p w14:paraId="6F647F53"/>
    <w:p w14:paraId="675C23E6"/>
    <w:p w14:paraId="64EE8E07"/>
    <w:p w14:paraId="05FCF359"/>
    <w:p w14:paraId="55D875C0"/>
    <w:p w14:paraId="6F76900A"/>
    <w:p w14:paraId="734C509F"/>
    <w:p w14:paraId="168F211E"/>
    <w:p w14:paraId="26EA665A"/>
    <w:p w14:paraId="53E4B3B3"/>
    <w:p w14:paraId="3E5D164B"/>
    <w:p w14:paraId="276773AF"/>
    <w:p w14:paraId="22B2F450"/>
    <w:p w14:paraId="16789CAF"/>
    <w:p w14:paraId="4DD4E3FC"/>
    <w:p w14:paraId="6F2FB5CB">
      <w:pPr>
        <w:ind w:firstLine="3600" w:firstLineChars="1000"/>
        <w:jc w:val="both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 w14:paraId="637393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49C4BAB9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 w14:paraId="720B4F39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947" w:type="dxa"/>
          </w:tcPr>
          <w:p w14:paraId="604B394C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 w14:paraId="2EAAE60D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4.14</w:t>
            </w:r>
          </w:p>
        </w:tc>
        <w:tc>
          <w:tcPr>
            <w:tcW w:w="947" w:type="dxa"/>
          </w:tcPr>
          <w:p w14:paraId="6EFAB3FC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 w14:paraId="5CA180D5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947" w:type="dxa"/>
          </w:tcPr>
          <w:p w14:paraId="1A1842F1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 w14:paraId="55DFD7CB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趣味数学</w:t>
            </w:r>
          </w:p>
        </w:tc>
      </w:tr>
      <w:tr w14:paraId="2DDAFF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376909AD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7AEEB554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03915801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4C650D15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 w14:paraId="170D4D32">
            <w:pPr>
              <w:numPr>
                <w:ilvl w:val="0"/>
                <w:numId w:val="8"/>
              </w:num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在0、1、2、3、4、5、6、7、8、9这10个数字中，你最喜欢的数字是（   ）。</w:t>
            </w:r>
          </w:p>
          <w:p w14:paraId="1BA9DB07">
            <w:pPr>
              <w:numPr>
                <w:ilvl w:val="0"/>
                <w:numId w:val="8"/>
              </w:num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你今年（   ）岁，再过两年，你就（  ）岁。</w:t>
            </w:r>
          </w:p>
          <w:p w14:paraId="4039ECCD">
            <w:pPr>
              <w:numPr>
                <w:ilvl w:val="0"/>
                <w:numId w:val="8"/>
              </w:num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0加上0不是0，请你猜一个数字，这个数字是（  ）。</w:t>
            </w:r>
          </w:p>
          <w:p w14:paraId="68E0B356">
            <w:pPr>
              <w:numPr>
                <w:ilvl w:val="0"/>
                <w:numId w:val="8"/>
              </w:num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3个小朋友玩捉迷藏游戏，已经捉住了1个小朋友，还有（  ）个小朋友没有捉住。</w:t>
            </w:r>
          </w:p>
          <w:p w14:paraId="4E7A02C8">
            <w:pPr>
              <w:numPr>
                <w:ilvl w:val="0"/>
                <w:numId w:val="8"/>
              </w:num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在（）里填上合适的数。比一比，看谁的填法多。</w:t>
            </w:r>
          </w:p>
          <w:p w14:paraId="514CCADC">
            <w:pPr>
              <w:numPr>
                <w:ilvl w:val="0"/>
                <w:numId w:val="0"/>
              </w:num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（  ）+（   ）=16</w:t>
            </w:r>
          </w:p>
          <w:p w14:paraId="5073EFAE">
            <w:pPr>
              <w:numPr>
                <w:ilvl w:val="0"/>
                <w:numId w:val="0"/>
              </w:num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6、小明家住在三楼，每一层的楼梯都有20个台阶。小明放学回家从楼下回到家中，要走（   ）个台阶。</w:t>
            </w:r>
          </w:p>
        </w:tc>
      </w:tr>
      <w:tr w14:paraId="568DF3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6E80EEB1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5AF4E09D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555B96A0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1D4BD148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3C0706FC">
            <w:pPr>
              <w:ind w:firstLine="480" w:firstLineChars="200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学生学习积极性比较高</w:t>
            </w:r>
          </w:p>
        </w:tc>
      </w:tr>
      <w:tr w14:paraId="0F7A2D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 w14:paraId="7F0ACE10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1EF24A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744A98D5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 w14:paraId="28916667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947" w:type="dxa"/>
            <w:vAlign w:val="top"/>
          </w:tcPr>
          <w:p w14:paraId="680FE702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 w14:paraId="547877D3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4.21</w:t>
            </w:r>
          </w:p>
        </w:tc>
        <w:tc>
          <w:tcPr>
            <w:tcW w:w="947" w:type="dxa"/>
            <w:vAlign w:val="top"/>
          </w:tcPr>
          <w:p w14:paraId="66358506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 w14:paraId="460A2A1C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11</w:t>
            </w:r>
          </w:p>
        </w:tc>
        <w:tc>
          <w:tcPr>
            <w:tcW w:w="947" w:type="dxa"/>
            <w:vAlign w:val="top"/>
          </w:tcPr>
          <w:p w14:paraId="3FC646A9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 w14:paraId="3058FF91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拼拼摆摆</w:t>
            </w:r>
          </w:p>
        </w:tc>
      </w:tr>
      <w:tr w14:paraId="24FB43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2F9FC394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026D63F4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1183E879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7E389505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 w14:paraId="2D841BB7">
            <w:pPr>
              <w:numPr>
                <w:ilvl w:val="0"/>
                <w:numId w:val="9"/>
              </w:num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用三根火柴可以摆出一个三角形</w:t>
            </w:r>
          </w:p>
          <w:p w14:paraId="72580A2D">
            <w:pPr>
              <w:numPr>
                <w:ilvl w:val="0"/>
                <w:numId w:val="10"/>
              </w:num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再加两根火柴，摆出两个三角形</w:t>
            </w:r>
          </w:p>
          <w:p w14:paraId="7D754AB8">
            <w:pPr>
              <w:numPr>
                <w:ilvl w:val="0"/>
                <w:numId w:val="10"/>
              </w:num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再加两根火柴，摆出三个三角形</w:t>
            </w:r>
          </w:p>
          <w:p w14:paraId="4CD370BE">
            <w:pPr>
              <w:numPr>
                <w:ilvl w:val="0"/>
                <w:numId w:val="9"/>
              </w:numPr>
              <w:ind w:left="0" w:leftChars="0" w:firstLine="0" w:firstLineChars="0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请你移动一根火柴棒使等式成立</w:t>
            </w:r>
          </w:p>
          <w:p w14:paraId="41179C94">
            <w:pPr>
              <w:numPr>
                <w:ilvl w:val="0"/>
                <w:numId w:val="0"/>
              </w:numPr>
              <w:ind w:leftChars="0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（1）3-7=4</w:t>
            </w:r>
          </w:p>
          <w:p w14:paraId="1607DA6A">
            <w:pPr>
              <w:numPr>
                <w:ilvl w:val="0"/>
                <w:numId w:val="0"/>
              </w:numPr>
              <w:ind w:leftChars="0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（2）17+7=77-7</w:t>
            </w:r>
          </w:p>
          <w:p w14:paraId="36722F4C">
            <w:pPr>
              <w:numPr>
                <w:ilvl w:val="0"/>
                <w:numId w:val="0"/>
              </w:numPr>
              <w:ind w:leftChars="0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（3）8-7=16</w:t>
            </w:r>
          </w:p>
          <w:p w14:paraId="276CE72A">
            <w:pPr>
              <w:numPr>
                <w:ilvl w:val="0"/>
                <w:numId w:val="0"/>
              </w:numPr>
              <w:ind w:leftChars="0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（4）8+6-1=14</w:t>
            </w:r>
          </w:p>
          <w:p w14:paraId="2ADA43D6">
            <w:pPr>
              <w:numPr>
                <w:ilvl w:val="0"/>
                <w:numId w:val="9"/>
              </w:numPr>
              <w:ind w:left="0" w:leftChars="0" w:firstLine="0" w:firstLineChars="0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移动三根火柴棒，使下面的等式成立。</w:t>
            </w:r>
          </w:p>
          <w:p w14:paraId="4FC3C27D">
            <w:pPr>
              <w:numPr>
                <w:ilvl w:val="0"/>
                <w:numId w:val="0"/>
              </w:numPr>
              <w:ind w:leftChars="0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96+15+5=74</w:t>
            </w:r>
          </w:p>
          <w:p w14:paraId="57E0A683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03D447A2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55563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61AB1922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5CDC8983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4EE52B73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69DDFE15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739A2871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学生的积极性较高</w:t>
            </w:r>
          </w:p>
        </w:tc>
      </w:tr>
    </w:tbl>
    <w:p w14:paraId="56750AE7"/>
    <w:p w14:paraId="39138AB1"/>
    <w:p w14:paraId="5622133D"/>
    <w:p w14:paraId="59C394DE"/>
    <w:p w14:paraId="6AF6771D"/>
    <w:p w14:paraId="26E8E271"/>
    <w:p w14:paraId="211BAB3C"/>
    <w:p w14:paraId="5DC06CFA"/>
    <w:p w14:paraId="7541A9A6">
      <w:pPr>
        <w:ind w:firstLine="3600" w:firstLineChars="1000"/>
        <w:jc w:val="both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 w14:paraId="311662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2E0DBBCC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 w14:paraId="7A0E7A4F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11</w:t>
            </w:r>
          </w:p>
        </w:tc>
        <w:tc>
          <w:tcPr>
            <w:tcW w:w="947" w:type="dxa"/>
          </w:tcPr>
          <w:p w14:paraId="60D4C93B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 w14:paraId="6E1C8A3A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4.27</w:t>
            </w:r>
          </w:p>
        </w:tc>
        <w:tc>
          <w:tcPr>
            <w:tcW w:w="947" w:type="dxa"/>
          </w:tcPr>
          <w:p w14:paraId="20F1D342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 w14:paraId="469AB259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12</w:t>
            </w:r>
          </w:p>
        </w:tc>
        <w:tc>
          <w:tcPr>
            <w:tcW w:w="947" w:type="dxa"/>
          </w:tcPr>
          <w:p w14:paraId="784217A4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 w14:paraId="6EF75D9D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生活中的数学</w:t>
            </w:r>
          </w:p>
        </w:tc>
      </w:tr>
      <w:tr w14:paraId="044E37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175B9469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492C046B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70699E9F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6A9BEBDF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 w14:paraId="271877B7">
            <w:pPr>
              <w:numPr>
                <w:ilvl w:val="0"/>
                <w:numId w:val="11"/>
              </w:num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小华和姐姐踢毽子。姐姐三次一共踢81下，小华第一次和第二次都踢了25 下，要想超过姐姐，小华第三次最少要踢（  ）下。</w:t>
            </w:r>
          </w:p>
          <w:p w14:paraId="557D14E4">
            <w:pPr>
              <w:numPr>
                <w:ilvl w:val="0"/>
                <w:numId w:val="11"/>
              </w:num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给8个学生发铅笔。每人5支还剩下一些，每人6支又不够。剩下的和不够的同样多，一共有（  ）支铅笔。</w:t>
            </w:r>
          </w:p>
          <w:p w14:paraId="2EB3CE59">
            <w:pPr>
              <w:numPr>
                <w:ilvl w:val="0"/>
                <w:numId w:val="11"/>
              </w:num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一根木料锯成3段要6分钟。如果每次锯的时间相同，那么锯6段要（  ）分钟。</w:t>
            </w:r>
          </w:p>
          <w:p w14:paraId="7937E7A3">
            <w:pPr>
              <w:numPr>
                <w:ilvl w:val="0"/>
                <w:numId w:val="11"/>
              </w:num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有两根绳子，白绳的长度比红绳的4倍少2米，白绳长18米，红绳长（  ）米。</w:t>
            </w:r>
          </w:p>
          <w:p w14:paraId="7965E3AC">
            <w:pPr>
              <w:numPr>
                <w:ilvl w:val="0"/>
                <w:numId w:val="11"/>
              </w:num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甲筐苹果重40千克，从甲筐取出3千克放入乙筐，则甲筐比乙筐还多2千克。原来乙筐苹果（   ）千克。</w:t>
            </w:r>
          </w:p>
          <w:p w14:paraId="03D1CB36">
            <w:pPr>
              <w:numPr>
                <w:ilvl w:val="0"/>
                <w:numId w:val="11"/>
              </w:num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小红和小林各拿出同样多的钱合买同价钱的练习本，买完后小红比小林少拿了2本，因此，小林给小红4角钱。请问每本练习本（  ）角钱。</w:t>
            </w:r>
          </w:p>
        </w:tc>
      </w:tr>
      <w:tr w14:paraId="522750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5193486B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16E04D72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22F9F64C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0FDB8E81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67969F13">
            <w:pPr>
              <w:ind w:firstLine="480" w:firstLineChars="200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学生的积极性较高</w:t>
            </w:r>
          </w:p>
        </w:tc>
      </w:tr>
      <w:tr w14:paraId="683AFF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 w14:paraId="7C38A525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13023A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0BEAFE63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 w14:paraId="0A59676D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12</w:t>
            </w:r>
          </w:p>
        </w:tc>
        <w:tc>
          <w:tcPr>
            <w:tcW w:w="947" w:type="dxa"/>
            <w:vAlign w:val="top"/>
          </w:tcPr>
          <w:p w14:paraId="55C6A110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 w14:paraId="7AEFEAD2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5.6</w:t>
            </w:r>
          </w:p>
        </w:tc>
        <w:tc>
          <w:tcPr>
            <w:tcW w:w="947" w:type="dxa"/>
            <w:vAlign w:val="top"/>
          </w:tcPr>
          <w:p w14:paraId="543DEF32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 w14:paraId="1F588018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13</w:t>
            </w:r>
          </w:p>
        </w:tc>
        <w:tc>
          <w:tcPr>
            <w:tcW w:w="947" w:type="dxa"/>
            <w:vAlign w:val="top"/>
          </w:tcPr>
          <w:p w14:paraId="70ECD9DE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 w14:paraId="467BFD67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计算比赛</w:t>
            </w:r>
          </w:p>
        </w:tc>
      </w:tr>
      <w:tr w14:paraId="3935E8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729303F0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7AD46594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32D03A80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31B606A5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 w14:paraId="6BEDD2C2">
            <w:pPr>
              <w:numPr>
                <w:ilvl w:val="0"/>
                <w:numId w:val="12"/>
              </w:num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口算</w:t>
            </w:r>
          </w:p>
          <w:p w14:paraId="6419E05E">
            <w:pPr>
              <w:numPr>
                <w:ilvl w:val="0"/>
                <w:numId w:val="0"/>
              </w:num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62</w:t>
            </w:r>
            <w:r>
              <w:rPr>
                <w:rFonts w:hint="default" w:ascii="Arial" w:hAnsi="Arial" w:eastAsia="黑体" w:cs="Arial"/>
                <w:sz w:val="24"/>
                <w:szCs w:val="24"/>
                <w:vertAlign w:val="baseline"/>
                <w:lang w:val="en-US" w:eastAsia="zh-CN"/>
              </w:rPr>
              <w:t>×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0  32</w:t>
            </w:r>
            <w:r>
              <w:rPr>
                <w:rFonts w:hint="default" w:ascii="Arial" w:hAnsi="Arial" w:eastAsia="黑体" w:cs="Arial"/>
                <w:sz w:val="24"/>
                <w:szCs w:val="24"/>
                <w:vertAlign w:val="baseline"/>
                <w:lang w:val="en-US" w:eastAsia="zh-CN"/>
              </w:rPr>
              <w:t>×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30  260+140  120</w:t>
            </w:r>
            <w:r>
              <w:rPr>
                <w:rFonts w:hint="default" w:ascii="Arial" w:hAnsi="Arial" w:eastAsia="黑体" w:cs="Arial"/>
                <w:sz w:val="24"/>
                <w:szCs w:val="24"/>
                <w:vertAlign w:val="baseline"/>
                <w:lang w:val="en-US" w:eastAsia="zh-CN"/>
              </w:rPr>
              <w:t>÷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6  12+20  11</w:t>
            </w:r>
            <w:r>
              <w:rPr>
                <w:rFonts w:hint="default" w:ascii="Arial" w:hAnsi="Arial" w:eastAsia="黑体" w:cs="Arial"/>
                <w:sz w:val="24"/>
                <w:szCs w:val="24"/>
                <w:vertAlign w:val="baseline"/>
                <w:lang w:val="en-US" w:eastAsia="zh-CN"/>
              </w:rPr>
              <w:t>×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50  120-60  210</w:t>
            </w:r>
            <w:r>
              <w:rPr>
                <w:rFonts w:hint="default" w:ascii="Arial" w:hAnsi="Arial" w:eastAsia="黑体" w:cs="Arial"/>
                <w:sz w:val="24"/>
                <w:szCs w:val="24"/>
                <w:vertAlign w:val="baseline"/>
                <w:lang w:val="en-US" w:eastAsia="zh-CN"/>
              </w:rPr>
              <w:t>×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4</w:t>
            </w:r>
          </w:p>
          <w:p w14:paraId="251F3C9C">
            <w:pPr>
              <w:numPr>
                <w:ilvl w:val="0"/>
                <w:numId w:val="0"/>
              </w:num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270</w:t>
            </w:r>
            <w:r>
              <w:rPr>
                <w:rFonts w:hint="default" w:ascii="Arial" w:hAnsi="Arial" w:eastAsia="黑体" w:cs="Arial"/>
                <w:sz w:val="24"/>
                <w:szCs w:val="24"/>
                <w:vertAlign w:val="baseline"/>
                <w:lang w:val="en-US" w:eastAsia="zh-CN"/>
              </w:rPr>
              <w:t>÷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3 20</w:t>
            </w:r>
            <w:r>
              <w:rPr>
                <w:rFonts w:hint="default" w:ascii="Arial" w:hAnsi="Arial" w:eastAsia="黑体" w:cs="Arial"/>
                <w:sz w:val="24"/>
                <w:szCs w:val="24"/>
                <w:vertAlign w:val="baseline"/>
                <w:lang w:val="en-US" w:eastAsia="zh-CN"/>
              </w:rPr>
              <w:t>×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45  240+70   330</w:t>
            </w:r>
            <w:r>
              <w:rPr>
                <w:rFonts w:hint="default" w:ascii="Arial" w:hAnsi="Arial" w:eastAsia="黑体" w:cs="Arial"/>
                <w:sz w:val="24"/>
                <w:szCs w:val="24"/>
                <w:vertAlign w:val="baseline"/>
                <w:lang w:val="en-US" w:eastAsia="zh-CN"/>
              </w:rPr>
              <w:t>÷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3   14</w:t>
            </w:r>
            <w:r>
              <w:rPr>
                <w:rFonts w:hint="default" w:ascii="Arial" w:hAnsi="Arial" w:eastAsia="黑体" w:cs="Arial"/>
                <w:sz w:val="24"/>
                <w:szCs w:val="24"/>
                <w:vertAlign w:val="baseline"/>
                <w:lang w:val="en-US" w:eastAsia="zh-CN"/>
              </w:rPr>
              <w:t>×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5  5</w:t>
            </w:r>
            <w:r>
              <w:rPr>
                <w:rFonts w:hint="default" w:ascii="Arial" w:hAnsi="Arial" w:eastAsia="黑体" w:cs="Arial"/>
                <w:sz w:val="24"/>
                <w:szCs w:val="24"/>
                <w:vertAlign w:val="baseline"/>
                <w:lang w:val="en-US" w:eastAsia="zh-CN"/>
              </w:rPr>
              <w:t>×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19   320-180  25</w:t>
            </w:r>
            <w:r>
              <w:rPr>
                <w:rFonts w:hint="default" w:ascii="Arial" w:hAnsi="Arial" w:eastAsia="黑体" w:cs="Arial"/>
                <w:sz w:val="24"/>
                <w:szCs w:val="24"/>
                <w:vertAlign w:val="baseline"/>
                <w:lang w:val="en-US" w:eastAsia="zh-CN"/>
              </w:rPr>
              <w:t>×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40</w:t>
            </w:r>
          </w:p>
          <w:p w14:paraId="135EC014">
            <w:pPr>
              <w:numPr>
                <w:ilvl w:val="0"/>
                <w:numId w:val="0"/>
              </w:num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15</w:t>
            </w:r>
            <w:r>
              <w:rPr>
                <w:rFonts w:hint="default" w:ascii="Arial" w:hAnsi="Arial" w:eastAsia="黑体" w:cs="Arial"/>
                <w:sz w:val="24"/>
                <w:szCs w:val="24"/>
                <w:vertAlign w:val="baseline"/>
                <w:lang w:val="en-US" w:eastAsia="zh-CN"/>
              </w:rPr>
              <w:t>×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8  18</w:t>
            </w:r>
            <w:r>
              <w:rPr>
                <w:rFonts w:hint="default" w:ascii="Arial" w:hAnsi="Arial" w:eastAsia="黑体" w:cs="Arial"/>
                <w:sz w:val="24"/>
                <w:szCs w:val="24"/>
                <w:vertAlign w:val="baseline"/>
                <w:lang w:val="en-US" w:eastAsia="zh-CN"/>
              </w:rPr>
              <w:t>×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50  160-150  30</w:t>
            </w:r>
            <w:r>
              <w:rPr>
                <w:rFonts w:hint="default" w:ascii="Arial" w:hAnsi="Arial" w:eastAsia="黑体" w:cs="Arial"/>
                <w:sz w:val="24"/>
                <w:szCs w:val="24"/>
                <w:vertAlign w:val="baseline"/>
                <w:lang w:val="en-US" w:eastAsia="zh-CN"/>
              </w:rPr>
              <w:t>×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13   80</w:t>
            </w:r>
            <w:r>
              <w:rPr>
                <w:rFonts w:hint="default" w:ascii="Arial" w:hAnsi="Arial" w:eastAsia="黑体" w:cs="Arial"/>
                <w:sz w:val="24"/>
                <w:szCs w:val="24"/>
                <w:vertAlign w:val="baseline"/>
                <w:lang w:val="en-US" w:eastAsia="zh-CN"/>
              </w:rPr>
              <w:t>÷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5  240</w:t>
            </w:r>
            <w:r>
              <w:rPr>
                <w:rFonts w:hint="default" w:ascii="Arial" w:hAnsi="Arial" w:eastAsia="黑体" w:cs="Arial"/>
                <w:sz w:val="24"/>
                <w:szCs w:val="24"/>
                <w:vertAlign w:val="baseline"/>
                <w:lang w:val="en-US" w:eastAsia="zh-CN"/>
              </w:rPr>
              <w:t>÷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6  45+155 60</w:t>
            </w:r>
            <w:r>
              <w:rPr>
                <w:rFonts w:hint="default" w:ascii="Arial" w:hAnsi="Arial" w:eastAsia="黑体" w:cs="Arial"/>
                <w:sz w:val="24"/>
                <w:szCs w:val="24"/>
                <w:vertAlign w:val="baseline"/>
                <w:lang w:val="en-US" w:eastAsia="zh-CN"/>
              </w:rPr>
              <w:t>×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 xml:space="preserve">50   </w:t>
            </w:r>
          </w:p>
          <w:p w14:paraId="3DFBF689">
            <w:pPr>
              <w:numPr>
                <w:ilvl w:val="0"/>
                <w:numId w:val="12"/>
              </w:numPr>
              <w:ind w:left="0" w:leftChars="0" w:firstLine="0" w:firstLineChars="0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竖式计算</w:t>
            </w:r>
          </w:p>
          <w:p w14:paraId="19C93A1C">
            <w:pPr>
              <w:numPr>
                <w:ilvl w:val="0"/>
                <w:numId w:val="0"/>
              </w:numPr>
              <w:ind w:leftChars="0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27</w:t>
            </w:r>
            <w:r>
              <w:rPr>
                <w:rFonts w:hint="default" w:ascii="Arial" w:hAnsi="Arial" w:eastAsia="黑体" w:cs="Arial"/>
                <w:sz w:val="24"/>
                <w:szCs w:val="24"/>
                <w:vertAlign w:val="baseline"/>
                <w:lang w:val="en-US" w:eastAsia="zh-CN"/>
              </w:rPr>
              <w:t>×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 xml:space="preserve">43  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※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38</w:t>
            </w:r>
            <w:r>
              <w:rPr>
                <w:rFonts w:hint="default" w:ascii="Arial" w:hAnsi="Arial" w:eastAsia="黑体" w:cs="Arial"/>
                <w:sz w:val="24"/>
                <w:szCs w:val="24"/>
                <w:vertAlign w:val="baseline"/>
                <w:lang w:val="en-US" w:eastAsia="zh-CN"/>
              </w:rPr>
              <w:t>×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15  612</w:t>
            </w:r>
            <w:r>
              <w:rPr>
                <w:rFonts w:hint="default" w:ascii="Arial" w:hAnsi="Arial" w:eastAsia="黑体" w:cs="Arial"/>
                <w:sz w:val="24"/>
                <w:szCs w:val="24"/>
                <w:vertAlign w:val="baseline"/>
                <w:lang w:val="en-US" w:eastAsia="zh-CN"/>
              </w:rPr>
              <w:t>÷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3  61</w:t>
            </w:r>
            <w:r>
              <w:rPr>
                <w:rFonts w:hint="default" w:ascii="Arial" w:hAnsi="Arial" w:eastAsia="黑体" w:cs="Arial"/>
                <w:sz w:val="24"/>
                <w:szCs w:val="24"/>
                <w:vertAlign w:val="baseline"/>
                <w:lang w:val="en-US" w:eastAsia="zh-CN"/>
              </w:rPr>
              <w:t>×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 xml:space="preserve">50    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※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 xml:space="preserve"> 254+467    75</w:t>
            </w:r>
            <w:r>
              <w:rPr>
                <w:rFonts w:hint="default" w:ascii="Arial" w:hAnsi="Arial" w:eastAsia="黑体" w:cs="Arial"/>
                <w:sz w:val="24"/>
                <w:szCs w:val="24"/>
                <w:vertAlign w:val="baseline"/>
                <w:lang w:val="en-US" w:eastAsia="zh-CN"/>
              </w:rPr>
              <w:t>×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17</w:t>
            </w:r>
          </w:p>
          <w:p w14:paraId="6301A4A8">
            <w:pPr>
              <w:numPr>
                <w:ilvl w:val="0"/>
                <w:numId w:val="12"/>
              </w:numPr>
              <w:ind w:left="0" w:leftChars="0" w:firstLine="0" w:firstLineChars="0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用递等式计算</w:t>
            </w:r>
          </w:p>
          <w:p w14:paraId="16068D8E">
            <w:pPr>
              <w:numPr>
                <w:ilvl w:val="0"/>
                <w:numId w:val="0"/>
              </w:numPr>
              <w:ind w:leftChars="0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8</w:t>
            </w:r>
            <w:r>
              <w:rPr>
                <w:rFonts w:hint="default" w:ascii="Arial" w:hAnsi="Arial" w:eastAsia="黑体" w:cs="Arial"/>
                <w:sz w:val="24"/>
                <w:szCs w:val="24"/>
                <w:vertAlign w:val="baseline"/>
                <w:lang w:val="en-US" w:eastAsia="zh-CN"/>
              </w:rPr>
              <w:t>×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25-26  490</w:t>
            </w:r>
            <w:r>
              <w:rPr>
                <w:rFonts w:hint="default" w:ascii="Arial" w:hAnsi="Arial" w:eastAsia="黑体" w:cs="Arial"/>
                <w:sz w:val="24"/>
                <w:szCs w:val="24"/>
                <w:vertAlign w:val="baseline"/>
                <w:lang w:val="en-US" w:eastAsia="zh-CN"/>
              </w:rPr>
              <w:t>÷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（14</w:t>
            </w:r>
            <w:r>
              <w:rPr>
                <w:rFonts w:hint="default" w:ascii="Arial" w:hAnsi="Arial" w:eastAsia="黑体" w:cs="Arial"/>
                <w:sz w:val="24"/>
                <w:szCs w:val="24"/>
                <w:vertAlign w:val="baseline"/>
                <w:lang w:val="en-US" w:eastAsia="zh-CN"/>
              </w:rPr>
              <w:t>÷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2） 15</w:t>
            </w:r>
            <w:r>
              <w:rPr>
                <w:rFonts w:hint="default" w:ascii="Arial" w:hAnsi="Arial" w:eastAsia="黑体" w:cs="Arial"/>
                <w:sz w:val="24"/>
                <w:szCs w:val="24"/>
                <w:vertAlign w:val="baseline"/>
                <w:lang w:val="en-US" w:eastAsia="zh-CN"/>
              </w:rPr>
              <w:t>×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8-26  54</w:t>
            </w:r>
            <w:r>
              <w:rPr>
                <w:rFonts w:hint="default" w:ascii="Arial" w:hAnsi="Arial" w:eastAsia="黑体" w:cs="Arial"/>
                <w:sz w:val="24"/>
                <w:szCs w:val="24"/>
                <w:vertAlign w:val="baseline"/>
                <w:lang w:val="en-US" w:eastAsia="zh-CN"/>
              </w:rPr>
              <w:t>×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（67-39） 43</w:t>
            </w:r>
            <w:r>
              <w:rPr>
                <w:rFonts w:hint="default" w:ascii="Arial" w:hAnsi="Arial" w:eastAsia="黑体" w:cs="Arial"/>
                <w:sz w:val="24"/>
                <w:szCs w:val="24"/>
                <w:vertAlign w:val="baseline"/>
                <w:lang w:val="en-US" w:eastAsia="zh-CN"/>
              </w:rPr>
              <w:t>×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（6</w:t>
            </w:r>
            <w:r>
              <w:rPr>
                <w:rFonts w:hint="default" w:ascii="Arial" w:hAnsi="Arial" w:eastAsia="黑体" w:cs="Arial"/>
                <w:sz w:val="24"/>
                <w:szCs w:val="24"/>
                <w:vertAlign w:val="baseline"/>
                <w:lang w:val="en-US" w:eastAsia="zh-CN"/>
              </w:rPr>
              <w:t>÷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3）</w:t>
            </w:r>
          </w:p>
          <w:p w14:paraId="617C9702">
            <w:pPr>
              <w:numPr>
                <w:ilvl w:val="0"/>
                <w:numId w:val="0"/>
              </w:numPr>
              <w:ind w:leftChars="0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28</w:t>
            </w:r>
            <w:r>
              <w:rPr>
                <w:rFonts w:hint="default" w:ascii="Arial" w:hAnsi="Arial" w:eastAsia="黑体" w:cs="Arial"/>
                <w:sz w:val="24"/>
                <w:szCs w:val="24"/>
                <w:vertAlign w:val="baseline"/>
                <w:lang w:val="en-US" w:eastAsia="zh-CN"/>
              </w:rPr>
              <w:t>×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37+63  279</w:t>
            </w:r>
            <w:r>
              <w:rPr>
                <w:rFonts w:hint="default" w:ascii="Arial" w:hAnsi="Arial" w:eastAsia="黑体" w:cs="Arial"/>
                <w:sz w:val="24"/>
                <w:szCs w:val="24"/>
                <w:vertAlign w:val="baseline"/>
                <w:lang w:val="en-US" w:eastAsia="zh-CN"/>
              </w:rPr>
              <w:t>÷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9</w:t>
            </w:r>
            <w:r>
              <w:rPr>
                <w:rFonts w:hint="default" w:ascii="Arial" w:hAnsi="Arial" w:eastAsia="黑体" w:cs="Arial"/>
                <w:sz w:val="24"/>
                <w:szCs w:val="24"/>
                <w:vertAlign w:val="baseline"/>
                <w:lang w:val="en-US" w:eastAsia="zh-CN"/>
              </w:rPr>
              <w:t>×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36  360</w:t>
            </w:r>
            <w:r>
              <w:rPr>
                <w:rFonts w:hint="default" w:ascii="Arial" w:hAnsi="Arial" w:eastAsia="黑体" w:cs="Arial"/>
                <w:sz w:val="24"/>
                <w:szCs w:val="24"/>
                <w:vertAlign w:val="baseline"/>
                <w:lang w:val="en-US" w:eastAsia="zh-CN"/>
              </w:rPr>
              <w:t>÷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（46-38）  630</w:t>
            </w:r>
            <w:r>
              <w:rPr>
                <w:rFonts w:hint="default" w:ascii="Arial" w:hAnsi="Arial" w:eastAsia="黑体" w:cs="Arial"/>
                <w:sz w:val="24"/>
                <w:szCs w:val="24"/>
                <w:vertAlign w:val="baseline"/>
                <w:lang w:val="en-US" w:eastAsia="zh-CN"/>
              </w:rPr>
              <w:t>÷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3</w:t>
            </w:r>
            <w:r>
              <w:rPr>
                <w:rFonts w:hint="default" w:ascii="Arial" w:hAnsi="Arial" w:eastAsia="黑体" w:cs="Arial"/>
                <w:sz w:val="24"/>
                <w:szCs w:val="24"/>
                <w:vertAlign w:val="baseline"/>
                <w:lang w:val="en-US" w:eastAsia="zh-CN"/>
              </w:rPr>
              <w:t>÷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7  275-46+54</w:t>
            </w:r>
          </w:p>
        </w:tc>
      </w:tr>
      <w:tr w14:paraId="345507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7AE9E00C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061768E1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6AD3C59B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1BC16888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77A67794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学生的积极性较高</w:t>
            </w:r>
          </w:p>
        </w:tc>
      </w:tr>
    </w:tbl>
    <w:p w14:paraId="6D67635C"/>
    <w:p w14:paraId="127E1ACB"/>
    <w:p w14:paraId="72692168"/>
    <w:p w14:paraId="44F95BD1"/>
    <w:p w14:paraId="1F54358B">
      <w:pPr>
        <w:jc w:val="both"/>
        <w:rPr>
          <w:rFonts w:hint="eastAsia" w:ascii="黑体" w:eastAsia="黑体"/>
          <w:sz w:val="36"/>
          <w:szCs w:val="36"/>
          <w:lang w:val="en-US" w:eastAsia="zh-CN"/>
        </w:rPr>
      </w:pPr>
    </w:p>
    <w:p w14:paraId="7DDA1944">
      <w:pPr>
        <w:ind w:firstLine="3600" w:firstLineChars="1000"/>
        <w:jc w:val="both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 w14:paraId="3921D0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447E5DC8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 w14:paraId="254CD0CE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13</w:t>
            </w:r>
          </w:p>
        </w:tc>
        <w:tc>
          <w:tcPr>
            <w:tcW w:w="947" w:type="dxa"/>
          </w:tcPr>
          <w:p w14:paraId="2AD96912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 w14:paraId="47C6F746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5.12</w:t>
            </w:r>
          </w:p>
        </w:tc>
        <w:tc>
          <w:tcPr>
            <w:tcW w:w="947" w:type="dxa"/>
          </w:tcPr>
          <w:p w14:paraId="73FC0326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 w14:paraId="4C308D9A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14</w:t>
            </w:r>
          </w:p>
        </w:tc>
        <w:tc>
          <w:tcPr>
            <w:tcW w:w="947" w:type="dxa"/>
          </w:tcPr>
          <w:p w14:paraId="7149B423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 w14:paraId="54F076D1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制作台历</w:t>
            </w:r>
          </w:p>
        </w:tc>
      </w:tr>
      <w:tr w14:paraId="6CB6D0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30E433BA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0C0E7E7B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2CDED0B6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18CCAD50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 w14:paraId="7125E545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制作方法如下：</w:t>
            </w:r>
          </w:p>
          <w:p w14:paraId="0D27B20B">
            <w:pPr>
              <w:numPr>
                <w:ilvl w:val="0"/>
                <w:numId w:val="13"/>
              </w:num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在卡纸上画好尺寸8厘米、6.5厘米、8厘米、4厘米、1厘米的标记线。</w:t>
            </w:r>
          </w:p>
          <w:p w14:paraId="10BF9B9C">
            <w:pPr>
              <w:numPr>
                <w:ilvl w:val="0"/>
                <w:numId w:val="13"/>
              </w:num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顺着最左边的线剪下来，然后重叠折好形状做成台历架子，并用双面胶固定好。</w:t>
            </w:r>
          </w:p>
          <w:p w14:paraId="3924AE30">
            <w:pPr>
              <w:numPr>
                <w:ilvl w:val="0"/>
                <w:numId w:val="13"/>
              </w:num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在顶端用打孔器打4个孔位。</w:t>
            </w:r>
          </w:p>
          <w:p w14:paraId="0009F4BF">
            <w:pPr>
              <w:numPr>
                <w:ilvl w:val="0"/>
                <w:numId w:val="13"/>
              </w:num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拿13张裁剪好的7厘米乘6厘米的彩色卡纸，同样用打孔器打4个孔。</w:t>
            </w:r>
          </w:p>
          <w:p w14:paraId="7E983ACF">
            <w:pPr>
              <w:numPr>
                <w:ilvl w:val="0"/>
                <w:numId w:val="13"/>
              </w:num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再拿12张5厘米乘6厘米的白色纸片，画好格子。在白色纸片上写上2023年的日历。</w:t>
            </w:r>
          </w:p>
          <w:p w14:paraId="576C5E73">
            <w:pPr>
              <w:numPr>
                <w:ilvl w:val="0"/>
                <w:numId w:val="13"/>
              </w:num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在日历的背面和两侧贴上双面胶，粘在彩色卡纸的底部。</w:t>
            </w:r>
          </w:p>
          <w:p w14:paraId="66CE40E5">
            <w:pPr>
              <w:numPr>
                <w:ilvl w:val="0"/>
                <w:numId w:val="13"/>
              </w:numPr>
              <w:rPr>
                <w:rFonts w:hint="eastAsia" w:ascii="黑体" w:hAnsi="黑体" w:eastAsia="黑体" w:cs="黑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余出的一张彩色卡纸作为封面，封面上写上2023。用装订线圈把日历和日历架子扣在一起，固定好。</w:t>
            </w:r>
          </w:p>
        </w:tc>
      </w:tr>
      <w:tr w14:paraId="0D5038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5BBF576A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27718ABF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12727C3C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1D8C93C1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73E621A2">
            <w:pPr>
              <w:ind w:firstLine="480" w:firstLineChars="200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学生的积极性很高</w:t>
            </w:r>
          </w:p>
        </w:tc>
      </w:tr>
      <w:tr w14:paraId="127782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 w14:paraId="73C9A0B5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293E1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1E4E7765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 w14:paraId="2F9C7913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14</w:t>
            </w:r>
          </w:p>
        </w:tc>
        <w:tc>
          <w:tcPr>
            <w:tcW w:w="947" w:type="dxa"/>
            <w:vAlign w:val="top"/>
          </w:tcPr>
          <w:p w14:paraId="48C750D4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 w14:paraId="502D30F5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5.19</w:t>
            </w:r>
          </w:p>
        </w:tc>
        <w:tc>
          <w:tcPr>
            <w:tcW w:w="947" w:type="dxa"/>
            <w:vAlign w:val="top"/>
          </w:tcPr>
          <w:p w14:paraId="7A8C7FCA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 w14:paraId="502D2F90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15</w:t>
            </w:r>
          </w:p>
        </w:tc>
        <w:tc>
          <w:tcPr>
            <w:tcW w:w="947" w:type="dxa"/>
            <w:vAlign w:val="top"/>
          </w:tcPr>
          <w:p w14:paraId="35533E61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 w14:paraId="6DE59040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楼层问题</w:t>
            </w:r>
          </w:p>
        </w:tc>
      </w:tr>
      <w:tr w14:paraId="346722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0EBCB147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1A8ED188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7FE5FC99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4C75C55D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 w14:paraId="73263A1E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1、出示问题情境</w:t>
            </w:r>
          </w:p>
          <w:p w14:paraId="4B2AAB06">
            <w:r>
              <w:rPr>
                <w:rFonts w:hint="eastAsia"/>
              </w:rPr>
              <w:t>灵灵家住在一栋楼房的第9层，她每天上1层需要1分钟，她从1层上到9层需要多少分钟？糖糖说：“上1层用1分钟，上9层当然用9分钟啦！</w:t>
            </w:r>
            <w:r>
              <w:t>”</w:t>
            </w:r>
            <w:r>
              <w:rPr>
                <w:rFonts w:hint="eastAsia"/>
              </w:rPr>
              <w:t>桓桓在纸上画完图，想了想，说：“不对，从1层上到9层应该用8分钟。”</w:t>
            </w:r>
          </w:p>
          <w:p w14:paraId="728D2A67">
            <w:r>
              <w:rPr>
                <w:rFonts w:hint="eastAsia"/>
              </w:rPr>
              <w:t>小朋友，你们说说谁的说法对？</w:t>
            </w:r>
          </w:p>
          <w:p w14:paraId="47E9FF15">
            <w:pPr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/>
              </w:rPr>
              <w:t>2、交流，讨论</w:t>
            </w:r>
          </w:p>
          <w:p w14:paraId="06A44E7A">
            <w:pPr>
              <w:rPr>
                <w:rFonts w:cs="黑体" w:asciiTheme="minorEastAsia" w:hAnsiTheme="minorEastAsia" w:eastAsiaTheme="minorEastAsia"/>
                <w:sz w:val="24"/>
              </w:rPr>
            </w:pPr>
            <w:r>
              <w:rPr>
                <w:rFonts w:hint="eastAsia" w:cs="黑体" w:asciiTheme="minorEastAsia" w:hAnsiTheme="minorEastAsia" w:eastAsiaTheme="minorEastAsia"/>
                <w:sz w:val="24"/>
              </w:rPr>
              <w:t>a</w:t>
            </w:r>
            <w:r>
              <w:rPr>
                <w:rFonts w:cs="黑体" w:asciiTheme="minorEastAsia" w:hAnsiTheme="minorEastAsia" w:eastAsiaTheme="minorEastAsia"/>
                <w:sz w:val="24"/>
              </w:rPr>
              <w:t>.</w:t>
            </w:r>
            <w:r>
              <w:rPr>
                <w:rFonts w:hint="eastAsia" w:cs="黑体" w:asciiTheme="minorEastAsia" w:hAnsiTheme="minorEastAsia" w:eastAsiaTheme="minorEastAsia"/>
                <w:sz w:val="24"/>
              </w:rPr>
              <w:t>画图</w:t>
            </w:r>
          </w:p>
          <w:p w14:paraId="2830E2E1">
            <w:pPr>
              <w:rPr>
                <w:rFonts w:cs="黑体" w:asciiTheme="minorEastAsia" w:hAnsiTheme="minorEastAsia" w:eastAsiaTheme="minorEastAsia"/>
                <w:sz w:val="24"/>
              </w:rPr>
            </w:pPr>
            <w:r>
              <w:rPr>
                <w:rFonts w:hint="eastAsia" w:cs="黑体" w:asciiTheme="minorEastAsia" w:hAnsiTheme="minorEastAsia" w:eastAsiaTheme="minorEastAsia"/>
                <w:sz w:val="24"/>
              </w:rPr>
              <w:t>b</w:t>
            </w:r>
            <w:r>
              <w:rPr>
                <w:rFonts w:cs="黑体" w:asciiTheme="minorEastAsia" w:hAnsiTheme="minorEastAsia" w:eastAsiaTheme="minorEastAsia"/>
                <w:sz w:val="24"/>
              </w:rPr>
              <w:t>.</w:t>
            </w:r>
            <w:r>
              <w:rPr>
                <w:rFonts w:hint="eastAsia" w:cs="黑体" w:asciiTheme="minorEastAsia" w:hAnsiTheme="minorEastAsia" w:eastAsiaTheme="minorEastAsia"/>
                <w:sz w:val="24"/>
              </w:rPr>
              <w:t>说说从1层到9层究竟要爬几层楼？</w:t>
            </w:r>
          </w:p>
          <w:p w14:paraId="328FF002">
            <w:pPr>
              <w:rPr>
                <w:rFonts w:cs="黑体" w:asciiTheme="minorEastAsia" w:hAnsiTheme="minorEastAsia" w:eastAsiaTheme="minorEastAsia"/>
                <w:b/>
                <w:bCs/>
                <w:sz w:val="24"/>
              </w:rPr>
            </w:pPr>
            <w:r>
              <w:rPr>
                <w:rFonts w:hint="eastAsia" w:cs="黑体" w:asciiTheme="minorEastAsia" w:hAnsiTheme="minorEastAsia" w:eastAsiaTheme="minorEastAsia"/>
                <w:b/>
                <w:bCs/>
                <w:sz w:val="24"/>
              </w:rPr>
              <w:t>3、练习</w:t>
            </w:r>
          </w:p>
          <w:p w14:paraId="1A846DD7">
            <w:pPr>
              <w:rPr>
                <w:rFonts w:cs="黑体" w:asciiTheme="minorEastAsia" w:hAnsiTheme="minorEastAsia" w:eastAsiaTheme="minorEastAsia"/>
                <w:sz w:val="24"/>
              </w:rPr>
            </w:pPr>
            <w:r>
              <w:rPr>
                <w:rFonts w:hint="eastAsia" w:cs="黑体" w:asciiTheme="minorEastAsia" w:hAnsiTheme="minorEastAsia" w:eastAsiaTheme="minorEastAsia"/>
                <w:sz w:val="24"/>
              </w:rPr>
              <w:t>a</w:t>
            </w:r>
            <w:r>
              <w:rPr>
                <w:rFonts w:cs="黑体" w:asciiTheme="minorEastAsia" w:hAnsiTheme="minorEastAsia" w:eastAsiaTheme="minorEastAsia"/>
                <w:sz w:val="24"/>
              </w:rPr>
              <w:t>.</w:t>
            </w:r>
            <w:r>
              <w:rPr>
                <w:rFonts w:hint="eastAsia" w:cs="黑体" w:asciiTheme="minorEastAsia" w:hAnsiTheme="minorEastAsia" w:eastAsiaTheme="minorEastAsia"/>
                <w:sz w:val="24"/>
              </w:rPr>
              <w:t>妈妈要把一根绳子剪成5段，要剪几刀？</w:t>
            </w:r>
          </w:p>
          <w:p w14:paraId="024B0C53">
            <w:pPr>
              <w:rPr>
                <w:rFonts w:cs="黑体" w:asciiTheme="minorEastAsia" w:hAnsiTheme="minorEastAsia" w:eastAsiaTheme="minorEastAsia"/>
                <w:sz w:val="24"/>
              </w:rPr>
            </w:pPr>
            <w:r>
              <w:rPr>
                <w:rFonts w:hint="eastAsia" w:cs="黑体" w:asciiTheme="minorEastAsia" w:hAnsiTheme="minorEastAsia" w:eastAsiaTheme="minorEastAsia"/>
                <w:sz w:val="24"/>
              </w:rPr>
              <w:t>b</w:t>
            </w:r>
            <w:r>
              <w:rPr>
                <w:rFonts w:cs="黑体" w:asciiTheme="minorEastAsia" w:hAnsiTheme="minorEastAsia" w:eastAsiaTheme="minorEastAsia"/>
                <w:sz w:val="24"/>
              </w:rPr>
              <w:t>.</w:t>
            </w:r>
            <w:r>
              <w:rPr>
                <w:rFonts w:hint="eastAsia" w:cs="黑体" w:asciiTheme="minorEastAsia" w:hAnsiTheme="minorEastAsia" w:eastAsiaTheme="minorEastAsia"/>
                <w:sz w:val="24"/>
              </w:rPr>
              <w:t>小红家住3层，小明家住9层，小明家和小红家住同一栋楼，如果小红上一层楼用1分钟，她从家到小明家要用几分钟？</w:t>
            </w:r>
          </w:p>
          <w:p w14:paraId="16F7EAD6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51BEF0AF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0E78142C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5D991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793998A3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33498B82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0095B5FC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0EB73930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013B4D1E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</w:rPr>
              <w:t>同学们懂得了数学问题要考虑实际情况，画图的方法可以帮我们理解问题。</w:t>
            </w:r>
          </w:p>
        </w:tc>
      </w:tr>
    </w:tbl>
    <w:p w14:paraId="2F3E4EC8">
      <w:pPr>
        <w:ind w:firstLine="3600" w:firstLineChars="1000"/>
        <w:rPr>
          <w:rFonts w:ascii="黑体" w:eastAsia="黑体"/>
          <w:sz w:val="36"/>
          <w:szCs w:val="36"/>
        </w:rPr>
      </w:pPr>
      <w:r>
        <w:rPr>
          <w:rFonts w:hint="eastAsia" w:ascii="黑体" w:eastAsia="黑体"/>
          <w:sz w:val="36"/>
          <w:szCs w:val="36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 w14:paraId="3342B8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1157B7F7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序号</w:t>
            </w:r>
          </w:p>
        </w:tc>
        <w:tc>
          <w:tcPr>
            <w:tcW w:w="947" w:type="dxa"/>
          </w:tcPr>
          <w:p w14:paraId="5932C7F3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ascii="黑体" w:hAnsi="黑体" w:eastAsia="黑体" w:cs="黑体"/>
                <w:sz w:val="24"/>
              </w:rPr>
              <w:t>15</w:t>
            </w:r>
          </w:p>
        </w:tc>
        <w:tc>
          <w:tcPr>
            <w:tcW w:w="947" w:type="dxa"/>
          </w:tcPr>
          <w:p w14:paraId="6044B5C3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时间</w:t>
            </w:r>
          </w:p>
        </w:tc>
        <w:tc>
          <w:tcPr>
            <w:tcW w:w="947" w:type="dxa"/>
          </w:tcPr>
          <w:p w14:paraId="2EC2E568">
            <w:pPr>
              <w:rPr>
                <w:rFonts w:hint="default" w:ascii="黑体" w:hAnsi="黑体" w:eastAsia="黑体" w:cs="黑体"/>
                <w:sz w:val="24"/>
                <w:lang w:val="en-US" w:eastAsia="zh-CN"/>
              </w:rPr>
            </w:pPr>
            <w:r>
              <w:rPr>
                <w:rFonts w:ascii="黑体" w:hAnsi="黑体" w:eastAsia="黑体" w:cs="黑体"/>
                <w:sz w:val="24"/>
              </w:rPr>
              <w:t>5</w:t>
            </w:r>
            <w:r>
              <w:rPr>
                <w:rFonts w:hint="eastAsia" w:ascii="黑体" w:hAnsi="黑体" w:eastAsia="黑体" w:cs="黑体"/>
                <w:sz w:val="24"/>
              </w:rPr>
              <w:t>.</w:t>
            </w:r>
            <w:r>
              <w:rPr>
                <w:rFonts w:hint="eastAsia" w:ascii="黑体" w:hAnsi="黑体" w:eastAsia="黑体" w:cs="黑体"/>
                <w:sz w:val="24"/>
                <w:lang w:val="en-US" w:eastAsia="zh-CN"/>
              </w:rPr>
              <w:t>26</w:t>
            </w:r>
          </w:p>
        </w:tc>
        <w:tc>
          <w:tcPr>
            <w:tcW w:w="947" w:type="dxa"/>
          </w:tcPr>
          <w:p w14:paraId="7450FD19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周次</w:t>
            </w:r>
          </w:p>
        </w:tc>
        <w:tc>
          <w:tcPr>
            <w:tcW w:w="947" w:type="dxa"/>
          </w:tcPr>
          <w:p w14:paraId="324F4FA5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1</w:t>
            </w:r>
            <w:r>
              <w:rPr>
                <w:rFonts w:ascii="黑体" w:hAnsi="黑体" w:eastAsia="黑体" w:cs="黑体"/>
                <w:sz w:val="24"/>
              </w:rPr>
              <w:t>6</w:t>
            </w:r>
          </w:p>
        </w:tc>
        <w:tc>
          <w:tcPr>
            <w:tcW w:w="947" w:type="dxa"/>
          </w:tcPr>
          <w:p w14:paraId="0D71C279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课题</w:t>
            </w:r>
          </w:p>
        </w:tc>
        <w:tc>
          <w:tcPr>
            <w:tcW w:w="1894" w:type="dxa"/>
          </w:tcPr>
          <w:p w14:paraId="421C2744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制作思维导图</w:t>
            </w:r>
          </w:p>
        </w:tc>
      </w:tr>
      <w:tr w14:paraId="706AF2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7F1262D8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教</w:t>
            </w:r>
          </w:p>
          <w:p w14:paraId="246F50F2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学</w:t>
            </w:r>
          </w:p>
          <w:p w14:paraId="78FF4510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设</w:t>
            </w:r>
          </w:p>
          <w:p w14:paraId="0D01E673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 w14:paraId="0C999376">
            <w:pPr>
              <w:rPr>
                <w:rFonts w:cs="黑体" w:asciiTheme="minorEastAsia" w:hAnsiTheme="minorEastAsia" w:eastAsiaTheme="minorEastAsia"/>
                <w:sz w:val="24"/>
              </w:rPr>
            </w:pPr>
            <w:r>
              <w:rPr>
                <w:rFonts w:hint="eastAsia" w:cs="黑体" w:asciiTheme="minorEastAsia" w:hAnsiTheme="minorEastAsia" w:eastAsiaTheme="minorEastAsia"/>
                <w:sz w:val="24"/>
              </w:rPr>
              <w:t>1</w:t>
            </w:r>
            <w:r>
              <w:rPr>
                <w:rFonts w:cs="黑体" w:asciiTheme="minorEastAsia" w:hAnsiTheme="minorEastAsia" w:eastAsiaTheme="minorEastAsia"/>
                <w:sz w:val="24"/>
              </w:rPr>
              <w:t>.</w:t>
            </w:r>
            <w:r>
              <w:rPr>
                <w:rFonts w:hint="eastAsia" w:cs="黑体" w:asciiTheme="minorEastAsia" w:hAnsiTheme="minorEastAsia" w:eastAsiaTheme="minorEastAsia"/>
                <w:sz w:val="24"/>
              </w:rPr>
              <w:t>梳理知识点</w:t>
            </w:r>
          </w:p>
          <w:p w14:paraId="5E7248FC">
            <w:pPr>
              <w:ind w:firstLine="240" w:firstLineChars="100"/>
              <w:rPr>
                <w:rFonts w:cs="黑体" w:asciiTheme="minorEastAsia" w:hAnsiTheme="minorEastAsia" w:eastAsiaTheme="minorEastAsia"/>
                <w:sz w:val="24"/>
              </w:rPr>
            </w:pPr>
            <w:r>
              <w:rPr>
                <w:rFonts w:hint="eastAsia" w:cs="黑体" w:asciiTheme="minorEastAsia" w:hAnsiTheme="minorEastAsia" w:eastAsiaTheme="minorEastAsia"/>
                <w:sz w:val="24"/>
              </w:rPr>
              <w:t>梳理长、正方形相关知识点</w:t>
            </w:r>
          </w:p>
          <w:p w14:paraId="2B4B53B9">
            <w:pPr>
              <w:rPr>
                <w:rFonts w:cs="黑体" w:asciiTheme="minorEastAsia" w:hAnsiTheme="minorEastAsia" w:eastAsiaTheme="minorEastAsia"/>
                <w:sz w:val="24"/>
              </w:rPr>
            </w:pPr>
            <w:r>
              <w:rPr>
                <w:rFonts w:hint="eastAsia" w:cs="黑体" w:asciiTheme="minorEastAsia" w:hAnsiTheme="minorEastAsia" w:eastAsiaTheme="minorEastAsia"/>
                <w:sz w:val="24"/>
              </w:rPr>
              <w:t>2</w:t>
            </w:r>
            <w:r>
              <w:rPr>
                <w:rFonts w:cs="黑体" w:asciiTheme="minorEastAsia" w:hAnsiTheme="minorEastAsia" w:eastAsiaTheme="minorEastAsia"/>
                <w:sz w:val="24"/>
              </w:rPr>
              <w:t>.</w:t>
            </w:r>
            <w:r>
              <w:rPr>
                <w:rFonts w:hint="eastAsia" w:cs="黑体" w:asciiTheme="minorEastAsia" w:hAnsiTheme="minorEastAsia" w:eastAsiaTheme="minorEastAsia"/>
                <w:sz w:val="24"/>
              </w:rPr>
              <w:t>学习思维导图的制作方法</w:t>
            </w:r>
          </w:p>
          <w:p w14:paraId="3011CD25">
            <w:pPr>
              <w:rPr>
                <w:rFonts w:cs="黑体" w:asciiTheme="minorEastAsia" w:hAnsiTheme="minorEastAsia" w:eastAsiaTheme="minorEastAsia"/>
                <w:sz w:val="24"/>
              </w:rPr>
            </w:pPr>
            <w:r>
              <w:rPr>
                <w:rFonts w:hint="eastAsia" w:cs="黑体" w:asciiTheme="minorEastAsia" w:hAnsiTheme="minorEastAsia" w:eastAsiaTheme="minorEastAsia"/>
                <w:sz w:val="24"/>
              </w:rPr>
              <w:t xml:space="preserve"> </w:t>
            </w:r>
            <w:r>
              <w:rPr>
                <w:rFonts w:cs="黑体" w:asciiTheme="minorEastAsia" w:hAnsiTheme="minorEastAsia" w:eastAsiaTheme="minorEastAsia"/>
                <w:sz w:val="24"/>
              </w:rPr>
              <w:t xml:space="preserve"> </w:t>
            </w:r>
            <w:r>
              <w:rPr>
                <w:rFonts w:hint="eastAsia" w:cs="黑体" w:asciiTheme="minorEastAsia" w:hAnsiTheme="minorEastAsia" w:eastAsiaTheme="minorEastAsia"/>
                <w:sz w:val="24"/>
              </w:rPr>
              <w:t>a</w:t>
            </w:r>
            <w:r>
              <w:rPr>
                <w:rFonts w:cs="黑体" w:asciiTheme="minorEastAsia" w:hAnsiTheme="minorEastAsia" w:eastAsiaTheme="minorEastAsia"/>
                <w:sz w:val="24"/>
              </w:rPr>
              <w:t>.</w:t>
            </w:r>
            <w:r>
              <w:rPr>
                <w:rFonts w:hint="eastAsia" w:cs="黑体" w:asciiTheme="minorEastAsia" w:hAnsiTheme="minorEastAsia" w:eastAsiaTheme="minorEastAsia"/>
                <w:sz w:val="24"/>
              </w:rPr>
              <w:t>展示思维导图作品</w:t>
            </w:r>
          </w:p>
          <w:p w14:paraId="2C8F3116">
            <w:pPr>
              <w:rPr>
                <w:rFonts w:cs="黑体" w:asciiTheme="minorEastAsia" w:hAnsiTheme="minorEastAsia" w:eastAsiaTheme="minorEastAsia"/>
                <w:sz w:val="24"/>
              </w:rPr>
            </w:pPr>
            <w:r>
              <w:rPr>
                <w:rFonts w:hint="eastAsia" w:cs="黑体" w:asciiTheme="minorEastAsia" w:hAnsiTheme="minorEastAsia" w:eastAsiaTheme="minorEastAsia"/>
                <w:sz w:val="24"/>
              </w:rPr>
              <w:t xml:space="preserve"> </w:t>
            </w:r>
            <w:r>
              <w:rPr>
                <w:rFonts w:cs="黑体" w:asciiTheme="minorEastAsia" w:hAnsiTheme="minorEastAsia" w:eastAsiaTheme="minorEastAsia"/>
                <w:sz w:val="24"/>
              </w:rPr>
              <w:t xml:space="preserve"> b.</w:t>
            </w:r>
            <w:r>
              <w:rPr>
                <w:rFonts w:hint="eastAsia" w:cs="黑体" w:asciiTheme="minorEastAsia" w:hAnsiTheme="minorEastAsia" w:eastAsiaTheme="minorEastAsia"/>
                <w:sz w:val="24"/>
              </w:rPr>
              <w:t>评价</w:t>
            </w:r>
          </w:p>
          <w:p w14:paraId="6E06F186">
            <w:pPr>
              <w:ind w:firstLine="240" w:firstLineChars="100"/>
              <w:rPr>
                <w:rFonts w:cs="黑体" w:asciiTheme="minorEastAsia" w:hAnsiTheme="minorEastAsia" w:eastAsiaTheme="minorEastAsia"/>
                <w:sz w:val="24"/>
              </w:rPr>
            </w:pPr>
            <w:r>
              <w:rPr>
                <w:rFonts w:hint="eastAsia" w:cs="黑体" w:asciiTheme="minorEastAsia" w:hAnsiTheme="minorEastAsia" w:eastAsiaTheme="minorEastAsia"/>
                <w:sz w:val="24"/>
              </w:rPr>
              <w:t>c</w:t>
            </w:r>
            <w:r>
              <w:rPr>
                <w:rFonts w:cs="黑体" w:asciiTheme="minorEastAsia" w:hAnsiTheme="minorEastAsia" w:eastAsiaTheme="minorEastAsia"/>
                <w:sz w:val="24"/>
              </w:rPr>
              <w:t>.</w:t>
            </w:r>
            <w:r>
              <w:rPr>
                <w:rFonts w:hint="eastAsia" w:cs="黑体" w:asciiTheme="minorEastAsia" w:hAnsiTheme="minorEastAsia" w:eastAsiaTheme="minorEastAsia"/>
                <w:sz w:val="24"/>
              </w:rPr>
              <w:t>明确如何制作</w:t>
            </w:r>
          </w:p>
          <w:p w14:paraId="3BF2FB6B">
            <w:pPr>
              <w:ind w:firstLine="240" w:firstLineChars="100"/>
              <w:rPr>
                <w:rFonts w:cs="黑体" w:asciiTheme="minorEastAsia" w:hAnsiTheme="minorEastAsia" w:eastAsiaTheme="minorEastAsia"/>
                <w:sz w:val="24"/>
              </w:rPr>
            </w:pPr>
            <w:r>
              <w:rPr>
                <w:rFonts w:hint="eastAsia" w:cs="黑体" w:asciiTheme="minorEastAsia" w:hAnsiTheme="minorEastAsia" w:eastAsiaTheme="minorEastAsia"/>
                <w:sz w:val="24"/>
              </w:rPr>
              <w:t>思维导图可以让各零散的知识点有条理地整合到知识框架中，便于理解和记忆知识点。</w:t>
            </w:r>
          </w:p>
          <w:p w14:paraId="73ECE875">
            <w:pPr>
              <w:rPr>
                <w:rFonts w:cs="黑体" w:asciiTheme="minorEastAsia" w:hAnsiTheme="minorEastAsia" w:eastAsiaTheme="minorEastAsia"/>
                <w:sz w:val="24"/>
              </w:rPr>
            </w:pPr>
            <w:r>
              <w:rPr>
                <w:rFonts w:hint="eastAsia" w:cs="黑体" w:asciiTheme="minorEastAsia" w:hAnsiTheme="minorEastAsia" w:eastAsiaTheme="minorEastAsia"/>
                <w:sz w:val="24"/>
              </w:rPr>
              <w:t>3．动手制作</w:t>
            </w:r>
          </w:p>
          <w:p w14:paraId="6EF08457">
            <w:pPr>
              <w:rPr>
                <w:rFonts w:cs="黑体" w:asciiTheme="minorEastAsia" w:hAnsiTheme="minorEastAsia" w:eastAsiaTheme="minorEastAsia"/>
                <w:sz w:val="24"/>
              </w:rPr>
            </w:pPr>
            <w:r>
              <w:rPr>
                <w:rFonts w:hint="eastAsia" w:cs="黑体" w:asciiTheme="minorEastAsia" w:hAnsiTheme="minorEastAsia" w:eastAsiaTheme="minorEastAsia"/>
                <w:sz w:val="24"/>
              </w:rPr>
              <w:t>4</w:t>
            </w:r>
            <w:r>
              <w:rPr>
                <w:rFonts w:cs="黑体" w:asciiTheme="minorEastAsia" w:hAnsiTheme="minorEastAsia" w:eastAsiaTheme="minorEastAsia"/>
                <w:sz w:val="24"/>
              </w:rPr>
              <w:t>.</w:t>
            </w:r>
            <w:r>
              <w:rPr>
                <w:rFonts w:hint="eastAsia" w:cs="黑体" w:asciiTheme="minorEastAsia" w:hAnsiTheme="minorEastAsia" w:eastAsiaTheme="minorEastAsia"/>
                <w:sz w:val="24"/>
              </w:rPr>
              <w:t>交流欣赏小组同学的作品</w:t>
            </w:r>
          </w:p>
          <w:p w14:paraId="46A11B3C">
            <w:pPr>
              <w:rPr>
                <w:rFonts w:cs="黑体" w:asciiTheme="minorEastAsia" w:hAnsiTheme="minorEastAsia" w:eastAsiaTheme="minorEastAsia"/>
                <w:sz w:val="24"/>
              </w:rPr>
            </w:pPr>
          </w:p>
          <w:p w14:paraId="0C74E1AE">
            <w:pPr>
              <w:rPr>
                <w:rFonts w:cs="黑体" w:asciiTheme="minorEastAsia" w:hAnsiTheme="minorEastAsia" w:eastAsiaTheme="minorEastAsia"/>
                <w:sz w:val="24"/>
              </w:rPr>
            </w:pPr>
          </w:p>
          <w:p w14:paraId="2B06D8C1">
            <w:pPr>
              <w:rPr>
                <w:rFonts w:cs="黑体" w:asciiTheme="minorEastAsia" w:hAnsiTheme="minorEastAsia" w:eastAsiaTheme="minorEastAsia"/>
                <w:sz w:val="24"/>
              </w:rPr>
            </w:pPr>
          </w:p>
          <w:p w14:paraId="28F20A42">
            <w:pPr>
              <w:rPr>
                <w:rFonts w:cs="黑体" w:asciiTheme="minorEastAsia" w:hAnsiTheme="minorEastAsia" w:eastAsiaTheme="minorEastAsia"/>
                <w:sz w:val="24"/>
              </w:rPr>
            </w:pPr>
          </w:p>
          <w:p w14:paraId="4A9DBDDA">
            <w:pPr>
              <w:rPr>
                <w:rFonts w:cs="黑体" w:asciiTheme="minorEastAsia" w:hAnsiTheme="minorEastAsia" w:eastAsiaTheme="minorEastAsia"/>
                <w:sz w:val="24"/>
              </w:rPr>
            </w:pPr>
          </w:p>
          <w:p w14:paraId="72551F89">
            <w:pPr>
              <w:rPr>
                <w:rFonts w:cs="黑体" w:asciiTheme="minorEastAsia" w:hAnsiTheme="minorEastAsia" w:eastAsiaTheme="minorEastAsia"/>
                <w:sz w:val="24"/>
              </w:rPr>
            </w:pPr>
          </w:p>
        </w:tc>
      </w:tr>
      <w:tr w14:paraId="4265D0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6037D962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教</w:t>
            </w:r>
          </w:p>
          <w:p w14:paraId="69DDB314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学</w:t>
            </w:r>
          </w:p>
          <w:p w14:paraId="549D78D8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效</w:t>
            </w:r>
          </w:p>
          <w:p w14:paraId="7EAC6BB8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 w14:paraId="08EDF219">
            <w:pPr>
              <w:ind w:firstLine="480" w:firstLineChars="200"/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同学们初步尝试了思维导图的设计制作，基本掌握了制作方法。</w:t>
            </w:r>
          </w:p>
        </w:tc>
      </w:tr>
      <w:tr w14:paraId="7DA4C0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 w14:paraId="1DBFA812">
            <w:pPr>
              <w:rPr>
                <w:rFonts w:ascii="黑体" w:hAnsi="黑体" w:eastAsia="黑体" w:cs="黑体"/>
                <w:sz w:val="24"/>
              </w:rPr>
            </w:pPr>
          </w:p>
        </w:tc>
      </w:tr>
      <w:tr w14:paraId="51D2B0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538E06C0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序号</w:t>
            </w:r>
          </w:p>
        </w:tc>
        <w:tc>
          <w:tcPr>
            <w:tcW w:w="947" w:type="dxa"/>
          </w:tcPr>
          <w:p w14:paraId="2CD080E6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1</w:t>
            </w:r>
            <w:r>
              <w:rPr>
                <w:rFonts w:ascii="黑体" w:hAnsi="黑体" w:eastAsia="黑体" w:cs="黑体"/>
                <w:sz w:val="24"/>
              </w:rPr>
              <w:t>6</w:t>
            </w:r>
          </w:p>
        </w:tc>
        <w:tc>
          <w:tcPr>
            <w:tcW w:w="947" w:type="dxa"/>
          </w:tcPr>
          <w:p w14:paraId="28470893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时间</w:t>
            </w:r>
          </w:p>
        </w:tc>
        <w:tc>
          <w:tcPr>
            <w:tcW w:w="947" w:type="dxa"/>
          </w:tcPr>
          <w:p w14:paraId="7E34BB7A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ascii="黑体" w:hAnsi="黑体" w:eastAsia="黑体" w:cs="黑体"/>
                <w:sz w:val="24"/>
              </w:rPr>
              <w:t>6.6</w:t>
            </w:r>
          </w:p>
        </w:tc>
        <w:tc>
          <w:tcPr>
            <w:tcW w:w="947" w:type="dxa"/>
          </w:tcPr>
          <w:p w14:paraId="739B1D55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周次</w:t>
            </w:r>
          </w:p>
        </w:tc>
        <w:tc>
          <w:tcPr>
            <w:tcW w:w="947" w:type="dxa"/>
          </w:tcPr>
          <w:p w14:paraId="0B6759E5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1</w:t>
            </w:r>
            <w:r>
              <w:rPr>
                <w:rFonts w:ascii="黑体" w:hAnsi="黑体" w:eastAsia="黑体" w:cs="黑体"/>
                <w:sz w:val="24"/>
              </w:rPr>
              <w:t>7</w:t>
            </w:r>
          </w:p>
        </w:tc>
        <w:tc>
          <w:tcPr>
            <w:tcW w:w="947" w:type="dxa"/>
          </w:tcPr>
          <w:p w14:paraId="71449308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课题</w:t>
            </w:r>
          </w:p>
        </w:tc>
        <w:tc>
          <w:tcPr>
            <w:tcW w:w="1894" w:type="dxa"/>
          </w:tcPr>
          <w:p w14:paraId="5531A0A9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图案设计</w:t>
            </w:r>
          </w:p>
        </w:tc>
      </w:tr>
      <w:tr w14:paraId="01BA25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2B71457A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教</w:t>
            </w:r>
          </w:p>
          <w:p w14:paraId="3F0BC71D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学</w:t>
            </w:r>
          </w:p>
          <w:p w14:paraId="4BF22154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设</w:t>
            </w:r>
          </w:p>
          <w:p w14:paraId="758339EE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 w14:paraId="4856BB94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一、导入</w:t>
            </w:r>
          </w:p>
          <w:p w14:paraId="37A79AB0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 xml:space="preserve">  欣赏由各种几何图形组成的图案，感受几何的美</w:t>
            </w:r>
          </w:p>
          <w:p w14:paraId="6A47398C">
            <w:pPr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二、动手画一画或剪一剪</w:t>
            </w:r>
          </w:p>
          <w:p w14:paraId="684D33BB">
            <w:pPr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 xml:space="preserve">  自己也试着用喜欢的图形在纸上设计一幅美丽的图案</w:t>
            </w:r>
          </w:p>
          <w:p w14:paraId="06C85DC4">
            <w:pPr>
              <w:ind w:firstLine="240" w:firstLineChars="100"/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可以画一画或用彩纸剪一剪</w:t>
            </w:r>
          </w:p>
          <w:p w14:paraId="70D2A3E5">
            <w:pPr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三、展示交流</w:t>
            </w:r>
          </w:p>
          <w:p w14:paraId="3C6A8DA3">
            <w:pPr>
              <w:ind w:firstLine="240" w:firstLineChars="100"/>
              <w:rPr>
                <w:rFonts w:ascii="黑体" w:hAnsi="黑体" w:eastAsia="黑体" w:cs="黑体"/>
                <w:sz w:val="24"/>
              </w:rPr>
            </w:pPr>
          </w:p>
        </w:tc>
      </w:tr>
      <w:tr w14:paraId="6185D8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5EB66319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教</w:t>
            </w:r>
          </w:p>
          <w:p w14:paraId="70203F20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学</w:t>
            </w:r>
          </w:p>
          <w:p w14:paraId="03B99184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效</w:t>
            </w:r>
          </w:p>
          <w:p w14:paraId="4A040353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 w14:paraId="74F062FD">
            <w:pPr>
              <w:ind w:firstLine="480" w:firstLineChars="200"/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通过作品欣赏和动手制作，同学们感受到了几何图形的灵动之美，学会了欣赏他人。</w:t>
            </w:r>
          </w:p>
        </w:tc>
      </w:tr>
    </w:tbl>
    <w:p w14:paraId="07C9B041"/>
    <w:p w14:paraId="59F5488F"/>
    <w:p w14:paraId="1C680449"/>
    <w:p w14:paraId="3A35403D"/>
    <w:p w14:paraId="5663A19E"/>
    <w:p w14:paraId="6E7833E4"/>
    <w:p w14:paraId="3D4BF373"/>
    <w:p w14:paraId="6BADD4C4"/>
    <w:p w14:paraId="6E5EB0EB">
      <w:pPr>
        <w:ind w:firstLine="3600" w:firstLineChars="1000"/>
        <w:rPr>
          <w:rFonts w:ascii="黑体" w:eastAsia="黑体"/>
          <w:sz w:val="36"/>
          <w:szCs w:val="36"/>
        </w:rPr>
      </w:pPr>
      <w:r>
        <w:rPr>
          <w:rFonts w:hint="eastAsia" w:ascii="黑体" w:eastAsia="黑体"/>
          <w:sz w:val="36"/>
          <w:szCs w:val="36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 w14:paraId="25ED4E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378583D1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序号</w:t>
            </w:r>
          </w:p>
        </w:tc>
        <w:tc>
          <w:tcPr>
            <w:tcW w:w="947" w:type="dxa"/>
          </w:tcPr>
          <w:p w14:paraId="21A0B98A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ascii="黑体" w:hAnsi="黑体" w:eastAsia="黑体" w:cs="黑体"/>
                <w:sz w:val="24"/>
              </w:rPr>
              <w:t>17</w:t>
            </w:r>
          </w:p>
        </w:tc>
        <w:tc>
          <w:tcPr>
            <w:tcW w:w="947" w:type="dxa"/>
          </w:tcPr>
          <w:p w14:paraId="757313E9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时间</w:t>
            </w:r>
          </w:p>
        </w:tc>
        <w:tc>
          <w:tcPr>
            <w:tcW w:w="947" w:type="dxa"/>
          </w:tcPr>
          <w:p w14:paraId="20E817DE">
            <w:pPr>
              <w:rPr>
                <w:rFonts w:hint="eastAsia" w:ascii="黑体" w:hAnsi="黑体" w:eastAsia="黑体" w:cs="黑体"/>
                <w:sz w:val="24"/>
                <w:lang w:val="en-US" w:eastAsia="zh-CN"/>
              </w:rPr>
            </w:pPr>
            <w:r>
              <w:rPr>
                <w:rFonts w:ascii="黑体" w:hAnsi="黑体" w:eastAsia="黑体" w:cs="黑体"/>
                <w:sz w:val="24"/>
              </w:rPr>
              <w:t>6.</w:t>
            </w:r>
            <w:r>
              <w:rPr>
                <w:rFonts w:hint="eastAsia" w:ascii="黑体" w:hAnsi="黑体" w:eastAsia="黑体" w:cs="黑体"/>
                <w:sz w:val="24"/>
                <w:lang w:val="en-US" w:eastAsia="zh-CN"/>
              </w:rPr>
              <w:t>9</w:t>
            </w:r>
          </w:p>
        </w:tc>
        <w:tc>
          <w:tcPr>
            <w:tcW w:w="947" w:type="dxa"/>
          </w:tcPr>
          <w:p w14:paraId="08BA533E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周次</w:t>
            </w:r>
          </w:p>
        </w:tc>
        <w:tc>
          <w:tcPr>
            <w:tcW w:w="947" w:type="dxa"/>
          </w:tcPr>
          <w:p w14:paraId="7AAF47E7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1</w:t>
            </w:r>
            <w:r>
              <w:rPr>
                <w:rFonts w:ascii="黑体" w:hAnsi="黑体" w:eastAsia="黑体" w:cs="黑体"/>
                <w:sz w:val="24"/>
              </w:rPr>
              <w:t>8</w:t>
            </w:r>
          </w:p>
        </w:tc>
        <w:tc>
          <w:tcPr>
            <w:tcW w:w="947" w:type="dxa"/>
          </w:tcPr>
          <w:p w14:paraId="18355E56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课题</w:t>
            </w:r>
          </w:p>
        </w:tc>
        <w:tc>
          <w:tcPr>
            <w:tcW w:w="1894" w:type="dxa"/>
          </w:tcPr>
          <w:p w14:paraId="179706B1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自制钟面</w:t>
            </w:r>
          </w:p>
        </w:tc>
      </w:tr>
      <w:tr w14:paraId="6BEBC8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73159140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教</w:t>
            </w:r>
          </w:p>
          <w:p w14:paraId="323F5C7A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学</w:t>
            </w:r>
          </w:p>
          <w:p w14:paraId="370168CD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设</w:t>
            </w:r>
          </w:p>
          <w:p w14:paraId="47AD33CD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 w14:paraId="342BFE53">
            <w:pPr>
              <w:rPr>
                <w:rFonts w:hint="eastAsia" w:cs="黑体" w:asciiTheme="minorEastAsia" w:hAnsiTheme="minorEastAsia" w:eastAsiaTheme="minorEastAsia"/>
                <w:sz w:val="24"/>
              </w:rPr>
            </w:pPr>
            <w:r>
              <w:rPr>
                <w:rFonts w:hint="eastAsia" w:cs="黑体" w:asciiTheme="minorEastAsia" w:hAnsiTheme="minorEastAsia" w:eastAsiaTheme="minorEastAsia"/>
                <w:sz w:val="24"/>
              </w:rPr>
              <w:t>一、回顾记时法</w:t>
            </w:r>
          </w:p>
          <w:p w14:paraId="18A00700">
            <w:pPr>
              <w:ind w:firstLine="480" w:firstLineChars="200"/>
              <w:rPr>
                <w:rFonts w:hint="eastAsia" w:cs="黑体" w:asciiTheme="minorEastAsia" w:hAnsiTheme="minorEastAsia" w:eastAsiaTheme="minorEastAsia"/>
                <w:sz w:val="24"/>
              </w:rPr>
            </w:pPr>
            <w:r>
              <w:rPr>
                <w:rFonts w:hint="eastAsia" w:cs="黑体" w:asciiTheme="minorEastAsia" w:hAnsiTheme="minorEastAsia" w:eastAsiaTheme="minorEastAsia"/>
                <w:sz w:val="24"/>
              </w:rPr>
              <w:t>复习两种记时法</w:t>
            </w:r>
          </w:p>
          <w:p w14:paraId="040D8CED">
            <w:pPr>
              <w:rPr>
                <w:rFonts w:hint="eastAsia" w:cs="黑体" w:asciiTheme="minorEastAsia" w:hAnsiTheme="minorEastAsia" w:eastAsiaTheme="minorEastAsia"/>
                <w:sz w:val="24"/>
              </w:rPr>
            </w:pPr>
            <w:r>
              <w:rPr>
                <w:rFonts w:hint="eastAsia" w:cs="黑体" w:asciiTheme="minorEastAsia" w:hAnsiTheme="minorEastAsia" w:eastAsiaTheme="minorEastAsia"/>
                <w:sz w:val="24"/>
              </w:rPr>
              <w:t>二、观察钟面</w:t>
            </w:r>
          </w:p>
          <w:p w14:paraId="20661939">
            <w:pPr>
              <w:ind w:firstLine="465"/>
              <w:rPr>
                <w:rFonts w:hint="eastAsia" w:cs="黑体" w:asciiTheme="minorEastAsia" w:hAnsiTheme="minorEastAsia" w:eastAsiaTheme="minorEastAsia"/>
                <w:sz w:val="24"/>
              </w:rPr>
            </w:pPr>
            <w:r>
              <w:rPr>
                <w:rFonts w:hint="eastAsia" w:cs="黑体" w:asciiTheme="minorEastAsia" w:hAnsiTheme="minorEastAsia" w:eastAsiaTheme="minorEastAsia"/>
                <w:sz w:val="24"/>
              </w:rPr>
              <w:t>钟面上有时针、分针</w:t>
            </w:r>
          </w:p>
          <w:p w14:paraId="186AA09D">
            <w:pPr>
              <w:ind w:firstLine="465"/>
              <w:rPr>
                <w:rFonts w:hint="eastAsia" w:cs="黑体" w:asciiTheme="minorEastAsia" w:hAnsiTheme="minorEastAsia" w:eastAsiaTheme="minorEastAsia"/>
                <w:sz w:val="24"/>
              </w:rPr>
            </w:pPr>
            <w:r>
              <w:rPr>
                <w:rFonts w:hint="eastAsia" w:cs="黑体" w:asciiTheme="minorEastAsia" w:hAnsiTheme="minorEastAsia" w:eastAsiaTheme="minorEastAsia"/>
                <w:sz w:val="24"/>
              </w:rPr>
              <w:t>共12大格，每大格里分5小格</w:t>
            </w:r>
          </w:p>
          <w:p w14:paraId="2837E395">
            <w:pPr>
              <w:ind w:firstLine="465"/>
              <w:rPr>
                <w:rFonts w:hint="eastAsia" w:cs="黑体" w:asciiTheme="minorEastAsia" w:hAnsiTheme="minorEastAsia" w:eastAsiaTheme="minorEastAsia"/>
                <w:sz w:val="24"/>
              </w:rPr>
            </w:pPr>
            <w:r>
              <w:rPr>
                <w:rFonts w:hint="eastAsia" w:cs="黑体" w:asciiTheme="minorEastAsia" w:hAnsiTheme="minorEastAsia" w:eastAsiaTheme="minorEastAsia"/>
                <w:sz w:val="24"/>
              </w:rPr>
              <w:t>1~12，共12个数</w:t>
            </w:r>
          </w:p>
          <w:p w14:paraId="67E3B798">
            <w:pPr>
              <w:rPr>
                <w:rFonts w:hint="eastAsia" w:cs="黑体" w:asciiTheme="minorEastAsia" w:hAnsiTheme="minorEastAsia" w:eastAsiaTheme="minorEastAsia"/>
                <w:sz w:val="24"/>
              </w:rPr>
            </w:pPr>
            <w:r>
              <w:rPr>
                <w:rFonts w:hint="eastAsia" w:cs="黑体" w:asciiTheme="minorEastAsia" w:hAnsiTheme="minorEastAsia" w:eastAsiaTheme="minorEastAsia"/>
                <w:sz w:val="24"/>
              </w:rPr>
              <w:t>三、讨论</w:t>
            </w:r>
          </w:p>
          <w:p w14:paraId="3BFCFF91">
            <w:pPr>
              <w:ind w:firstLine="480" w:firstLineChars="200"/>
              <w:rPr>
                <w:rFonts w:hint="eastAsia" w:cs="黑体" w:asciiTheme="minorEastAsia" w:hAnsiTheme="minorEastAsia" w:eastAsiaTheme="minorEastAsia"/>
                <w:sz w:val="24"/>
              </w:rPr>
            </w:pPr>
            <w:r>
              <w:rPr>
                <w:rFonts w:hint="eastAsia" w:cs="黑体" w:asciiTheme="minorEastAsia" w:hAnsiTheme="minorEastAsia" w:eastAsiaTheme="minorEastAsia"/>
                <w:sz w:val="24"/>
              </w:rPr>
              <w:t>24时记时法钟面应该怎样设计</w:t>
            </w:r>
          </w:p>
          <w:p w14:paraId="0BEE003C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cs="黑体" w:asciiTheme="minorEastAsia" w:hAnsiTheme="minorEastAsia" w:eastAsiaTheme="minorEastAsia"/>
                <w:sz w:val="24"/>
              </w:rPr>
              <w:t>四、动手实践</w:t>
            </w:r>
          </w:p>
        </w:tc>
      </w:tr>
      <w:tr w14:paraId="6E80C1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0CF5B5E4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教</w:t>
            </w:r>
          </w:p>
          <w:p w14:paraId="0B10053F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学</w:t>
            </w:r>
          </w:p>
          <w:p w14:paraId="17376356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效</w:t>
            </w:r>
          </w:p>
          <w:p w14:paraId="1E50DF51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 w14:paraId="725FE88D">
            <w:pPr>
              <w:ind w:firstLine="480" w:firstLineChars="200"/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同学们能将2种记时法以及它们之间的联系在钟面上表示出来，并能在钟面上进行适当的美化，效果较好。</w:t>
            </w:r>
          </w:p>
        </w:tc>
      </w:tr>
      <w:tr w14:paraId="323455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 w14:paraId="0AA9E908">
            <w:pPr>
              <w:rPr>
                <w:rFonts w:ascii="黑体" w:hAnsi="黑体" w:eastAsia="黑体" w:cs="黑体"/>
                <w:sz w:val="24"/>
              </w:rPr>
            </w:pPr>
          </w:p>
        </w:tc>
      </w:tr>
      <w:tr w14:paraId="7AD1F3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54D5C40C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序号</w:t>
            </w:r>
          </w:p>
        </w:tc>
        <w:tc>
          <w:tcPr>
            <w:tcW w:w="947" w:type="dxa"/>
          </w:tcPr>
          <w:p w14:paraId="054E9C6A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1</w:t>
            </w:r>
            <w:r>
              <w:rPr>
                <w:rFonts w:ascii="黑体" w:hAnsi="黑体" w:eastAsia="黑体" w:cs="黑体"/>
                <w:sz w:val="24"/>
              </w:rPr>
              <w:t>8</w:t>
            </w:r>
          </w:p>
        </w:tc>
        <w:tc>
          <w:tcPr>
            <w:tcW w:w="947" w:type="dxa"/>
          </w:tcPr>
          <w:p w14:paraId="77CB424C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时间</w:t>
            </w:r>
          </w:p>
        </w:tc>
        <w:tc>
          <w:tcPr>
            <w:tcW w:w="947" w:type="dxa"/>
          </w:tcPr>
          <w:p w14:paraId="104BA7F5">
            <w:pPr>
              <w:rPr>
                <w:rFonts w:hint="default" w:ascii="黑体" w:hAnsi="黑体" w:eastAsia="黑体" w:cs="黑体"/>
                <w:sz w:val="24"/>
                <w:lang w:val="en-US" w:eastAsia="zh-CN"/>
              </w:rPr>
            </w:pPr>
            <w:r>
              <w:rPr>
                <w:rFonts w:ascii="黑体" w:hAnsi="黑体" w:eastAsia="黑体" w:cs="黑体"/>
                <w:sz w:val="24"/>
              </w:rPr>
              <w:t>6.</w:t>
            </w:r>
            <w:r>
              <w:rPr>
                <w:rFonts w:hint="eastAsia" w:ascii="黑体" w:hAnsi="黑体" w:eastAsia="黑体" w:cs="黑体"/>
                <w:sz w:val="24"/>
                <w:lang w:val="en-US" w:eastAsia="zh-CN"/>
              </w:rPr>
              <w:t>16</w:t>
            </w:r>
          </w:p>
        </w:tc>
        <w:tc>
          <w:tcPr>
            <w:tcW w:w="947" w:type="dxa"/>
          </w:tcPr>
          <w:p w14:paraId="7BBA3C68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周次</w:t>
            </w:r>
          </w:p>
        </w:tc>
        <w:tc>
          <w:tcPr>
            <w:tcW w:w="947" w:type="dxa"/>
          </w:tcPr>
          <w:p w14:paraId="31B80CAA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1</w:t>
            </w:r>
            <w:r>
              <w:rPr>
                <w:rFonts w:ascii="黑体" w:hAnsi="黑体" w:eastAsia="黑体" w:cs="黑体"/>
                <w:sz w:val="24"/>
              </w:rPr>
              <w:t>9</w:t>
            </w:r>
          </w:p>
        </w:tc>
        <w:tc>
          <w:tcPr>
            <w:tcW w:w="947" w:type="dxa"/>
          </w:tcPr>
          <w:p w14:paraId="5E341B88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课题</w:t>
            </w:r>
          </w:p>
        </w:tc>
        <w:tc>
          <w:tcPr>
            <w:tcW w:w="1894" w:type="dxa"/>
          </w:tcPr>
          <w:p w14:paraId="3D8CE389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D</w:t>
            </w:r>
            <w:r>
              <w:rPr>
                <w:rFonts w:ascii="黑体" w:hAnsi="黑体" w:eastAsia="黑体" w:cs="黑体"/>
                <w:sz w:val="24"/>
              </w:rPr>
              <w:t>IY</w:t>
            </w:r>
            <w:r>
              <w:rPr>
                <w:rFonts w:hint="eastAsia" w:ascii="黑体" w:hAnsi="黑体" w:eastAsia="黑体" w:cs="黑体"/>
                <w:sz w:val="24"/>
              </w:rPr>
              <w:t>暑期作息计划表</w:t>
            </w:r>
          </w:p>
        </w:tc>
      </w:tr>
      <w:tr w14:paraId="1CA6C8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69C4DBDC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教</w:t>
            </w:r>
          </w:p>
          <w:p w14:paraId="564A8873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学</w:t>
            </w:r>
          </w:p>
          <w:p w14:paraId="78358735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设</w:t>
            </w:r>
          </w:p>
          <w:p w14:paraId="0C9CFD1B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 w14:paraId="7AB492A2">
            <w:pPr>
              <w:pStyle w:val="6"/>
              <w:numPr>
                <w:ilvl w:val="0"/>
                <w:numId w:val="14"/>
              </w:numPr>
              <w:ind w:firstLineChars="0"/>
              <w:rPr>
                <w:rFonts w:ascii="宋体" w:hAnsi="宋体" w:cs="黑体"/>
                <w:sz w:val="24"/>
              </w:rPr>
            </w:pPr>
            <w:r>
              <w:rPr>
                <w:rFonts w:hint="eastAsia" w:ascii="宋体" w:hAnsi="宋体" w:cs="黑体"/>
                <w:sz w:val="24"/>
              </w:rPr>
              <w:t>导入</w:t>
            </w:r>
          </w:p>
          <w:p w14:paraId="50D6F5F7">
            <w:pPr>
              <w:pStyle w:val="6"/>
              <w:ind w:left="440" w:firstLine="0" w:firstLineChars="0"/>
              <w:rPr>
                <w:rFonts w:ascii="宋体" w:hAnsi="宋体" w:cs="黑体"/>
                <w:sz w:val="24"/>
              </w:rPr>
            </w:pPr>
            <w:r>
              <w:rPr>
                <w:rFonts w:hint="eastAsia" w:ascii="宋体" w:hAnsi="宋体" w:cs="黑体"/>
                <w:sz w:val="24"/>
              </w:rPr>
              <w:t>观看一段视频，感受生活有计划的必要性</w:t>
            </w:r>
          </w:p>
          <w:p w14:paraId="009BEEF4">
            <w:pPr>
              <w:pStyle w:val="6"/>
              <w:numPr>
                <w:ilvl w:val="0"/>
                <w:numId w:val="14"/>
              </w:numPr>
              <w:ind w:firstLineChars="0"/>
              <w:rPr>
                <w:rFonts w:ascii="宋体" w:hAnsi="宋体" w:cs="黑体"/>
                <w:sz w:val="24"/>
              </w:rPr>
            </w:pPr>
            <w:r>
              <w:rPr>
                <w:rFonts w:hint="eastAsia" w:ascii="宋体" w:hAnsi="宋体" w:cs="黑体"/>
                <w:sz w:val="24"/>
              </w:rPr>
              <w:t>讨论如何制作作息时间表</w:t>
            </w:r>
          </w:p>
          <w:p w14:paraId="022CE2E9">
            <w:pPr>
              <w:pStyle w:val="6"/>
              <w:ind w:left="440" w:firstLine="0" w:firstLineChars="0"/>
              <w:rPr>
                <w:rFonts w:ascii="宋体" w:hAnsi="宋体" w:cs="黑体"/>
                <w:sz w:val="24"/>
              </w:rPr>
            </w:pPr>
            <w:r>
              <w:rPr>
                <w:rFonts w:hint="eastAsia" w:ascii="宋体" w:hAnsi="宋体" w:cs="黑体"/>
                <w:sz w:val="24"/>
              </w:rPr>
              <w:t>作息表上须有哪些内容</w:t>
            </w:r>
          </w:p>
          <w:p w14:paraId="1E3F23DC">
            <w:pPr>
              <w:pStyle w:val="6"/>
              <w:numPr>
                <w:ilvl w:val="0"/>
                <w:numId w:val="14"/>
              </w:numPr>
              <w:ind w:firstLineChars="0"/>
              <w:rPr>
                <w:rFonts w:ascii="宋体" w:hAnsi="宋体" w:cs="黑体"/>
                <w:sz w:val="24"/>
              </w:rPr>
            </w:pPr>
            <w:r>
              <w:rPr>
                <w:rFonts w:hint="eastAsia" w:ascii="宋体" w:hAnsi="宋体" w:cs="黑体"/>
                <w:sz w:val="24"/>
              </w:rPr>
              <w:t>交流并评价</w:t>
            </w:r>
          </w:p>
          <w:p w14:paraId="53122775">
            <w:pPr>
              <w:pStyle w:val="6"/>
              <w:ind w:left="440" w:firstLine="0" w:firstLineChars="0"/>
              <w:rPr>
                <w:rFonts w:hint="eastAsia" w:ascii="宋体" w:hAnsi="宋体" w:cs="黑体"/>
                <w:sz w:val="24"/>
              </w:rPr>
            </w:pPr>
            <w:r>
              <w:rPr>
                <w:rFonts w:hint="eastAsia" w:ascii="宋体" w:hAnsi="宋体" w:cs="黑体"/>
                <w:sz w:val="24"/>
              </w:rPr>
              <w:t>两种记时法选其一（不混淆）</w:t>
            </w:r>
          </w:p>
          <w:p w14:paraId="384BB23D">
            <w:pPr>
              <w:pStyle w:val="6"/>
              <w:ind w:left="440" w:firstLine="0" w:firstLineChars="0"/>
              <w:rPr>
                <w:rFonts w:ascii="宋体" w:hAnsi="宋体" w:cs="黑体"/>
                <w:sz w:val="24"/>
              </w:rPr>
            </w:pPr>
            <w:r>
              <w:rPr>
                <w:rFonts w:hint="eastAsia" w:ascii="宋体" w:hAnsi="宋体" w:cs="黑体"/>
                <w:sz w:val="24"/>
              </w:rPr>
              <w:t>时间安排要合理（注意劳逸结合，文化学习和体育锻炼、休闲娱乐都要兼顾）</w:t>
            </w:r>
          </w:p>
          <w:p w14:paraId="542CF64C">
            <w:pPr>
              <w:pStyle w:val="6"/>
              <w:numPr>
                <w:ilvl w:val="0"/>
                <w:numId w:val="14"/>
              </w:numPr>
              <w:ind w:firstLineChars="0"/>
              <w:rPr>
                <w:rFonts w:ascii="宋体" w:hAnsi="宋体" w:cs="黑体"/>
                <w:sz w:val="24"/>
              </w:rPr>
            </w:pPr>
            <w:r>
              <w:rPr>
                <w:rFonts w:hint="eastAsia" w:ascii="宋体" w:hAnsi="宋体" w:cs="黑体"/>
                <w:sz w:val="24"/>
              </w:rPr>
              <w:t>调整自己的作息安排表</w:t>
            </w:r>
          </w:p>
          <w:p w14:paraId="499ABE08">
            <w:pPr>
              <w:pStyle w:val="6"/>
              <w:numPr>
                <w:ilvl w:val="0"/>
                <w:numId w:val="14"/>
              </w:numPr>
              <w:ind w:firstLineChars="0"/>
              <w:rPr>
                <w:rFonts w:ascii="宋体" w:hAnsi="宋体" w:cs="黑体"/>
                <w:sz w:val="24"/>
              </w:rPr>
            </w:pPr>
            <w:r>
              <w:rPr>
                <w:rFonts w:hint="eastAsia" w:ascii="宋体" w:hAnsi="宋体" w:cs="黑体"/>
                <w:sz w:val="24"/>
              </w:rPr>
              <w:t>适当美化自己的时间表</w:t>
            </w:r>
          </w:p>
          <w:p w14:paraId="6F5C3A0C">
            <w:pPr>
              <w:rPr>
                <w:rFonts w:ascii="宋体" w:hAnsi="宋体" w:cs="黑体"/>
                <w:sz w:val="24"/>
              </w:rPr>
            </w:pPr>
          </w:p>
          <w:p w14:paraId="4604476D">
            <w:pPr>
              <w:rPr>
                <w:rFonts w:ascii="黑体" w:hAnsi="黑体" w:eastAsia="黑体" w:cs="黑体"/>
                <w:sz w:val="24"/>
              </w:rPr>
            </w:pPr>
          </w:p>
        </w:tc>
      </w:tr>
      <w:tr w14:paraId="177B18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20CB83FA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教</w:t>
            </w:r>
          </w:p>
          <w:p w14:paraId="535BDB26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学</w:t>
            </w:r>
          </w:p>
          <w:p w14:paraId="28B4EE50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效</w:t>
            </w:r>
          </w:p>
          <w:p w14:paraId="5CE387A7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 w14:paraId="1386B225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同学们懂得了假期也要生活有规律，注重劳逸结合，能合理安排自己的时间。</w:t>
            </w:r>
          </w:p>
        </w:tc>
      </w:tr>
    </w:tbl>
    <w:p w14:paraId="66E541A0"/>
    <w:p w14:paraId="0A54E2F1"/>
    <w:p w14:paraId="585AF5B9"/>
    <w:p w14:paraId="4FAF20C2"/>
    <w:p w14:paraId="35802630"/>
    <w:p w14:paraId="7CB824BB"/>
    <w:p w14:paraId="7DB7D7BB">
      <w:pPr>
        <w:rPr>
          <w:rFonts w:hint="eastAsia"/>
          <w:sz w:val="28"/>
        </w:rPr>
      </w:pPr>
      <w:r>
        <w:rPr>
          <w:rFonts w:hint="eastAsia"/>
          <w:sz w:val="28"/>
        </w:rPr>
        <w:t>优秀社团学员名单：合计</w:t>
      </w:r>
      <w:r>
        <w:rPr>
          <w:rFonts w:hint="eastAsia"/>
          <w:sz w:val="28"/>
          <w:u w:val="single"/>
        </w:rPr>
        <w:t xml:space="preserve">    </w:t>
      </w:r>
      <w:r>
        <w:rPr>
          <w:rFonts w:hint="eastAsia"/>
          <w:sz w:val="28"/>
          <w:u w:val="single"/>
          <w:lang w:val="en-US" w:eastAsia="zh-CN"/>
        </w:rPr>
        <w:t>8</w:t>
      </w:r>
      <w:r>
        <w:rPr>
          <w:rFonts w:hint="eastAsia"/>
          <w:sz w:val="28"/>
          <w:u w:val="single"/>
        </w:rPr>
        <w:t xml:space="preserve">   </w:t>
      </w:r>
      <w:r>
        <w:rPr>
          <w:rFonts w:hint="eastAsia"/>
          <w:sz w:val="28"/>
        </w:rPr>
        <w:t>人</w:t>
      </w:r>
    </w:p>
    <w:tbl>
      <w:tblPr>
        <w:tblStyle w:val="3"/>
        <w:tblW w:w="902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2"/>
        <w:gridCol w:w="1630"/>
        <w:gridCol w:w="5834"/>
      </w:tblGrid>
      <w:tr w14:paraId="4292C0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62" w:type="dxa"/>
            <w:noWrap w:val="0"/>
            <w:vAlign w:val="center"/>
          </w:tcPr>
          <w:p w14:paraId="6D06ABB7"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班级</w:t>
            </w:r>
          </w:p>
        </w:tc>
        <w:tc>
          <w:tcPr>
            <w:tcW w:w="1630" w:type="dxa"/>
            <w:noWrap w:val="0"/>
            <w:vAlign w:val="center"/>
          </w:tcPr>
          <w:p w14:paraId="6C8E0875"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姓名</w:t>
            </w:r>
          </w:p>
        </w:tc>
        <w:tc>
          <w:tcPr>
            <w:tcW w:w="5834" w:type="dxa"/>
            <w:noWrap w:val="0"/>
            <w:vAlign w:val="center"/>
          </w:tcPr>
          <w:p w14:paraId="5040940C"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简     评</w:t>
            </w:r>
          </w:p>
        </w:tc>
      </w:tr>
      <w:tr w14:paraId="0EFAC7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62" w:type="dxa"/>
            <w:noWrap w:val="0"/>
            <w:vAlign w:val="top"/>
          </w:tcPr>
          <w:p w14:paraId="177544B5"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eastAsia="zh-CN"/>
              </w:rPr>
              <w:t>三</w:t>
            </w:r>
            <w:r>
              <w:rPr>
                <w:rFonts w:hint="eastAsia"/>
                <w:sz w:val="28"/>
              </w:rPr>
              <w:t>（</w:t>
            </w:r>
            <w:r>
              <w:rPr>
                <w:rFonts w:hint="eastAsia"/>
                <w:sz w:val="28"/>
                <w:lang w:val="en-US" w:eastAsia="zh-CN"/>
              </w:rPr>
              <w:t>3</w:t>
            </w:r>
            <w:r>
              <w:rPr>
                <w:rFonts w:hint="eastAsia"/>
                <w:sz w:val="28"/>
              </w:rPr>
              <w:t>）</w:t>
            </w:r>
          </w:p>
        </w:tc>
        <w:tc>
          <w:tcPr>
            <w:tcW w:w="1630" w:type="dxa"/>
            <w:noWrap w:val="0"/>
            <w:vAlign w:val="top"/>
          </w:tcPr>
          <w:p w14:paraId="2CA2165F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瞿铭茜</w:t>
            </w:r>
          </w:p>
        </w:tc>
        <w:tc>
          <w:tcPr>
            <w:tcW w:w="5834" w:type="dxa"/>
            <w:noWrap w:val="0"/>
            <w:vAlign w:val="top"/>
          </w:tcPr>
          <w:p w14:paraId="78368318"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全勤，上课表现好。</w:t>
            </w:r>
          </w:p>
        </w:tc>
      </w:tr>
      <w:tr w14:paraId="4AB2E6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62" w:type="dxa"/>
            <w:noWrap w:val="0"/>
            <w:vAlign w:val="top"/>
          </w:tcPr>
          <w:p w14:paraId="78A524CC"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eastAsia="zh-CN"/>
              </w:rPr>
              <w:t>三</w:t>
            </w:r>
            <w:r>
              <w:rPr>
                <w:rFonts w:hint="eastAsia"/>
                <w:sz w:val="28"/>
              </w:rPr>
              <w:t>（</w:t>
            </w:r>
            <w:r>
              <w:rPr>
                <w:rFonts w:hint="eastAsia"/>
                <w:sz w:val="28"/>
                <w:lang w:val="en-US" w:eastAsia="zh-CN"/>
              </w:rPr>
              <w:t>3</w:t>
            </w:r>
            <w:r>
              <w:rPr>
                <w:rFonts w:hint="eastAsia"/>
                <w:sz w:val="28"/>
              </w:rPr>
              <w:t>）</w:t>
            </w:r>
          </w:p>
        </w:tc>
        <w:tc>
          <w:tcPr>
            <w:tcW w:w="1630" w:type="dxa"/>
            <w:noWrap w:val="0"/>
            <w:vAlign w:val="top"/>
          </w:tcPr>
          <w:p w14:paraId="16809E98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练其希</w:t>
            </w:r>
          </w:p>
        </w:tc>
        <w:tc>
          <w:tcPr>
            <w:tcW w:w="5834" w:type="dxa"/>
            <w:noWrap w:val="0"/>
            <w:vAlign w:val="top"/>
          </w:tcPr>
          <w:p w14:paraId="6C733284"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全勤，上课表现好。</w:t>
            </w:r>
          </w:p>
        </w:tc>
      </w:tr>
      <w:tr w14:paraId="6DFFB0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62" w:type="dxa"/>
            <w:noWrap w:val="0"/>
            <w:vAlign w:val="top"/>
          </w:tcPr>
          <w:p w14:paraId="7E046DB0"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eastAsia="zh-CN"/>
              </w:rPr>
              <w:t>三</w:t>
            </w:r>
            <w:r>
              <w:rPr>
                <w:rFonts w:hint="eastAsia"/>
                <w:sz w:val="28"/>
              </w:rPr>
              <w:t>（</w:t>
            </w:r>
            <w:r>
              <w:rPr>
                <w:rFonts w:hint="eastAsia"/>
                <w:sz w:val="28"/>
                <w:lang w:val="en-US" w:eastAsia="zh-CN"/>
              </w:rPr>
              <w:t>3</w:t>
            </w:r>
            <w:r>
              <w:rPr>
                <w:rFonts w:hint="eastAsia"/>
                <w:sz w:val="28"/>
              </w:rPr>
              <w:t>）</w:t>
            </w:r>
          </w:p>
        </w:tc>
        <w:tc>
          <w:tcPr>
            <w:tcW w:w="1630" w:type="dxa"/>
            <w:noWrap w:val="0"/>
            <w:vAlign w:val="top"/>
          </w:tcPr>
          <w:p w14:paraId="44499CD0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马静茹</w:t>
            </w:r>
          </w:p>
        </w:tc>
        <w:tc>
          <w:tcPr>
            <w:tcW w:w="5834" w:type="dxa"/>
            <w:noWrap w:val="0"/>
            <w:vAlign w:val="top"/>
          </w:tcPr>
          <w:p w14:paraId="3DA441F1"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全勤，上课表现好。</w:t>
            </w:r>
          </w:p>
        </w:tc>
      </w:tr>
      <w:tr w14:paraId="0D724E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62" w:type="dxa"/>
            <w:noWrap w:val="0"/>
            <w:vAlign w:val="top"/>
          </w:tcPr>
          <w:p w14:paraId="0B87F3A3"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eastAsia="zh-CN"/>
              </w:rPr>
              <w:t>三</w:t>
            </w:r>
            <w:r>
              <w:rPr>
                <w:rFonts w:hint="eastAsia"/>
                <w:sz w:val="28"/>
              </w:rPr>
              <w:t>（</w:t>
            </w:r>
            <w:r>
              <w:rPr>
                <w:rFonts w:hint="eastAsia"/>
                <w:sz w:val="28"/>
                <w:lang w:val="en-US" w:eastAsia="zh-CN"/>
              </w:rPr>
              <w:t>3</w:t>
            </w:r>
            <w:r>
              <w:rPr>
                <w:rFonts w:hint="eastAsia"/>
                <w:sz w:val="28"/>
              </w:rPr>
              <w:t>）</w:t>
            </w:r>
          </w:p>
        </w:tc>
        <w:tc>
          <w:tcPr>
            <w:tcW w:w="1630" w:type="dxa"/>
            <w:noWrap w:val="0"/>
            <w:vAlign w:val="top"/>
          </w:tcPr>
          <w:p w14:paraId="6DB66A76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苏长宇</w:t>
            </w:r>
          </w:p>
        </w:tc>
        <w:tc>
          <w:tcPr>
            <w:tcW w:w="5834" w:type="dxa"/>
            <w:noWrap w:val="0"/>
            <w:vAlign w:val="top"/>
          </w:tcPr>
          <w:p w14:paraId="4C8505A8"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全勤，上课表现好。</w:t>
            </w:r>
          </w:p>
        </w:tc>
      </w:tr>
      <w:tr w14:paraId="5E1EE0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62" w:type="dxa"/>
            <w:noWrap w:val="0"/>
            <w:vAlign w:val="top"/>
          </w:tcPr>
          <w:p w14:paraId="6A5EEE5B"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 w:eastAsia="宋体"/>
                <w:sz w:val="28"/>
                <w:lang w:eastAsia="zh-CN"/>
              </w:rPr>
              <w:t>三（</w:t>
            </w:r>
            <w:r>
              <w:rPr>
                <w:rFonts w:hint="eastAsia" w:eastAsia="宋体"/>
                <w:sz w:val="28"/>
                <w:lang w:val="en-US" w:eastAsia="zh-CN"/>
              </w:rPr>
              <w:t>4</w:t>
            </w:r>
            <w:r>
              <w:rPr>
                <w:rFonts w:hint="eastAsia" w:eastAsia="宋体"/>
                <w:sz w:val="28"/>
                <w:lang w:eastAsia="zh-CN"/>
              </w:rPr>
              <w:t>）</w:t>
            </w:r>
          </w:p>
        </w:tc>
        <w:tc>
          <w:tcPr>
            <w:tcW w:w="1630" w:type="dxa"/>
            <w:noWrap w:val="0"/>
            <w:vAlign w:val="top"/>
          </w:tcPr>
          <w:p w14:paraId="07F3BEB9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黄子涛</w:t>
            </w:r>
          </w:p>
        </w:tc>
        <w:tc>
          <w:tcPr>
            <w:tcW w:w="5834" w:type="dxa"/>
            <w:noWrap w:val="0"/>
            <w:vAlign w:val="top"/>
          </w:tcPr>
          <w:p w14:paraId="14E0D1D4">
            <w:pPr>
              <w:rPr>
                <w:rFonts w:hint="eastAsia"/>
                <w:kern w:val="2"/>
                <w:sz w:val="28"/>
                <w:lang w:val="en-US" w:eastAsia="zh-CN" w:bidi="ar-SA"/>
              </w:rPr>
            </w:pPr>
            <w:r>
              <w:rPr>
                <w:rFonts w:hint="eastAsia"/>
                <w:sz w:val="28"/>
              </w:rPr>
              <w:t>全勤，上课表现好。</w:t>
            </w:r>
          </w:p>
        </w:tc>
      </w:tr>
      <w:tr w14:paraId="1E292B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62" w:type="dxa"/>
            <w:noWrap w:val="0"/>
            <w:vAlign w:val="top"/>
          </w:tcPr>
          <w:p w14:paraId="0F9D6DA2">
            <w:pPr>
              <w:rPr>
                <w:rFonts w:hint="eastAsia"/>
                <w:sz w:val="28"/>
              </w:rPr>
            </w:pPr>
            <w:r>
              <w:rPr>
                <w:rFonts w:hint="eastAsia" w:eastAsia="宋体"/>
                <w:sz w:val="28"/>
                <w:lang w:eastAsia="zh-CN"/>
              </w:rPr>
              <w:t>三（</w:t>
            </w:r>
            <w:r>
              <w:rPr>
                <w:rFonts w:hint="eastAsia" w:eastAsia="宋体"/>
                <w:sz w:val="28"/>
                <w:lang w:val="en-US" w:eastAsia="zh-CN"/>
              </w:rPr>
              <w:t>4</w:t>
            </w:r>
            <w:r>
              <w:rPr>
                <w:rFonts w:hint="eastAsia" w:eastAsia="宋体"/>
                <w:sz w:val="28"/>
                <w:lang w:eastAsia="zh-CN"/>
              </w:rPr>
              <w:t>）</w:t>
            </w:r>
          </w:p>
        </w:tc>
        <w:tc>
          <w:tcPr>
            <w:tcW w:w="1630" w:type="dxa"/>
            <w:noWrap w:val="0"/>
            <w:vAlign w:val="top"/>
          </w:tcPr>
          <w:p w14:paraId="1A56266D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李雨宸</w:t>
            </w:r>
          </w:p>
        </w:tc>
        <w:tc>
          <w:tcPr>
            <w:tcW w:w="5834" w:type="dxa"/>
            <w:noWrap w:val="0"/>
            <w:vAlign w:val="top"/>
          </w:tcPr>
          <w:p w14:paraId="210C9A8E">
            <w:pPr>
              <w:rPr>
                <w:rFonts w:hint="eastAsia"/>
                <w:kern w:val="2"/>
                <w:sz w:val="28"/>
                <w:lang w:val="en-US" w:eastAsia="zh-CN" w:bidi="ar-SA"/>
              </w:rPr>
            </w:pPr>
            <w:r>
              <w:rPr>
                <w:rFonts w:hint="eastAsia"/>
                <w:sz w:val="28"/>
              </w:rPr>
              <w:t>全勤，上课表现好。</w:t>
            </w:r>
          </w:p>
        </w:tc>
      </w:tr>
      <w:tr w14:paraId="5668EA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62" w:type="dxa"/>
            <w:noWrap w:val="0"/>
            <w:vAlign w:val="top"/>
          </w:tcPr>
          <w:p w14:paraId="6F1190D2">
            <w:pPr>
              <w:rPr>
                <w:rFonts w:hint="eastAsia"/>
                <w:sz w:val="28"/>
              </w:rPr>
            </w:pPr>
            <w:r>
              <w:rPr>
                <w:rFonts w:hint="eastAsia" w:eastAsia="宋体"/>
                <w:sz w:val="28"/>
                <w:lang w:eastAsia="zh-CN"/>
              </w:rPr>
              <w:t>三（</w:t>
            </w:r>
            <w:r>
              <w:rPr>
                <w:rFonts w:hint="eastAsia" w:eastAsia="宋体"/>
                <w:sz w:val="28"/>
                <w:lang w:val="en-US" w:eastAsia="zh-CN"/>
              </w:rPr>
              <w:t>4</w:t>
            </w:r>
            <w:r>
              <w:rPr>
                <w:rFonts w:hint="eastAsia" w:eastAsia="宋体"/>
                <w:sz w:val="28"/>
                <w:lang w:eastAsia="zh-CN"/>
              </w:rPr>
              <w:t>）</w:t>
            </w:r>
          </w:p>
        </w:tc>
        <w:tc>
          <w:tcPr>
            <w:tcW w:w="1630" w:type="dxa"/>
            <w:noWrap w:val="0"/>
            <w:vAlign w:val="top"/>
          </w:tcPr>
          <w:p w14:paraId="700DE84B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朱思熎</w:t>
            </w:r>
          </w:p>
        </w:tc>
        <w:tc>
          <w:tcPr>
            <w:tcW w:w="5834" w:type="dxa"/>
            <w:noWrap w:val="0"/>
            <w:vAlign w:val="top"/>
          </w:tcPr>
          <w:p w14:paraId="78BB0A2A">
            <w:pPr>
              <w:rPr>
                <w:rFonts w:hint="eastAsia"/>
                <w:kern w:val="2"/>
                <w:sz w:val="28"/>
                <w:lang w:val="en-US" w:eastAsia="zh-CN" w:bidi="ar-SA"/>
              </w:rPr>
            </w:pPr>
            <w:r>
              <w:rPr>
                <w:rFonts w:hint="eastAsia"/>
                <w:sz w:val="28"/>
              </w:rPr>
              <w:t>全勤，上课表现好。</w:t>
            </w:r>
          </w:p>
        </w:tc>
      </w:tr>
      <w:tr w14:paraId="50DC4C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62" w:type="dxa"/>
            <w:noWrap w:val="0"/>
            <w:vAlign w:val="top"/>
          </w:tcPr>
          <w:p w14:paraId="010888C5">
            <w:pPr>
              <w:rPr>
                <w:rFonts w:hint="eastAsia"/>
                <w:sz w:val="28"/>
              </w:rPr>
            </w:pPr>
            <w:r>
              <w:rPr>
                <w:rFonts w:hint="eastAsia" w:eastAsia="宋体"/>
                <w:sz w:val="28"/>
                <w:lang w:eastAsia="zh-CN"/>
              </w:rPr>
              <w:t>三（</w:t>
            </w:r>
            <w:r>
              <w:rPr>
                <w:rFonts w:hint="eastAsia" w:eastAsia="宋体"/>
                <w:sz w:val="28"/>
                <w:lang w:val="en-US" w:eastAsia="zh-CN"/>
              </w:rPr>
              <w:t>4</w:t>
            </w:r>
            <w:r>
              <w:rPr>
                <w:rFonts w:hint="eastAsia" w:eastAsia="宋体"/>
                <w:sz w:val="28"/>
                <w:lang w:eastAsia="zh-CN"/>
              </w:rPr>
              <w:t>）</w:t>
            </w:r>
          </w:p>
        </w:tc>
        <w:tc>
          <w:tcPr>
            <w:tcW w:w="1630" w:type="dxa"/>
            <w:noWrap w:val="0"/>
            <w:vAlign w:val="top"/>
          </w:tcPr>
          <w:p w14:paraId="2BBD570A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王子悦</w:t>
            </w:r>
          </w:p>
        </w:tc>
        <w:tc>
          <w:tcPr>
            <w:tcW w:w="5834" w:type="dxa"/>
            <w:noWrap w:val="0"/>
            <w:vAlign w:val="top"/>
          </w:tcPr>
          <w:p w14:paraId="2C3F451A">
            <w:pPr>
              <w:rPr>
                <w:rFonts w:hint="eastAsia"/>
                <w:kern w:val="2"/>
                <w:sz w:val="28"/>
                <w:lang w:val="en-US" w:eastAsia="zh-CN" w:bidi="ar-SA"/>
              </w:rPr>
            </w:pPr>
            <w:r>
              <w:rPr>
                <w:rFonts w:hint="eastAsia"/>
                <w:sz w:val="28"/>
              </w:rPr>
              <w:t>全勤，上课表现好。</w:t>
            </w:r>
          </w:p>
        </w:tc>
      </w:tr>
      <w:tr w14:paraId="4B4437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62" w:type="dxa"/>
            <w:noWrap w:val="0"/>
            <w:vAlign w:val="top"/>
          </w:tcPr>
          <w:p w14:paraId="04EB4C59">
            <w:pPr>
              <w:rPr>
                <w:rFonts w:hint="eastAsia"/>
                <w:sz w:val="28"/>
              </w:rPr>
            </w:pPr>
          </w:p>
        </w:tc>
        <w:tc>
          <w:tcPr>
            <w:tcW w:w="1630" w:type="dxa"/>
            <w:noWrap w:val="0"/>
            <w:vAlign w:val="top"/>
          </w:tcPr>
          <w:p w14:paraId="0B8F3E69">
            <w:pPr>
              <w:rPr>
                <w:rFonts w:hint="eastAsia"/>
                <w:sz w:val="28"/>
              </w:rPr>
            </w:pPr>
          </w:p>
        </w:tc>
        <w:tc>
          <w:tcPr>
            <w:tcW w:w="5834" w:type="dxa"/>
            <w:noWrap w:val="0"/>
            <w:vAlign w:val="top"/>
          </w:tcPr>
          <w:p w14:paraId="7BF307F4">
            <w:pPr>
              <w:rPr>
                <w:rFonts w:hint="eastAsia"/>
                <w:sz w:val="28"/>
              </w:rPr>
            </w:pPr>
          </w:p>
        </w:tc>
      </w:tr>
      <w:tr w14:paraId="4E7D5C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62" w:type="dxa"/>
            <w:noWrap w:val="0"/>
            <w:vAlign w:val="top"/>
          </w:tcPr>
          <w:p w14:paraId="77DEA4F7">
            <w:pPr>
              <w:rPr>
                <w:rFonts w:hint="eastAsia"/>
                <w:sz w:val="28"/>
              </w:rPr>
            </w:pPr>
          </w:p>
        </w:tc>
        <w:tc>
          <w:tcPr>
            <w:tcW w:w="1630" w:type="dxa"/>
            <w:noWrap w:val="0"/>
            <w:vAlign w:val="top"/>
          </w:tcPr>
          <w:p w14:paraId="7C6FE808">
            <w:pPr>
              <w:rPr>
                <w:rFonts w:hint="eastAsia"/>
                <w:sz w:val="28"/>
              </w:rPr>
            </w:pPr>
          </w:p>
        </w:tc>
        <w:tc>
          <w:tcPr>
            <w:tcW w:w="5834" w:type="dxa"/>
            <w:noWrap w:val="0"/>
            <w:vAlign w:val="top"/>
          </w:tcPr>
          <w:p w14:paraId="04051D9A">
            <w:pPr>
              <w:rPr>
                <w:rFonts w:hint="eastAsia"/>
                <w:sz w:val="28"/>
              </w:rPr>
            </w:pPr>
          </w:p>
        </w:tc>
      </w:tr>
      <w:tr w14:paraId="33CF34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62" w:type="dxa"/>
            <w:noWrap w:val="0"/>
            <w:vAlign w:val="top"/>
          </w:tcPr>
          <w:p w14:paraId="3EA69C6E">
            <w:pPr>
              <w:rPr>
                <w:rFonts w:hint="eastAsia"/>
                <w:sz w:val="28"/>
              </w:rPr>
            </w:pPr>
          </w:p>
        </w:tc>
        <w:tc>
          <w:tcPr>
            <w:tcW w:w="1630" w:type="dxa"/>
            <w:noWrap w:val="0"/>
            <w:vAlign w:val="top"/>
          </w:tcPr>
          <w:p w14:paraId="693CA5E4">
            <w:pPr>
              <w:rPr>
                <w:rFonts w:hint="eastAsia"/>
                <w:sz w:val="28"/>
              </w:rPr>
            </w:pPr>
          </w:p>
        </w:tc>
        <w:tc>
          <w:tcPr>
            <w:tcW w:w="5834" w:type="dxa"/>
            <w:noWrap w:val="0"/>
            <w:vAlign w:val="top"/>
          </w:tcPr>
          <w:p w14:paraId="385C9047">
            <w:pPr>
              <w:rPr>
                <w:rFonts w:hint="eastAsia"/>
                <w:sz w:val="28"/>
              </w:rPr>
            </w:pPr>
          </w:p>
        </w:tc>
      </w:tr>
      <w:tr w14:paraId="1FC362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62" w:type="dxa"/>
            <w:noWrap w:val="0"/>
            <w:vAlign w:val="top"/>
          </w:tcPr>
          <w:p w14:paraId="487DCA4C">
            <w:pPr>
              <w:rPr>
                <w:rFonts w:hint="eastAsia"/>
                <w:sz w:val="28"/>
              </w:rPr>
            </w:pPr>
          </w:p>
        </w:tc>
        <w:tc>
          <w:tcPr>
            <w:tcW w:w="1630" w:type="dxa"/>
            <w:noWrap w:val="0"/>
            <w:vAlign w:val="top"/>
          </w:tcPr>
          <w:p w14:paraId="631E8BC6">
            <w:pPr>
              <w:rPr>
                <w:rFonts w:hint="eastAsia"/>
                <w:sz w:val="28"/>
              </w:rPr>
            </w:pPr>
          </w:p>
        </w:tc>
        <w:tc>
          <w:tcPr>
            <w:tcW w:w="5834" w:type="dxa"/>
            <w:noWrap w:val="0"/>
            <w:vAlign w:val="top"/>
          </w:tcPr>
          <w:p w14:paraId="275F4546">
            <w:pPr>
              <w:rPr>
                <w:rFonts w:hint="eastAsia"/>
                <w:sz w:val="28"/>
              </w:rPr>
            </w:pPr>
          </w:p>
        </w:tc>
      </w:tr>
      <w:tr w14:paraId="489A3E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62" w:type="dxa"/>
            <w:noWrap w:val="0"/>
            <w:vAlign w:val="top"/>
          </w:tcPr>
          <w:p w14:paraId="668B1697">
            <w:pPr>
              <w:rPr>
                <w:rFonts w:hint="eastAsia"/>
                <w:sz w:val="28"/>
              </w:rPr>
            </w:pPr>
          </w:p>
        </w:tc>
        <w:tc>
          <w:tcPr>
            <w:tcW w:w="1630" w:type="dxa"/>
            <w:noWrap w:val="0"/>
            <w:vAlign w:val="top"/>
          </w:tcPr>
          <w:p w14:paraId="0F60714F">
            <w:pPr>
              <w:rPr>
                <w:rFonts w:hint="eastAsia"/>
                <w:sz w:val="28"/>
              </w:rPr>
            </w:pPr>
          </w:p>
        </w:tc>
        <w:tc>
          <w:tcPr>
            <w:tcW w:w="5834" w:type="dxa"/>
            <w:noWrap w:val="0"/>
            <w:vAlign w:val="top"/>
          </w:tcPr>
          <w:p w14:paraId="154B4CFB">
            <w:pPr>
              <w:rPr>
                <w:rFonts w:hint="eastAsia"/>
                <w:sz w:val="28"/>
              </w:rPr>
            </w:pPr>
          </w:p>
        </w:tc>
      </w:tr>
      <w:tr w14:paraId="29CE3D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62" w:type="dxa"/>
            <w:noWrap w:val="0"/>
            <w:vAlign w:val="top"/>
          </w:tcPr>
          <w:p w14:paraId="7DCDF476">
            <w:pPr>
              <w:rPr>
                <w:rFonts w:hint="eastAsia"/>
                <w:sz w:val="28"/>
              </w:rPr>
            </w:pPr>
          </w:p>
        </w:tc>
        <w:tc>
          <w:tcPr>
            <w:tcW w:w="1630" w:type="dxa"/>
            <w:noWrap w:val="0"/>
            <w:vAlign w:val="top"/>
          </w:tcPr>
          <w:p w14:paraId="58FF8A16">
            <w:pPr>
              <w:rPr>
                <w:rFonts w:hint="eastAsia"/>
                <w:sz w:val="28"/>
              </w:rPr>
            </w:pPr>
          </w:p>
        </w:tc>
        <w:tc>
          <w:tcPr>
            <w:tcW w:w="5834" w:type="dxa"/>
            <w:noWrap w:val="0"/>
            <w:vAlign w:val="top"/>
          </w:tcPr>
          <w:p w14:paraId="34814987">
            <w:pPr>
              <w:rPr>
                <w:rFonts w:hint="eastAsia"/>
                <w:sz w:val="28"/>
              </w:rPr>
            </w:pPr>
          </w:p>
        </w:tc>
      </w:tr>
      <w:tr w14:paraId="51E8D4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62" w:type="dxa"/>
            <w:noWrap w:val="0"/>
            <w:vAlign w:val="top"/>
          </w:tcPr>
          <w:p w14:paraId="6B3D817D">
            <w:pPr>
              <w:rPr>
                <w:rFonts w:hint="eastAsia"/>
                <w:sz w:val="28"/>
              </w:rPr>
            </w:pPr>
          </w:p>
        </w:tc>
        <w:tc>
          <w:tcPr>
            <w:tcW w:w="1630" w:type="dxa"/>
            <w:noWrap w:val="0"/>
            <w:vAlign w:val="top"/>
          </w:tcPr>
          <w:p w14:paraId="6AF83F3B">
            <w:pPr>
              <w:rPr>
                <w:rFonts w:hint="eastAsia"/>
                <w:sz w:val="28"/>
              </w:rPr>
            </w:pPr>
          </w:p>
        </w:tc>
        <w:tc>
          <w:tcPr>
            <w:tcW w:w="5834" w:type="dxa"/>
            <w:noWrap w:val="0"/>
            <w:vAlign w:val="top"/>
          </w:tcPr>
          <w:p w14:paraId="7D007040">
            <w:pPr>
              <w:rPr>
                <w:rFonts w:hint="eastAsia"/>
                <w:sz w:val="28"/>
              </w:rPr>
            </w:pPr>
          </w:p>
        </w:tc>
      </w:tr>
      <w:tr w14:paraId="3F40E1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62" w:type="dxa"/>
            <w:noWrap w:val="0"/>
            <w:vAlign w:val="top"/>
          </w:tcPr>
          <w:p w14:paraId="0438B437">
            <w:pPr>
              <w:rPr>
                <w:rFonts w:hint="eastAsia"/>
                <w:sz w:val="28"/>
              </w:rPr>
            </w:pPr>
          </w:p>
        </w:tc>
        <w:tc>
          <w:tcPr>
            <w:tcW w:w="1630" w:type="dxa"/>
            <w:noWrap w:val="0"/>
            <w:vAlign w:val="top"/>
          </w:tcPr>
          <w:p w14:paraId="125A09AB">
            <w:pPr>
              <w:rPr>
                <w:rFonts w:hint="eastAsia"/>
                <w:sz w:val="28"/>
              </w:rPr>
            </w:pPr>
          </w:p>
        </w:tc>
        <w:tc>
          <w:tcPr>
            <w:tcW w:w="5834" w:type="dxa"/>
            <w:noWrap w:val="0"/>
            <w:vAlign w:val="top"/>
          </w:tcPr>
          <w:p w14:paraId="711B5A5E">
            <w:pPr>
              <w:rPr>
                <w:rFonts w:hint="eastAsia"/>
                <w:sz w:val="28"/>
              </w:rPr>
            </w:pPr>
          </w:p>
        </w:tc>
      </w:tr>
      <w:tr w14:paraId="395C70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62" w:type="dxa"/>
            <w:noWrap w:val="0"/>
            <w:vAlign w:val="top"/>
          </w:tcPr>
          <w:p w14:paraId="103FC708">
            <w:pPr>
              <w:rPr>
                <w:rFonts w:hint="eastAsia"/>
                <w:sz w:val="28"/>
              </w:rPr>
            </w:pPr>
          </w:p>
        </w:tc>
        <w:tc>
          <w:tcPr>
            <w:tcW w:w="1630" w:type="dxa"/>
            <w:noWrap w:val="0"/>
            <w:vAlign w:val="top"/>
          </w:tcPr>
          <w:p w14:paraId="06BC997E">
            <w:pPr>
              <w:rPr>
                <w:rFonts w:hint="eastAsia"/>
                <w:sz w:val="28"/>
              </w:rPr>
            </w:pPr>
          </w:p>
        </w:tc>
        <w:tc>
          <w:tcPr>
            <w:tcW w:w="5834" w:type="dxa"/>
            <w:noWrap w:val="0"/>
            <w:vAlign w:val="top"/>
          </w:tcPr>
          <w:p w14:paraId="2BF058D9">
            <w:pPr>
              <w:rPr>
                <w:rFonts w:hint="eastAsia"/>
                <w:sz w:val="28"/>
              </w:rPr>
            </w:pPr>
          </w:p>
        </w:tc>
      </w:tr>
      <w:tr w14:paraId="7EB58D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62" w:type="dxa"/>
            <w:noWrap w:val="0"/>
            <w:vAlign w:val="top"/>
          </w:tcPr>
          <w:p w14:paraId="14D4E371">
            <w:pPr>
              <w:rPr>
                <w:rFonts w:hint="eastAsia"/>
                <w:sz w:val="28"/>
              </w:rPr>
            </w:pPr>
          </w:p>
        </w:tc>
        <w:tc>
          <w:tcPr>
            <w:tcW w:w="1630" w:type="dxa"/>
            <w:noWrap w:val="0"/>
            <w:vAlign w:val="top"/>
          </w:tcPr>
          <w:p w14:paraId="2E41B0B7">
            <w:pPr>
              <w:rPr>
                <w:rFonts w:hint="eastAsia"/>
                <w:sz w:val="28"/>
              </w:rPr>
            </w:pPr>
          </w:p>
        </w:tc>
        <w:tc>
          <w:tcPr>
            <w:tcW w:w="5834" w:type="dxa"/>
            <w:noWrap w:val="0"/>
            <w:vAlign w:val="top"/>
          </w:tcPr>
          <w:p w14:paraId="315B54BF">
            <w:pPr>
              <w:rPr>
                <w:rFonts w:hint="eastAsia"/>
                <w:sz w:val="28"/>
              </w:rPr>
            </w:pPr>
          </w:p>
        </w:tc>
      </w:tr>
      <w:tr w14:paraId="4F98AC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62" w:type="dxa"/>
            <w:noWrap w:val="0"/>
            <w:vAlign w:val="top"/>
          </w:tcPr>
          <w:p w14:paraId="3D1D0E8C">
            <w:pPr>
              <w:rPr>
                <w:rFonts w:hint="eastAsia"/>
                <w:sz w:val="28"/>
              </w:rPr>
            </w:pPr>
          </w:p>
        </w:tc>
        <w:tc>
          <w:tcPr>
            <w:tcW w:w="1630" w:type="dxa"/>
            <w:noWrap w:val="0"/>
            <w:vAlign w:val="top"/>
          </w:tcPr>
          <w:p w14:paraId="0D39105C">
            <w:pPr>
              <w:rPr>
                <w:rFonts w:hint="eastAsia"/>
                <w:sz w:val="28"/>
              </w:rPr>
            </w:pPr>
          </w:p>
        </w:tc>
        <w:tc>
          <w:tcPr>
            <w:tcW w:w="5834" w:type="dxa"/>
            <w:noWrap w:val="0"/>
            <w:vAlign w:val="top"/>
          </w:tcPr>
          <w:p w14:paraId="0028B541">
            <w:pPr>
              <w:rPr>
                <w:rFonts w:hint="eastAsia"/>
                <w:sz w:val="28"/>
              </w:rPr>
            </w:pPr>
          </w:p>
        </w:tc>
      </w:tr>
    </w:tbl>
    <w:p w14:paraId="7AB3A80C">
      <w:pPr>
        <w:ind w:firstLine="1687" w:firstLineChars="600"/>
        <w:jc w:val="both"/>
        <w:rPr>
          <w:rFonts w:hint="eastAsia"/>
          <w:b/>
          <w:bCs/>
          <w:sz w:val="28"/>
        </w:rPr>
      </w:pPr>
      <w:r>
        <w:rPr>
          <w:rFonts w:hint="eastAsia"/>
          <w:b/>
          <w:bCs/>
          <w:sz w:val="28"/>
        </w:rPr>
        <w:t xml:space="preserve">雕庄中心小学 </w:t>
      </w:r>
      <w:r>
        <w:rPr>
          <w:rFonts w:hint="eastAsia"/>
          <w:b/>
          <w:bCs/>
          <w:sz w:val="28"/>
          <w:u w:val="single"/>
        </w:rPr>
        <w:t xml:space="preserve"> </w:t>
      </w:r>
      <w:r>
        <w:rPr>
          <w:rFonts w:hint="eastAsia"/>
          <w:b/>
          <w:bCs/>
          <w:sz w:val="28"/>
          <w:u w:val="single"/>
          <w:lang w:val="en-US" w:eastAsia="zh-CN"/>
        </w:rPr>
        <w:t>2024-2025</w:t>
      </w:r>
      <w:r>
        <w:rPr>
          <w:rFonts w:hint="eastAsia"/>
          <w:b/>
          <w:bCs/>
          <w:sz w:val="28"/>
          <w:u w:val="single"/>
        </w:rPr>
        <w:t xml:space="preserve"> </w:t>
      </w:r>
      <w:r>
        <w:rPr>
          <w:rFonts w:hint="eastAsia"/>
          <w:b/>
          <w:bCs/>
          <w:sz w:val="28"/>
        </w:rPr>
        <w:t>学年第</w:t>
      </w:r>
      <w:r>
        <w:rPr>
          <w:rFonts w:hint="eastAsia"/>
          <w:b/>
          <w:bCs/>
          <w:sz w:val="28"/>
          <w:u w:val="single"/>
        </w:rPr>
        <w:t xml:space="preserve">  </w:t>
      </w:r>
      <w:r>
        <w:rPr>
          <w:rFonts w:hint="eastAsia"/>
          <w:b/>
          <w:bCs/>
          <w:sz w:val="28"/>
          <w:u w:val="single"/>
          <w:lang w:val="en-US" w:eastAsia="zh-CN"/>
        </w:rPr>
        <w:t>二</w:t>
      </w:r>
      <w:r>
        <w:rPr>
          <w:rFonts w:hint="eastAsia"/>
          <w:b/>
          <w:bCs/>
          <w:sz w:val="28"/>
          <w:u w:val="single"/>
        </w:rPr>
        <w:t xml:space="preserve">   </w:t>
      </w:r>
      <w:r>
        <w:rPr>
          <w:rFonts w:hint="eastAsia"/>
          <w:b/>
          <w:bCs/>
          <w:sz w:val="28"/>
        </w:rPr>
        <w:t>学期</w:t>
      </w:r>
    </w:p>
    <w:p w14:paraId="5D7AEE5E">
      <w:pPr>
        <w:jc w:val="center"/>
        <w:rPr>
          <w:rFonts w:hint="eastAsia" w:eastAsia="宋体"/>
          <w:b/>
          <w:bCs/>
          <w:sz w:val="28"/>
          <w:lang w:eastAsia="zh-CN"/>
        </w:rPr>
      </w:pPr>
      <w:r>
        <w:rPr>
          <w:rFonts w:hint="eastAsia"/>
          <w:b/>
          <w:bCs/>
          <w:sz w:val="28"/>
          <w:u w:val="single"/>
        </w:rPr>
        <w:t xml:space="preserve">  </w:t>
      </w:r>
      <w:r>
        <w:rPr>
          <w:rFonts w:hint="eastAsia"/>
          <w:b/>
          <w:bCs/>
          <w:sz w:val="28"/>
          <w:u w:val="single"/>
          <w:lang w:eastAsia="zh-CN"/>
        </w:rPr>
        <w:t>趣玩数学</w:t>
      </w:r>
      <w:r>
        <w:rPr>
          <w:rFonts w:hint="eastAsia"/>
          <w:b/>
          <w:bCs/>
          <w:sz w:val="28"/>
          <w:u w:val="single"/>
        </w:rPr>
        <w:t xml:space="preserve">   </w:t>
      </w:r>
      <w:r>
        <w:rPr>
          <w:rFonts w:hint="eastAsia"/>
          <w:b/>
          <w:bCs/>
          <w:sz w:val="28"/>
          <w:lang w:eastAsia="zh-CN"/>
        </w:rPr>
        <w:t>校本课程成果展示（照片形式贴于下方）</w:t>
      </w:r>
    </w:p>
    <w:p w14:paraId="72457A1E">
      <w:pPr>
        <w:rPr>
          <w:rFonts w:hint="eastAsia"/>
          <w:b/>
          <w:bCs/>
          <w:sz w:val="24"/>
        </w:rPr>
      </w:pPr>
    </w:p>
    <w:p w14:paraId="20473430">
      <w:pPr>
        <w:rPr>
          <w:rFonts w:hint="eastAsia"/>
        </w:rPr>
      </w:pPr>
      <w:r>
        <w:rPr>
          <w:rFonts w:hint="eastAsia"/>
        </w:rPr>
        <w:t xml:space="preserve">                                                            教师：</w:t>
      </w:r>
      <w:r>
        <w:rPr>
          <w:rFonts w:hint="eastAsia"/>
          <w:u w:val="single"/>
        </w:rPr>
        <w:t xml:space="preserve">   </w:t>
      </w:r>
      <w:r>
        <w:rPr>
          <w:rFonts w:hint="eastAsia"/>
          <w:u w:val="single"/>
          <w:lang w:val="en-US" w:eastAsia="zh-CN"/>
        </w:rPr>
        <w:t>伍珈宁</w:t>
      </w:r>
      <w:r>
        <w:rPr>
          <w:rFonts w:hint="eastAsia"/>
          <w:u w:val="single"/>
        </w:rPr>
        <w:t xml:space="preserve">      </w:t>
      </w:r>
    </w:p>
    <w:tbl>
      <w:tblPr>
        <w:tblStyle w:val="3"/>
        <w:tblpPr w:leftFromText="180" w:rightFromText="180" w:vertAnchor="text" w:horzAnchor="margin" w:tblpY="158"/>
        <w:tblOverlap w:val="never"/>
        <w:tblW w:w="90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0"/>
      </w:tblGrid>
      <w:tr w14:paraId="44B483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65" w:hRule="atLeast"/>
        </w:trPr>
        <w:tc>
          <w:tcPr>
            <w:tcW w:w="9000" w:type="dxa"/>
            <w:noWrap w:val="0"/>
            <w:vAlign w:val="top"/>
          </w:tcPr>
          <w:p w14:paraId="65070286">
            <w:pPr>
              <w:rPr>
                <w:rFonts w:hint="eastAsia"/>
              </w:rPr>
            </w:pPr>
            <w:r>
              <w:rPr>
                <w:rFonts w:hint="eastAsia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600075</wp:posOffset>
                  </wp:positionH>
                  <wp:positionV relativeFrom="paragraph">
                    <wp:posOffset>76835</wp:posOffset>
                  </wp:positionV>
                  <wp:extent cx="3546475" cy="2660015"/>
                  <wp:effectExtent l="0" t="0" r="15875" b="6985"/>
                  <wp:wrapNone/>
                  <wp:docPr id="1" name="图片 1" descr="73C88B45ADB0937B8EF74BA659541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73C88B45ADB0937B8EF74BA65954129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6475" cy="266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CB03A4D">
            <w:pPr>
              <w:rPr>
                <w:rFonts w:hint="eastAsia" w:eastAsia="宋体"/>
                <w:lang w:eastAsia="zh-CN"/>
              </w:rPr>
            </w:pPr>
          </w:p>
          <w:p w14:paraId="614EAB2B"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 xml:space="preserve">      </w:t>
            </w:r>
          </w:p>
          <w:p w14:paraId="47B7FD03">
            <w:pPr>
              <w:rPr>
                <w:rFonts w:hint="eastAsia"/>
              </w:rPr>
            </w:pPr>
          </w:p>
          <w:p w14:paraId="2547EE80">
            <w:pPr>
              <w:rPr>
                <w:rFonts w:hint="eastAsia"/>
              </w:rPr>
            </w:pPr>
          </w:p>
          <w:p w14:paraId="2DE8BEC6">
            <w:pPr>
              <w:rPr>
                <w:rFonts w:hint="eastAsia"/>
              </w:rPr>
            </w:pPr>
          </w:p>
          <w:p w14:paraId="66798B68">
            <w:pPr>
              <w:rPr>
                <w:rFonts w:hint="eastAsia" w:eastAsia="宋体"/>
                <w:lang w:eastAsia="zh-CN"/>
              </w:rPr>
            </w:pPr>
          </w:p>
          <w:p w14:paraId="3C393A5A">
            <w:pPr>
              <w:rPr>
                <w:rFonts w:hint="eastAsia"/>
              </w:rPr>
            </w:pPr>
          </w:p>
          <w:p w14:paraId="585A2491">
            <w:pPr>
              <w:rPr>
                <w:rFonts w:hint="eastAsia"/>
              </w:rPr>
            </w:pPr>
          </w:p>
          <w:p w14:paraId="7B40A05F">
            <w:pPr>
              <w:rPr>
                <w:rFonts w:hint="eastAsia"/>
              </w:rPr>
            </w:pPr>
          </w:p>
          <w:p w14:paraId="7AA29774">
            <w:pPr>
              <w:tabs>
                <w:tab w:val="left" w:pos="5119"/>
              </w:tabs>
              <w:bidi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487680</wp:posOffset>
                  </wp:positionH>
                  <wp:positionV relativeFrom="paragraph">
                    <wp:posOffset>1419225</wp:posOffset>
                  </wp:positionV>
                  <wp:extent cx="4318635" cy="3239770"/>
                  <wp:effectExtent l="0" t="0" r="5715" b="8255"/>
                  <wp:wrapSquare wrapText="bothSides"/>
                  <wp:docPr id="2" name="图片 2" descr="IMG_0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036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635" cy="323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173BA5D">
      <w:pPr>
        <w:rPr>
          <w:rFonts w:hint="eastAsia"/>
          <w:sz w:val="28"/>
        </w:rPr>
      </w:pPr>
    </w:p>
    <w:p w14:paraId="4DD839CC"/>
    <w:p w14:paraId="6301B256"/>
    <w:p w14:paraId="4A2836B9"/>
    <w:p w14:paraId="23B56F0D"/>
    <w:p w14:paraId="5DADAB0D"/>
    <w:p w14:paraId="4C8DD409"/>
    <w:p w14:paraId="74D7A676"/>
    <w:p w14:paraId="12BAC6B2"/>
    <w:p w14:paraId="6CC95EE9"/>
    <w:p w14:paraId="22A234F2"/>
    <w:p w14:paraId="2921A7F2"/>
    <w:p w14:paraId="72DB052C"/>
    <w:p w14:paraId="5369B312"/>
    <w:p w14:paraId="3B00031E"/>
    <w:p w14:paraId="5B94C4F7"/>
    <w:p w14:paraId="0E82379A"/>
    <w:p w14:paraId="0C516746"/>
    <w:p w14:paraId="42EB9C13"/>
    <w:p w14:paraId="58B379F6"/>
    <w:p w14:paraId="0C34E21E"/>
    <w:p w14:paraId="12564A40"/>
    <w:p w14:paraId="19F9FCA0"/>
    <w:p w14:paraId="33282E27"/>
    <w:p w14:paraId="123D27B3"/>
    <w:p w14:paraId="384963D3"/>
    <w:p w14:paraId="509A608E"/>
    <w:p w14:paraId="416DD609"/>
    <w:p w14:paraId="45F083DF"/>
    <w:p w14:paraId="5F469397"/>
    <w:p w14:paraId="4D6D159A"/>
    <w:p w14:paraId="2B8CEF3A"/>
    <w:p w14:paraId="53653686"/>
    <w:p w14:paraId="4DD84665"/>
    <w:p w14:paraId="0906DF3C"/>
    <w:p w14:paraId="752319DA"/>
    <w:p w14:paraId="659A1C4E"/>
    <w:p w14:paraId="25C5E287"/>
    <w:p w14:paraId="0A07D036"/>
    <w:p w14:paraId="047BA687"/>
    <w:p w14:paraId="3B2B0183"/>
    <w:p w14:paraId="72F4FAC9"/>
    <w:p w14:paraId="7C5AF69A"/>
    <w:p w14:paraId="15CFB877"/>
    <w:p w14:paraId="31C14ED0"/>
    <w:p w14:paraId="252C77A7"/>
    <w:p w14:paraId="68E137AF"/>
    <w:p w14:paraId="3613D1B0"/>
    <w:p w14:paraId="796CF398"/>
    <w:p w14:paraId="4140599D"/>
    <w:p w14:paraId="1E5CC36C"/>
    <w:p w14:paraId="1DB11631"/>
    <w:p w14:paraId="5651456A"/>
    <w:p w14:paraId="1FAB219D"/>
    <w:p w14:paraId="4DB5CB34"/>
    <w:p w14:paraId="22D5CE9F"/>
    <w:p w14:paraId="2C0C5ACF"/>
    <w:p w14:paraId="2EE2C710"/>
    <w:p w14:paraId="38CA60D5"/>
    <w:p w14:paraId="74849A39"/>
    <w:p w14:paraId="6B4356FB"/>
    <w:p w14:paraId="7A59C968"/>
    <w:p w14:paraId="0FF028F1"/>
    <w:p w14:paraId="346CBFE2"/>
    <w:p w14:paraId="0A5227B8"/>
    <w:p w14:paraId="005AE69B"/>
    <w:p w14:paraId="42E8B96F"/>
    <w:p w14:paraId="6FF44D6C"/>
    <w:p w14:paraId="24046D69"/>
    <w:p w14:paraId="495957DD"/>
    <w:p w14:paraId="0F03282B"/>
    <w:p w14:paraId="453529AE"/>
    <w:p w14:paraId="6E7D494D"/>
    <w:p w14:paraId="16D595DF"/>
    <w:p w14:paraId="625E7584"/>
    <w:p w14:paraId="09144ED9"/>
    <w:p w14:paraId="1EEF012D"/>
    <w:p w14:paraId="7588D50C"/>
    <w:p w14:paraId="3F9FC90F"/>
    <w:p w14:paraId="414DB0FD"/>
    <w:p w14:paraId="0E783BD7"/>
    <w:p w14:paraId="65CA5164"/>
    <w:p w14:paraId="4F19B886"/>
    <w:p w14:paraId="34A889F8"/>
    <w:p w14:paraId="29919BDE"/>
    <w:p w14:paraId="1E48C346"/>
    <w:p w14:paraId="043A224C"/>
    <w:p w14:paraId="5A81A2E2"/>
    <w:p w14:paraId="5B97DF37"/>
    <w:p w14:paraId="31E0B4BA"/>
    <w:p w14:paraId="7ABD4615"/>
    <w:p w14:paraId="646F26A4"/>
    <w:p w14:paraId="209F5ADF"/>
    <w:p w14:paraId="7B54B625"/>
    <w:p w14:paraId="1D45D86C"/>
    <w:p w14:paraId="09801A8F"/>
    <w:p w14:paraId="6F6EC6C1"/>
    <w:p w14:paraId="42619F3D"/>
    <w:p w14:paraId="6EAC480A"/>
    <w:p w14:paraId="2A1C6851"/>
    <w:p w14:paraId="7AFB42EF"/>
    <w:p w14:paraId="16F82B61"/>
    <w:p w14:paraId="4CC193B8"/>
    <w:p w14:paraId="1C967790"/>
    <w:p w14:paraId="6034BBDF"/>
    <w:p w14:paraId="71CDBF8F"/>
    <w:p w14:paraId="58247EB5"/>
    <w:p w14:paraId="4041442F"/>
    <w:p w14:paraId="0AC8E508"/>
    <w:p w14:paraId="4BB1D010"/>
    <w:p w14:paraId="32F4A786"/>
    <w:p w14:paraId="4989BF58"/>
    <w:p w14:paraId="176FD4E1"/>
    <w:p w14:paraId="2AA0D712"/>
    <w:p w14:paraId="0E4D3044"/>
    <w:p w14:paraId="450319F4"/>
    <w:p w14:paraId="46734259"/>
    <w:p w14:paraId="46AF6547"/>
    <w:p w14:paraId="3E87840E"/>
    <w:p w14:paraId="4BC1C1C1"/>
    <w:p w14:paraId="2DA42E22"/>
    <w:p w14:paraId="7A8E6050"/>
    <w:p w14:paraId="497C6FB9"/>
    <w:p w14:paraId="61471430"/>
    <w:p w14:paraId="134F9877"/>
    <w:p w14:paraId="676825B4"/>
    <w:p w14:paraId="58D4DA52"/>
    <w:p w14:paraId="603AA8E1"/>
    <w:p w14:paraId="55DAC899"/>
    <w:p w14:paraId="5BBF72F9"/>
    <w:p w14:paraId="0ACCA40C"/>
    <w:p w14:paraId="021BD0A6"/>
    <w:p w14:paraId="3A7F2A14"/>
    <w:p w14:paraId="7F174F98"/>
    <w:p w14:paraId="6442B7A7"/>
    <w:p w14:paraId="60B16F65"/>
    <w:p w14:paraId="082C374F"/>
    <w:p w14:paraId="3433FE08"/>
    <w:p w14:paraId="678399FE"/>
    <w:p w14:paraId="12BF9E15"/>
    <w:p w14:paraId="1C0CEF0A"/>
    <w:p w14:paraId="3ECB9D8C"/>
    <w:p w14:paraId="0F738C09"/>
    <w:p w14:paraId="4B22C793"/>
    <w:p w14:paraId="68B10C80"/>
    <w:p w14:paraId="2CC60976"/>
    <w:p w14:paraId="3F0E6682"/>
    <w:p w14:paraId="0BFC50FE"/>
    <w:p w14:paraId="4CFED6D2"/>
    <w:p w14:paraId="58BBAEB5"/>
    <w:p w14:paraId="513D4D16"/>
    <w:p w14:paraId="46DE487B"/>
    <w:p w14:paraId="502B69EF"/>
    <w:p w14:paraId="6865CDBA"/>
    <w:sectPr>
      <w:pgSz w:w="11906" w:h="16838"/>
      <w:pgMar w:top="1440" w:right="1633" w:bottom="1440" w:left="1633" w:header="851" w:footer="992" w:gutter="0"/>
      <w:cols w:space="0" w:num="1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6766F0F"/>
    <w:multiLevelType w:val="singleLevel"/>
    <w:tmpl w:val="86766F0F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94D177AA"/>
    <w:multiLevelType w:val="singleLevel"/>
    <w:tmpl w:val="94D177AA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B03668B2"/>
    <w:multiLevelType w:val="singleLevel"/>
    <w:tmpl w:val="B03668B2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B2F1ED60"/>
    <w:multiLevelType w:val="singleLevel"/>
    <w:tmpl w:val="B2F1ED60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BAA19052"/>
    <w:multiLevelType w:val="singleLevel"/>
    <w:tmpl w:val="BAA19052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C01A109F"/>
    <w:multiLevelType w:val="singleLevel"/>
    <w:tmpl w:val="C01A109F"/>
    <w:lvl w:ilvl="0" w:tentative="0">
      <w:start w:val="1"/>
      <w:numFmt w:val="decimal"/>
      <w:suff w:val="nothing"/>
      <w:lvlText w:val="%1、"/>
      <w:lvlJc w:val="left"/>
    </w:lvl>
  </w:abstractNum>
  <w:abstractNum w:abstractNumId="6">
    <w:nsid w:val="DBFB37E5"/>
    <w:multiLevelType w:val="singleLevel"/>
    <w:tmpl w:val="DBFB37E5"/>
    <w:lvl w:ilvl="0" w:tentative="0">
      <w:start w:val="1"/>
      <w:numFmt w:val="decimal"/>
      <w:suff w:val="nothing"/>
      <w:lvlText w:val="%1、"/>
      <w:lvlJc w:val="left"/>
    </w:lvl>
  </w:abstractNum>
  <w:abstractNum w:abstractNumId="7">
    <w:nsid w:val="DE48993D"/>
    <w:multiLevelType w:val="singleLevel"/>
    <w:tmpl w:val="DE48993D"/>
    <w:lvl w:ilvl="0" w:tentative="0">
      <w:start w:val="1"/>
      <w:numFmt w:val="decimal"/>
      <w:suff w:val="nothing"/>
      <w:lvlText w:val="%1、"/>
      <w:lvlJc w:val="left"/>
    </w:lvl>
  </w:abstractNum>
  <w:abstractNum w:abstractNumId="8">
    <w:nsid w:val="F4B83A97"/>
    <w:multiLevelType w:val="singleLevel"/>
    <w:tmpl w:val="F4B83A97"/>
    <w:lvl w:ilvl="0" w:tentative="0">
      <w:start w:val="1"/>
      <w:numFmt w:val="decimal"/>
      <w:suff w:val="nothing"/>
      <w:lvlText w:val="%1、"/>
      <w:lvlJc w:val="left"/>
    </w:lvl>
  </w:abstractNum>
  <w:abstractNum w:abstractNumId="9">
    <w:nsid w:val="1047A647"/>
    <w:multiLevelType w:val="singleLevel"/>
    <w:tmpl w:val="1047A647"/>
    <w:lvl w:ilvl="0" w:tentative="0">
      <w:start w:val="1"/>
      <w:numFmt w:val="decimal"/>
      <w:suff w:val="nothing"/>
      <w:lvlText w:val="%1、"/>
      <w:lvlJc w:val="left"/>
    </w:lvl>
  </w:abstractNum>
  <w:abstractNum w:abstractNumId="10">
    <w:nsid w:val="32E633EE"/>
    <w:multiLevelType w:val="singleLevel"/>
    <w:tmpl w:val="32E633EE"/>
    <w:lvl w:ilvl="0" w:tentative="0">
      <w:start w:val="1"/>
      <w:numFmt w:val="decimal"/>
      <w:suff w:val="nothing"/>
      <w:lvlText w:val="（%1）"/>
      <w:lvlJc w:val="left"/>
    </w:lvl>
  </w:abstractNum>
  <w:abstractNum w:abstractNumId="11">
    <w:nsid w:val="39F77775"/>
    <w:multiLevelType w:val="singleLevel"/>
    <w:tmpl w:val="39F77775"/>
    <w:lvl w:ilvl="0" w:tentative="0">
      <w:start w:val="1"/>
      <w:numFmt w:val="decimal"/>
      <w:suff w:val="nothing"/>
      <w:lvlText w:val="%1、"/>
      <w:lvlJc w:val="left"/>
    </w:lvl>
  </w:abstractNum>
  <w:abstractNum w:abstractNumId="12">
    <w:nsid w:val="4964550D"/>
    <w:multiLevelType w:val="singleLevel"/>
    <w:tmpl w:val="4964550D"/>
    <w:lvl w:ilvl="0" w:tentative="0">
      <w:start w:val="1"/>
      <w:numFmt w:val="upperLetter"/>
      <w:suff w:val="nothing"/>
      <w:lvlText w:val="%1、"/>
      <w:lvlJc w:val="left"/>
    </w:lvl>
  </w:abstractNum>
  <w:abstractNum w:abstractNumId="13">
    <w:nsid w:val="75B748B1"/>
    <w:multiLevelType w:val="multilevel"/>
    <w:tmpl w:val="75B748B1"/>
    <w:lvl w:ilvl="0" w:tentative="0">
      <w:start w:val="1"/>
      <w:numFmt w:val="decimal"/>
      <w:lvlText w:val="%1."/>
      <w:lvlJc w:val="left"/>
      <w:pPr>
        <w:ind w:left="440" w:hanging="440"/>
      </w:p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  <w:num w:numId="2">
    <w:abstractNumId w:val="3"/>
  </w:num>
  <w:num w:numId="3">
    <w:abstractNumId w:val="12"/>
  </w:num>
  <w:num w:numId="4">
    <w:abstractNumId w:val="6"/>
  </w:num>
  <w:num w:numId="5">
    <w:abstractNumId w:val="2"/>
  </w:num>
  <w:num w:numId="6">
    <w:abstractNumId w:val="1"/>
  </w:num>
  <w:num w:numId="7">
    <w:abstractNumId w:val="5"/>
  </w:num>
  <w:num w:numId="8">
    <w:abstractNumId w:val="7"/>
  </w:num>
  <w:num w:numId="9">
    <w:abstractNumId w:val="4"/>
  </w:num>
  <w:num w:numId="10">
    <w:abstractNumId w:val="10"/>
  </w:num>
  <w:num w:numId="11">
    <w:abstractNumId w:val="9"/>
  </w:num>
  <w:num w:numId="12">
    <w:abstractNumId w:val="8"/>
  </w:num>
  <w:num w:numId="13">
    <w:abstractNumId w:val="11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588C1839"/>
    <w:rsid w:val="00134FE4"/>
    <w:rsid w:val="001F7B44"/>
    <w:rsid w:val="002A21D2"/>
    <w:rsid w:val="00511CE9"/>
    <w:rsid w:val="00530173"/>
    <w:rsid w:val="005A5052"/>
    <w:rsid w:val="00683693"/>
    <w:rsid w:val="00A35124"/>
    <w:rsid w:val="00A519F4"/>
    <w:rsid w:val="00B62961"/>
    <w:rsid w:val="00BE7234"/>
    <w:rsid w:val="00C915EC"/>
    <w:rsid w:val="00CC07DC"/>
    <w:rsid w:val="00CD5DA8"/>
    <w:rsid w:val="00E4283F"/>
    <w:rsid w:val="00EE1182"/>
    <w:rsid w:val="035D25C2"/>
    <w:rsid w:val="05434DE3"/>
    <w:rsid w:val="061F4DAF"/>
    <w:rsid w:val="0CB41A11"/>
    <w:rsid w:val="0D353011"/>
    <w:rsid w:val="0D4B0F6D"/>
    <w:rsid w:val="0EB85A16"/>
    <w:rsid w:val="115B658A"/>
    <w:rsid w:val="18F25361"/>
    <w:rsid w:val="202E111D"/>
    <w:rsid w:val="20AE4FC8"/>
    <w:rsid w:val="224E2A75"/>
    <w:rsid w:val="2383713C"/>
    <w:rsid w:val="23B81D13"/>
    <w:rsid w:val="248932D6"/>
    <w:rsid w:val="26354EAE"/>
    <w:rsid w:val="29E55857"/>
    <w:rsid w:val="2F0633B2"/>
    <w:rsid w:val="326F7987"/>
    <w:rsid w:val="32F23533"/>
    <w:rsid w:val="34DA4935"/>
    <w:rsid w:val="39DE38DC"/>
    <w:rsid w:val="40387EFE"/>
    <w:rsid w:val="42A5661E"/>
    <w:rsid w:val="449227BE"/>
    <w:rsid w:val="4A103449"/>
    <w:rsid w:val="51D0609F"/>
    <w:rsid w:val="52C15AF7"/>
    <w:rsid w:val="53F83E75"/>
    <w:rsid w:val="588C1839"/>
    <w:rsid w:val="5B142EA0"/>
    <w:rsid w:val="65190255"/>
    <w:rsid w:val="68C60501"/>
    <w:rsid w:val="6D117922"/>
    <w:rsid w:val="6D3D27B5"/>
    <w:rsid w:val="722C6B77"/>
    <w:rsid w:val="73115BDF"/>
    <w:rsid w:val="7382160B"/>
    <w:rsid w:val="748F108B"/>
    <w:rsid w:val="76A02D08"/>
    <w:rsid w:val="77700072"/>
    <w:rsid w:val="77EA4319"/>
    <w:rsid w:val="7D2E578A"/>
    <w:rsid w:val="7D655277"/>
    <w:rsid w:val="7FFB2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25</Pages>
  <Words>2807</Words>
  <Characters>2939</Characters>
  <Lines>28</Lines>
  <Paragraphs>8</Paragraphs>
  <TotalTime>1</TotalTime>
  <ScaleCrop>false</ScaleCrop>
  <LinksUpToDate>false</LinksUpToDate>
  <CharactersWithSpaces>2953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2019-07-24T06:07:00Z</dcterms:created>
  <dc:creator>亮亮1420504660</dc:creator>
  <cp:lastModifiedBy>cm</cp:lastModifiedBy>
  <cp:lastPrinted>2020-01-14T08:41:00Z</cp:lastPrinted>
  <dcterms:modified xsi:type="dcterms:W3CDTF">2025-06-25T08:04:40Z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eyJoZGlkIjoiZTA2ZmI2Njk0MDk3NWZhZjE2MWJmY2Q0M2Y1YTZlMjAiLCJ1c2VySWQiOiIyNTc0MjIzNTMifQ==</vt:lpwstr>
  </property>
  <property fmtid="{D5CDD505-2E9C-101B-9397-08002B2CF9AE}" pid="4" name="ICV">
    <vt:lpwstr>3ABD1EB8B6DC4FEC878E56E806E166A7_12</vt:lpwstr>
  </property>
</Properties>
</file>