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096C" w14:textId="77777777" w:rsidR="007F5C02" w:rsidRDefault="00000000">
      <w:pPr>
        <w:widowControl/>
        <w:spacing w:line="480" w:lineRule="exact"/>
        <w:jc w:val="center"/>
        <w:rPr>
          <w:rFonts w:ascii="楷体" w:eastAsia="楷体" w:hAnsi="楷体" w:cs="楷体" w:hint="eastAsia"/>
          <w:b/>
          <w:bCs/>
          <w:color w:val="000000"/>
          <w:kern w:val="0"/>
          <w:sz w:val="44"/>
          <w:szCs w:val="44"/>
          <w:lang w:eastAsia="zh-Hans"/>
        </w:rPr>
      </w:pPr>
      <w:r>
        <w:rPr>
          <w:rFonts w:ascii="楷体" w:eastAsia="楷体" w:hAnsi="楷体" w:cs="楷体" w:hint="eastAsia"/>
          <w:b/>
          <w:bCs/>
          <w:color w:val="000000"/>
          <w:kern w:val="0"/>
          <w:sz w:val="44"/>
          <w:szCs w:val="44"/>
          <w:lang w:eastAsia="zh-Hans"/>
        </w:rPr>
        <w:t>常州市新北区小学科学陈雨薇优秀</w:t>
      </w:r>
    </w:p>
    <w:p w14:paraId="5DE95890" w14:textId="727D72FC" w:rsidR="007F5C02" w:rsidRDefault="00000000">
      <w:pPr>
        <w:widowControl/>
        <w:spacing w:line="480" w:lineRule="exact"/>
        <w:jc w:val="center"/>
        <w:rPr>
          <w:b/>
          <w:bCs/>
          <w:sz w:val="32"/>
          <w:szCs w:val="32"/>
        </w:rPr>
      </w:pPr>
      <w:r>
        <w:rPr>
          <w:rFonts w:ascii="楷体" w:eastAsia="楷体" w:hAnsi="楷体" w:cs="楷体" w:hint="eastAsia"/>
          <w:b/>
          <w:bCs/>
          <w:color w:val="000000"/>
          <w:kern w:val="0"/>
          <w:sz w:val="44"/>
          <w:szCs w:val="44"/>
          <w:lang w:eastAsia="zh-Hans"/>
        </w:rPr>
        <w:t>教师培育室</w:t>
      </w:r>
      <w:r>
        <w:rPr>
          <w:rFonts w:ascii="楷体" w:eastAsia="楷体" w:hAnsi="楷体" w:cs="楷体" w:hint="eastAsia"/>
          <w:b/>
          <w:bCs/>
          <w:color w:val="000000"/>
          <w:kern w:val="0"/>
          <w:sz w:val="44"/>
          <w:szCs w:val="44"/>
        </w:rPr>
        <w:t>第</w:t>
      </w:r>
      <w:r w:rsidR="00367306">
        <w:rPr>
          <w:rFonts w:ascii="楷体" w:eastAsia="楷体" w:hAnsi="楷体" w:cs="楷体" w:hint="eastAsia"/>
          <w:b/>
          <w:bCs/>
          <w:color w:val="000000"/>
          <w:kern w:val="0"/>
          <w:sz w:val="44"/>
          <w:szCs w:val="44"/>
        </w:rPr>
        <w:t>26</w:t>
      </w:r>
      <w:r>
        <w:rPr>
          <w:rFonts w:ascii="楷体" w:eastAsia="楷体" w:hAnsi="楷体" w:cs="楷体" w:hint="eastAsia"/>
          <w:b/>
          <w:bCs/>
          <w:color w:val="000000"/>
          <w:kern w:val="0"/>
          <w:sz w:val="44"/>
          <w:szCs w:val="44"/>
        </w:rPr>
        <w:t>次活动</w:t>
      </w:r>
    </w:p>
    <w:tbl>
      <w:tblPr>
        <w:tblStyle w:val="a3"/>
        <w:tblW w:w="8520" w:type="dxa"/>
        <w:tblLayout w:type="fixed"/>
        <w:tblLook w:val="04A0" w:firstRow="1" w:lastRow="0" w:firstColumn="1" w:lastColumn="0" w:noHBand="0" w:noVBand="1"/>
      </w:tblPr>
      <w:tblGrid>
        <w:gridCol w:w="2130"/>
        <w:gridCol w:w="2056"/>
        <w:gridCol w:w="1650"/>
        <w:gridCol w:w="2684"/>
      </w:tblGrid>
      <w:tr w:rsidR="007F5C02" w14:paraId="7C1F765B" w14:textId="77777777">
        <w:tc>
          <w:tcPr>
            <w:tcW w:w="2130" w:type="dxa"/>
          </w:tcPr>
          <w:p w14:paraId="5BF76E78" w14:textId="77777777" w:rsidR="007F5C02" w:rsidRDefault="00000000">
            <w:pPr>
              <w:jc w:val="center"/>
              <w:rPr>
                <w:b/>
                <w:bCs/>
                <w:sz w:val="28"/>
                <w:szCs w:val="28"/>
              </w:rPr>
            </w:pPr>
            <w:r>
              <w:rPr>
                <w:rFonts w:hint="eastAsia"/>
                <w:b/>
                <w:bCs/>
                <w:sz w:val="28"/>
                <w:szCs w:val="28"/>
              </w:rPr>
              <w:t>活动主题</w:t>
            </w:r>
          </w:p>
        </w:tc>
        <w:tc>
          <w:tcPr>
            <w:tcW w:w="6390" w:type="dxa"/>
            <w:gridSpan w:val="3"/>
          </w:tcPr>
          <w:p w14:paraId="3E55C97C" w14:textId="21F2D29B" w:rsidR="007F5C02" w:rsidRDefault="00367306">
            <w:pPr>
              <w:widowControl/>
              <w:spacing w:line="500" w:lineRule="exact"/>
              <w:ind w:firstLine="480"/>
              <w:jc w:val="left"/>
              <w:rPr>
                <w:b/>
                <w:bCs/>
                <w:sz w:val="28"/>
                <w:szCs w:val="28"/>
              </w:rPr>
            </w:pPr>
            <w:r w:rsidRPr="00367306">
              <w:rPr>
                <w:rFonts w:hint="eastAsia"/>
                <w:b/>
                <w:bCs/>
                <w:sz w:val="28"/>
                <w:szCs w:val="28"/>
              </w:rPr>
              <w:t>聚焦新课程</w:t>
            </w:r>
            <w:r w:rsidRPr="00367306">
              <w:rPr>
                <w:rFonts w:hint="eastAsia"/>
                <w:b/>
                <w:bCs/>
                <w:sz w:val="28"/>
                <w:szCs w:val="28"/>
              </w:rPr>
              <w:t xml:space="preserve"> </w:t>
            </w:r>
            <w:r w:rsidRPr="00367306">
              <w:rPr>
                <w:rFonts w:hint="eastAsia"/>
                <w:b/>
                <w:bCs/>
                <w:sz w:val="28"/>
                <w:szCs w:val="28"/>
              </w:rPr>
              <w:t>重构新课堂</w:t>
            </w:r>
          </w:p>
        </w:tc>
      </w:tr>
      <w:tr w:rsidR="007F5C02" w14:paraId="1F59E246" w14:textId="77777777">
        <w:tc>
          <w:tcPr>
            <w:tcW w:w="2130" w:type="dxa"/>
          </w:tcPr>
          <w:p w14:paraId="5E0C78DE" w14:textId="77777777" w:rsidR="007F5C02" w:rsidRDefault="00000000">
            <w:pPr>
              <w:jc w:val="center"/>
              <w:rPr>
                <w:b/>
                <w:bCs/>
                <w:sz w:val="28"/>
                <w:szCs w:val="28"/>
              </w:rPr>
            </w:pPr>
            <w:r>
              <w:rPr>
                <w:rFonts w:hint="eastAsia"/>
                <w:b/>
                <w:bCs/>
                <w:sz w:val="28"/>
                <w:szCs w:val="28"/>
              </w:rPr>
              <w:t>活动时间</w:t>
            </w:r>
          </w:p>
        </w:tc>
        <w:tc>
          <w:tcPr>
            <w:tcW w:w="2056" w:type="dxa"/>
            <w:vAlign w:val="center"/>
          </w:tcPr>
          <w:p w14:paraId="1F85C793" w14:textId="1E3520F0" w:rsidR="007F5C02" w:rsidRDefault="00367306">
            <w:pPr>
              <w:jc w:val="center"/>
              <w:rPr>
                <w:rFonts w:hint="eastAsia"/>
                <w:b/>
                <w:bCs/>
                <w:sz w:val="28"/>
                <w:szCs w:val="28"/>
              </w:rPr>
            </w:pPr>
            <w:r>
              <w:rPr>
                <w:rFonts w:hint="eastAsia"/>
                <w:b/>
                <w:bCs/>
                <w:sz w:val="28"/>
                <w:szCs w:val="28"/>
              </w:rPr>
              <w:t>2025.01.10</w:t>
            </w:r>
          </w:p>
        </w:tc>
        <w:tc>
          <w:tcPr>
            <w:tcW w:w="1650" w:type="dxa"/>
          </w:tcPr>
          <w:p w14:paraId="6A460D98" w14:textId="77777777" w:rsidR="007F5C02" w:rsidRDefault="00000000">
            <w:pPr>
              <w:jc w:val="center"/>
              <w:rPr>
                <w:b/>
                <w:bCs/>
                <w:sz w:val="28"/>
                <w:szCs w:val="28"/>
              </w:rPr>
            </w:pPr>
            <w:r>
              <w:rPr>
                <w:rFonts w:hint="eastAsia"/>
                <w:b/>
                <w:bCs/>
                <w:sz w:val="28"/>
                <w:szCs w:val="28"/>
              </w:rPr>
              <w:t>活动地点</w:t>
            </w:r>
          </w:p>
        </w:tc>
        <w:tc>
          <w:tcPr>
            <w:tcW w:w="2684" w:type="dxa"/>
            <w:vAlign w:val="center"/>
          </w:tcPr>
          <w:p w14:paraId="1C846D18" w14:textId="17FE70A2" w:rsidR="007F5C02" w:rsidRDefault="00367306">
            <w:pPr>
              <w:jc w:val="center"/>
              <w:rPr>
                <w:b/>
                <w:bCs/>
                <w:sz w:val="28"/>
                <w:szCs w:val="28"/>
              </w:rPr>
            </w:pPr>
            <w:r w:rsidRPr="00367306">
              <w:rPr>
                <w:rFonts w:hint="eastAsia"/>
                <w:b/>
                <w:bCs/>
                <w:sz w:val="28"/>
                <w:szCs w:val="28"/>
              </w:rPr>
              <w:t>河海实验小学</w:t>
            </w:r>
          </w:p>
        </w:tc>
      </w:tr>
      <w:tr w:rsidR="007F5C02" w14:paraId="6D938DAB" w14:textId="77777777">
        <w:tc>
          <w:tcPr>
            <w:tcW w:w="2130" w:type="dxa"/>
          </w:tcPr>
          <w:p w14:paraId="564A65E1" w14:textId="77777777" w:rsidR="007F5C02" w:rsidRDefault="00000000">
            <w:pPr>
              <w:jc w:val="center"/>
              <w:rPr>
                <w:b/>
                <w:bCs/>
                <w:sz w:val="28"/>
                <w:szCs w:val="28"/>
              </w:rPr>
            </w:pPr>
            <w:r>
              <w:rPr>
                <w:rFonts w:hint="eastAsia"/>
                <w:b/>
                <w:bCs/>
                <w:sz w:val="28"/>
                <w:szCs w:val="28"/>
              </w:rPr>
              <w:t>参加对象</w:t>
            </w:r>
          </w:p>
        </w:tc>
        <w:tc>
          <w:tcPr>
            <w:tcW w:w="6390" w:type="dxa"/>
            <w:gridSpan w:val="3"/>
          </w:tcPr>
          <w:p w14:paraId="7F334964" w14:textId="77777777" w:rsidR="007F5C02" w:rsidRDefault="00000000">
            <w:pPr>
              <w:widowControl/>
              <w:spacing w:line="500" w:lineRule="exact"/>
              <w:ind w:firstLine="480"/>
              <w:jc w:val="left"/>
              <w:rPr>
                <w:b/>
                <w:bCs/>
                <w:sz w:val="28"/>
                <w:szCs w:val="28"/>
              </w:rPr>
            </w:pPr>
            <w:r>
              <w:rPr>
                <w:rFonts w:hint="eastAsia"/>
                <w:b/>
                <w:bCs/>
                <w:sz w:val="28"/>
                <w:szCs w:val="28"/>
              </w:rPr>
              <w:t>小学科学陈雨薇优秀教师培育室全体成员</w:t>
            </w:r>
          </w:p>
        </w:tc>
      </w:tr>
      <w:tr w:rsidR="007F5C02" w14:paraId="0F1E3E54" w14:textId="77777777">
        <w:tc>
          <w:tcPr>
            <w:tcW w:w="2130" w:type="dxa"/>
          </w:tcPr>
          <w:p w14:paraId="50AEBB34" w14:textId="77777777" w:rsidR="007F5C02" w:rsidRDefault="00000000">
            <w:pPr>
              <w:jc w:val="center"/>
              <w:rPr>
                <w:b/>
                <w:bCs/>
                <w:sz w:val="28"/>
                <w:szCs w:val="28"/>
              </w:rPr>
            </w:pPr>
            <w:r>
              <w:rPr>
                <w:rFonts w:hint="eastAsia"/>
                <w:b/>
                <w:bCs/>
                <w:sz w:val="28"/>
                <w:szCs w:val="28"/>
              </w:rPr>
              <w:t>活动主持人</w:t>
            </w:r>
          </w:p>
        </w:tc>
        <w:tc>
          <w:tcPr>
            <w:tcW w:w="2056" w:type="dxa"/>
            <w:vAlign w:val="center"/>
          </w:tcPr>
          <w:p w14:paraId="5A508AE3" w14:textId="77777777" w:rsidR="007F5C02" w:rsidRDefault="00000000">
            <w:pPr>
              <w:jc w:val="center"/>
              <w:rPr>
                <w:b/>
                <w:bCs/>
                <w:sz w:val="28"/>
                <w:szCs w:val="28"/>
              </w:rPr>
            </w:pPr>
            <w:r>
              <w:rPr>
                <w:rFonts w:hint="eastAsia"/>
                <w:b/>
                <w:bCs/>
                <w:sz w:val="28"/>
                <w:szCs w:val="28"/>
              </w:rPr>
              <w:t>李红静</w:t>
            </w:r>
          </w:p>
        </w:tc>
        <w:tc>
          <w:tcPr>
            <w:tcW w:w="1650" w:type="dxa"/>
          </w:tcPr>
          <w:p w14:paraId="5EED0DDD" w14:textId="77777777" w:rsidR="007F5C02" w:rsidRDefault="00000000">
            <w:pPr>
              <w:jc w:val="center"/>
              <w:rPr>
                <w:b/>
                <w:bCs/>
                <w:sz w:val="28"/>
                <w:szCs w:val="28"/>
              </w:rPr>
            </w:pPr>
            <w:r>
              <w:rPr>
                <w:rFonts w:hint="eastAsia"/>
                <w:b/>
                <w:bCs/>
                <w:sz w:val="28"/>
                <w:szCs w:val="28"/>
              </w:rPr>
              <w:t>记录整理</w:t>
            </w:r>
          </w:p>
        </w:tc>
        <w:tc>
          <w:tcPr>
            <w:tcW w:w="2684" w:type="dxa"/>
            <w:vAlign w:val="center"/>
          </w:tcPr>
          <w:p w14:paraId="4739CA9A" w14:textId="6A6DAF68" w:rsidR="007F5C02" w:rsidRDefault="00367306">
            <w:pPr>
              <w:jc w:val="center"/>
              <w:rPr>
                <w:b/>
                <w:bCs/>
                <w:sz w:val="28"/>
                <w:szCs w:val="28"/>
              </w:rPr>
            </w:pPr>
            <w:r>
              <w:rPr>
                <w:rFonts w:hint="eastAsia"/>
                <w:b/>
                <w:bCs/>
                <w:sz w:val="28"/>
                <w:szCs w:val="28"/>
              </w:rPr>
              <w:t>冯玉玲</w:t>
            </w:r>
          </w:p>
        </w:tc>
      </w:tr>
      <w:tr w:rsidR="007F5C02" w14:paraId="7E4FD347" w14:textId="77777777">
        <w:tc>
          <w:tcPr>
            <w:tcW w:w="2130" w:type="dxa"/>
          </w:tcPr>
          <w:p w14:paraId="1649E1D4" w14:textId="77777777" w:rsidR="007F5C02" w:rsidRDefault="00000000">
            <w:pPr>
              <w:jc w:val="center"/>
              <w:rPr>
                <w:b/>
                <w:bCs/>
                <w:sz w:val="28"/>
                <w:szCs w:val="28"/>
              </w:rPr>
            </w:pPr>
            <w:r>
              <w:rPr>
                <w:rFonts w:hint="eastAsia"/>
                <w:b/>
                <w:bCs/>
                <w:sz w:val="28"/>
                <w:szCs w:val="28"/>
              </w:rPr>
              <w:t>主讲人</w:t>
            </w:r>
          </w:p>
        </w:tc>
        <w:tc>
          <w:tcPr>
            <w:tcW w:w="6390" w:type="dxa"/>
            <w:gridSpan w:val="3"/>
            <w:vAlign w:val="center"/>
          </w:tcPr>
          <w:p w14:paraId="2B69362B" w14:textId="77777777" w:rsidR="007F5C02" w:rsidRDefault="00000000">
            <w:pPr>
              <w:jc w:val="center"/>
              <w:rPr>
                <w:b/>
                <w:bCs/>
                <w:sz w:val="28"/>
                <w:szCs w:val="28"/>
              </w:rPr>
            </w:pPr>
            <w:r>
              <w:rPr>
                <w:rFonts w:hint="eastAsia"/>
                <w:b/>
                <w:bCs/>
                <w:sz w:val="28"/>
                <w:szCs w:val="28"/>
              </w:rPr>
              <w:t>陈雨薇</w:t>
            </w:r>
          </w:p>
        </w:tc>
      </w:tr>
      <w:tr w:rsidR="007F5C02" w14:paraId="7D8E8908" w14:textId="77777777">
        <w:tc>
          <w:tcPr>
            <w:tcW w:w="8520" w:type="dxa"/>
            <w:gridSpan w:val="4"/>
          </w:tcPr>
          <w:p w14:paraId="57694BD2" w14:textId="77777777" w:rsidR="007F5C02" w:rsidRDefault="00000000">
            <w:pPr>
              <w:jc w:val="center"/>
              <w:rPr>
                <w:b/>
                <w:bCs/>
                <w:sz w:val="28"/>
                <w:szCs w:val="28"/>
              </w:rPr>
            </w:pPr>
            <w:r>
              <w:rPr>
                <w:rFonts w:hint="eastAsia"/>
                <w:b/>
                <w:bCs/>
                <w:sz w:val="28"/>
                <w:szCs w:val="28"/>
              </w:rPr>
              <w:t>活动纪要</w:t>
            </w:r>
          </w:p>
        </w:tc>
      </w:tr>
      <w:tr w:rsidR="007F5C02" w14:paraId="4499D476" w14:textId="77777777">
        <w:tc>
          <w:tcPr>
            <w:tcW w:w="8520" w:type="dxa"/>
            <w:gridSpan w:val="4"/>
          </w:tcPr>
          <w:p w14:paraId="0473706A" w14:textId="77777777" w:rsidR="00367306" w:rsidRPr="00367306" w:rsidRDefault="00367306" w:rsidP="00367306">
            <w:pPr>
              <w:spacing w:line="360" w:lineRule="auto"/>
              <w:ind w:firstLineChars="200" w:firstLine="480"/>
              <w:rPr>
                <w:rFonts w:hint="eastAsia"/>
                <w:sz w:val="24"/>
              </w:rPr>
            </w:pPr>
            <w:r w:rsidRPr="00367306">
              <w:rPr>
                <w:rFonts w:hint="eastAsia"/>
                <w:sz w:val="24"/>
              </w:rPr>
              <w:t>一、活动概况</w:t>
            </w:r>
          </w:p>
          <w:p w14:paraId="5BAC435C" w14:textId="77777777" w:rsidR="00367306" w:rsidRPr="00367306" w:rsidRDefault="00367306" w:rsidP="00367306">
            <w:pPr>
              <w:spacing w:line="360" w:lineRule="auto"/>
              <w:ind w:firstLineChars="200" w:firstLine="480"/>
              <w:rPr>
                <w:rFonts w:hint="eastAsia"/>
                <w:sz w:val="24"/>
              </w:rPr>
            </w:pPr>
            <w:r w:rsidRPr="00367306">
              <w:rPr>
                <w:rFonts w:hint="eastAsia"/>
                <w:sz w:val="24"/>
              </w:rPr>
              <w:t>日期和时间：</w:t>
            </w:r>
            <w:r w:rsidRPr="00367306">
              <w:rPr>
                <w:rFonts w:hint="eastAsia"/>
                <w:sz w:val="24"/>
              </w:rPr>
              <w:t>1</w:t>
            </w:r>
            <w:r w:rsidRPr="00367306">
              <w:rPr>
                <w:rFonts w:hint="eastAsia"/>
                <w:sz w:val="24"/>
              </w:rPr>
              <w:t>月</w:t>
            </w:r>
            <w:r w:rsidRPr="00367306">
              <w:rPr>
                <w:rFonts w:hint="eastAsia"/>
                <w:sz w:val="24"/>
              </w:rPr>
              <w:t>10</w:t>
            </w:r>
            <w:r w:rsidRPr="00367306">
              <w:rPr>
                <w:rFonts w:hint="eastAsia"/>
                <w:sz w:val="24"/>
              </w:rPr>
              <w:t>日（周五）下午</w:t>
            </w:r>
            <w:r w:rsidRPr="00367306">
              <w:rPr>
                <w:rFonts w:hint="eastAsia"/>
                <w:sz w:val="24"/>
              </w:rPr>
              <w:t>13:20</w:t>
            </w:r>
            <w:r w:rsidRPr="00367306">
              <w:rPr>
                <w:rFonts w:hint="eastAsia"/>
                <w:sz w:val="24"/>
              </w:rPr>
              <w:t>至</w:t>
            </w:r>
            <w:r w:rsidRPr="00367306">
              <w:rPr>
                <w:rFonts w:hint="eastAsia"/>
                <w:sz w:val="24"/>
              </w:rPr>
              <w:t>16:10</w:t>
            </w:r>
          </w:p>
          <w:p w14:paraId="7AA10ABE" w14:textId="49BCFD31" w:rsidR="00367306" w:rsidRPr="00367306" w:rsidRDefault="00367306" w:rsidP="00367306">
            <w:pPr>
              <w:spacing w:line="360" w:lineRule="auto"/>
              <w:ind w:firstLineChars="200" w:firstLine="480"/>
              <w:rPr>
                <w:rFonts w:hint="eastAsia"/>
                <w:sz w:val="24"/>
              </w:rPr>
            </w:pPr>
            <w:r w:rsidRPr="00367306">
              <w:rPr>
                <w:rFonts w:hint="eastAsia"/>
                <w:sz w:val="24"/>
              </w:rPr>
              <w:t>地点：</w:t>
            </w:r>
            <w:r>
              <w:rPr>
                <w:rFonts w:hint="eastAsia"/>
                <w:sz w:val="24"/>
              </w:rPr>
              <w:t>河海实验小学</w:t>
            </w:r>
          </w:p>
          <w:p w14:paraId="0F261190" w14:textId="77777777" w:rsidR="00367306" w:rsidRPr="00367306" w:rsidRDefault="00367306" w:rsidP="00367306">
            <w:pPr>
              <w:spacing w:line="360" w:lineRule="auto"/>
              <w:ind w:firstLineChars="200" w:firstLine="480"/>
              <w:rPr>
                <w:rFonts w:hint="eastAsia"/>
                <w:sz w:val="24"/>
              </w:rPr>
            </w:pPr>
            <w:r w:rsidRPr="00367306">
              <w:rPr>
                <w:rFonts w:hint="eastAsia"/>
                <w:sz w:val="24"/>
              </w:rPr>
              <w:t>参与人员：各项目成员及相关负责人</w:t>
            </w:r>
          </w:p>
          <w:p w14:paraId="427C8293" w14:textId="77777777" w:rsidR="00367306" w:rsidRPr="00367306" w:rsidRDefault="00367306" w:rsidP="00367306">
            <w:pPr>
              <w:spacing w:line="360" w:lineRule="auto"/>
              <w:ind w:firstLineChars="200" w:firstLine="480"/>
              <w:rPr>
                <w:rFonts w:hint="eastAsia"/>
                <w:sz w:val="24"/>
              </w:rPr>
            </w:pPr>
            <w:r w:rsidRPr="00367306">
              <w:rPr>
                <w:rFonts w:hint="eastAsia"/>
                <w:sz w:val="24"/>
              </w:rPr>
              <w:t>二、活动流程及内容</w:t>
            </w:r>
          </w:p>
          <w:p w14:paraId="3DAA2342" w14:textId="77777777" w:rsidR="00367306" w:rsidRPr="00367306" w:rsidRDefault="00367306" w:rsidP="00367306">
            <w:pPr>
              <w:spacing w:line="360" w:lineRule="auto"/>
              <w:ind w:firstLineChars="200" w:firstLine="480"/>
              <w:rPr>
                <w:rFonts w:hint="eastAsia"/>
                <w:sz w:val="24"/>
              </w:rPr>
            </w:pPr>
            <w:r w:rsidRPr="00367306">
              <w:rPr>
                <w:rFonts w:hint="eastAsia"/>
                <w:sz w:val="24"/>
              </w:rPr>
              <w:t xml:space="preserve">13:20-13:40 </w:t>
            </w:r>
            <w:r w:rsidRPr="00367306">
              <w:rPr>
                <w:rFonts w:hint="eastAsia"/>
                <w:sz w:val="24"/>
              </w:rPr>
              <w:t>课题汇报</w:t>
            </w:r>
          </w:p>
          <w:p w14:paraId="43177D5C" w14:textId="77777777" w:rsidR="00367306" w:rsidRPr="00367306" w:rsidRDefault="00367306" w:rsidP="00367306">
            <w:pPr>
              <w:spacing w:line="360" w:lineRule="auto"/>
              <w:ind w:firstLineChars="200" w:firstLine="480"/>
              <w:rPr>
                <w:rFonts w:hint="eastAsia"/>
                <w:sz w:val="24"/>
              </w:rPr>
            </w:pPr>
            <w:r w:rsidRPr="00367306">
              <w:rPr>
                <w:rFonts w:hint="eastAsia"/>
                <w:sz w:val="24"/>
              </w:rPr>
              <w:t>内容：科学课程小初衔接中项目化学习的实践研究</w:t>
            </w:r>
          </w:p>
          <w:p w14:paraId="7730F8DA" w14:textId="77777777" w:rsidR="00367306" w:rsidRPr="00367306" w:rsidRDefault="00367306" w:rsidP="00367306">
            <w:pPr>
              <w:spacing w:line="360" w:lineRule="auto"/>
              <w:ind w:firstLineChars="200" w:firstLine="480"/>
              <w:rPr>
                <w:rFonts w:hint="eastAsia"/>
                <w:sz w:val="24"/>
              </w:rPr>
            </w:pPr>
            <w:r w:rsidRPr="00367306">
              <w:rPr>
                <w:rFonts w:hint="eastAsia"/>
                <w:sz w:val="24"/>
              </w:rPr>
              <w:t>负责人：李红静</w:t>
            </w:r>
          </w:p>
          <w:p w14:paraId="2CC7B982" w14:textId="77777777" w:rsidR="00367306" w:rsidRPr="00367306" w:rsidRDefault="00367306" w:rsidP="00367306">
            <w:pPr>
              <w:spacing w:line="360" w:lineRule="auto"/>
              <w:ind w:firstLineChars="200" w:firstLine="480"/>
              <w:rPr>
                <w:rFonts w:hint="eastAsia"/>
                <w:sz w:val="24"/>
              </w:rPr>
            </w:pPr>
            <w:r w:rsidRPr="00367306">
              <w:rPr>
                <w:rFonts w:hint="eastAsia"/>
                <w:sz w:val="24"/>
              </w:rPr>
              <w:t xml:space="preserve">13:40-14:00 </w:t>
            </w:r>
            <w:r w:rsidRPr="00367306">
              <w:rPr>
                <w:rFonts w:hint="eastAsia"/>
                <w:sz w:val="24"/>
              </w:rPr>
              <w:t>课题汇报</w:t>
            </w:r>
          </w:p>
          <w:p w14:paraId="052482E0" w14:textId="77777777" w:rsidR="00367306" w:rsidRPr="00367306" w:rsidRDefault="00367306" w:rsidP="00367306">
            <w:pPr>
              <w:spacing w:line="360" w:lineRule="auto"/>
              <w:ind w:firstLineChars="200" w:firstLine="480"/>
              <w:rPr>
                <w:rFonts w:hint="eastAsia"/>
                <w:sz w:val="24"/>
              </w:rPr>
            </w:pPr>
            <w:r w:rsidRPr="00367306">
              <w:rPr>
                <w:rFonts w:hint="eastAsia"/>
                <w:sz w:val="24"/>
              </w:rPr>
              <w:t>内容：科学课程小初衔接中项目化学习的教学策略研究</w:t>
            </w:r>
          </w:p>
          <w:p w14:paraId="64BD8C43" w14:textId="77777777" w:rsidR="00367306" w:rsidRPr="00367306" w:rsidRDefault="00367306" w:rsidP="00367306">
            <w:pPr>
              <w:spacing w:line="360" w:lineRule="auto"/>
              <w:ind w:firstLineChars="200" w:firstLine="480"/>
              <w:rPr>
                <w:rFonts w:hint="eastAsia"/>
                <w:sz w:val="24"/>
              </w:rPr>
            </w:pPr>
            <w:r w:rsidRPr="00367306">
              <w:rPr>
                <w:rFonts w:hint="eastAsia"/>
                <w:sz w:val="24"/>
              </w:rPr>
              <w:t>负责人：徐晓婷</w:t>
            </w:r>
          </w:p>
          <w:p w14:paraId="56BACBB7" w14:textId="77777777" w:rsidR="00367306" w:rsidRPr="00367306" w:rsidRDefault="00367306" w:rsidP="00367306">
            <w:pPr>
              <w:spacing w:line="360" w:lineRule="auto"/>
              <w:ind w:firstLineChars="200" w:firstLine="480"/>
              <w:rPr>
                <w:rFonts w:hint="eastAsia"/>
                <w:sz w:val="24"/>
              </w:rPr>
            </w:pPr>
            <w:r w:rsidRPr="00367306">
              <w:rPr>
                <w:rFonts w:hint="eastAsia"/>
                <w:sz w:val="24"/>
              </w:rPr>
              <w:t xml:space="preserve">14:00-14:20 </w:t>
            </w:r>
            <w:r w:rsidRPr="00367306">
              <w:rPr>
                <w:rFonts w:hint="eastAsia"/>
                <w:sz w:val="24"/>
              </w:rPr>
              <w:t>课题汇报</w:t>
            </w:r>
          </w:p>
          <w:p w14:paraId="57262277" w14:textId="77777777" w:rsidR="00367306" w:rsidRPr="00367306" w:rsidRDefault="00367306" w:rsidP="00367306">
            <w:pPr>
              <w:spacing w:line="360" w:lineRule="auto"/>
              <w:ind w:firstLineChars="200" w:firstLine="480"/>
              <w:rPr>
                <w:rFonts w:hint="eastAsia"/>
                <w:sz w:val="24"/>
              </w:rPr>
            </w:pPr>
            <w:r w:rsidRPr="00367306">
              <w:rPr>
                <w:rFonts w:hint="eastAsia"/>
                <w:sz w:val="24"/>
              </w:rPr>
              <w:t>内容：科学课程小初衔接中项目化学习的评价研究</w:t>
            </w:r>
          </w:p>
          <w:p w14:paraId="6D051A27" w14:textId="77777777" w:rsidR="00367306" w:rsidRPr="00367306" w:rsidRDefault="00367306" w:rsidP="00367306">
            <w:pPr>
              <w:spacing w:line="360" w:lineRule="auto"/>
              <w:ind w:firstLineChars="200" w:firstLine="480"/>
              <w:rPr>
                <w:rFonts w:hint="eastAsia"/>
                <w:sz w:val="24"/>
              </w:rPr>
            </w:pPr>
            <w:r w:rsidRPr="00367306">
              <w:rPr>
                <w:rFonts w:hint="eastAsia"/>
                <w:sz w:val="24"/>
              </w:rPr>
              <w:t>负责人：韩青</w:t>
            </w:r>
          </w:p>
          <w:p w14:paraId="77C92BB9" w14:textId="77777777" w:rsidR="00367306" w:rsidRPr="00367306" w:rsidRDefault="00367306" w:rsidP="00367306">
            <w:pPr>
              <w:spacing w:line="360" w:lineRule="auto"/>
              <w:ind w:firstLineChars="200" w:firstLine="480"/>
              <w:rPr>
                <w:rFonts w:hint="eastAsia"/>
                <w:sz w:val="24"/>
              </w:rPr>
            </w:pPr>
            <w:r w:rsidRPr="00367306">
              <w:rPr>
                <w:rFonts w:hint="eastAsia"/>
                <w:sz w:val="24"/>
              </w:rPr>
              <w:t xml:space="preserve">14:20-14:50 </w:t>
            </w:r>
            <w:r w:rsidRPr="00367306">
              <w:rPr>
                <w:rFonts w:hint="eastAsia"/>
                <w:sz w:val="24"/>
              </w:rPr>
              <w:t>成果汇报</w:t>
            </w:r>
          </w:p>
          <w:p w14:paraId="7B9F4539" w14:textId="77777777" w:rsidR="00367306" w:rsidRPr="00367306" w:rsidRDefault="00367306" w:rsidP="00367306">
            <w:pPr>
              <w:spacing w:line="360" w:lineRule="auto"/>
              <w:ind w:firstLineChars="200" w:firstLine="480"/>
              <w:rPr>
                <w:rFonts w:hint="eastAsia"/>
                <w:sz w:val="24"/>
              </w:rPr>
            </w:pPr>
            <w:r w:rsidRPr="00367306">
              <w:rPr>
                <w:rFonts w:hint="eastAsia"/>
                <w:sz w:val="24"/>
              </w:rPr>
              <w:t>内容：总结学习收获，制定新的学习目标</w:t>
            </w:r>
          </w:p>
          <w:p w14:paraId="282FA700" w14:textId="77777777" w:rsidR="00367306" w:rsidRPr="00367306" w:rsidRDefault="00367306" w:rsidP="00367306">
            <w:pPr>
              <w:spacing w:line="360" w:lineRule="auto"/>
              <w:ind w:firstLineChars="200" w:firstLine="480"/>
              <w:rPr>
                <w:rFonts w:hint="eastAsia"/>
                <w:sz w:val="24"/>
              </w:rPr>
            </w:pPr>
            <w:r w:rsidRPr="00367306">
              <w:rPr>
                <w:rFonts w:hint="eastAsia"/>
                <w:sz w:val="24"/>
              </w:rPr>
              <w:t>参与人员：各成员</w:t>
            </w:r>
          </w:p>
          <w:p w14:paraId="47267840" w14:textId="77777777" w:rsidR="00367306" w:rsidRPr="00367306" w:rsidRDefault="00367306" w:rsidP="00367306">
            <w:pPr>
              <w:spacing w:line="360" w:lineRule="auto"/>
              <w:ind w:firstLineChars="200" w:firstLine="480"/>
              <w:rPr>
                <w:rFonts w:hint="eastAsia"/>
                <w:sz w:val="24"/>
              </w:rPr>
            </w:pPr>
            <w:r w:rsidRPr="00367306">
              <w:rPr>
                <w:rFonts w:hint="eastAsia"/>
                <w:sz w:val="24"/>
              </w:rPr>
              <w:t xml:space="preserve">15:00-15:40 </w:t>
            </w:r>
            <w:r w:rsidRPr="00367306">
              <w:rPr>
                <w:rFonts w:hint="eastAsia"/>
                <w:sz w:val="24"/>
              </w:rPr>
              <w:t>读书交流</w:t>
            </w:r>
          </w:p>
          <w:p w14:paraId="29E01381" w14:textId="77777777" w:rsidR="00367306" w:rsidRPr="00367306" w:rsidRDefault="00367306" w:rsidP="00367306">
            <w:pPr>
              <w:spacing w:line="360" w:lineRule="auto"/>
              <w:ind w:firstLineChars="200" w:firstLine="480"/>
              <w:rPr>
                <w:rFonts w:hint="eastAsia"/>
                <w:sz w:val="24"/>
              </w:rPr>
            </w:pPr>
            <w:r w:rsidRPr="00367306">
              <w:rPr>
                <w:rFonts w:hint="eastAsia"/>
                <w:sz w:val="24"/>
              </w:rPr>
              <w:t>内容：交流共读书目的学习心得</w:t>
            </w:r>
          </w:p>
          <w:p w14:paraId="1459170E" w14:textId="77777777" w:rsidR="00367306" w:rsidRPr="00367306" w:rsidRDefault="00367306" w:rsidP="00367306">
            <w:pPr>
              <w:spacing w:line="360" w:lineRule="auto"/>
              <w:ind w:firstLineChars="200" w:firstLine="480"/>
              <w:rPr>
                <w:rFonts w:hint="eastAsia"/>
                <w:sz w:val="24"/>
              </w:rPr>
            </w:pPr>
            <w:r w:rsidRPr="00367306">
              <w:rPr>
                <w:rFonts w:hint="eastAsia"/>
                <w:sz w:val="24"/>
              </w:rPr>
              <w:lastRenderedPageBreak/>
              <w:t>负责人：吴天磊</w:t>
            </w:r>
          </w:p>
          <w:p w14:paraId="38D629BC" w14:textId="77777777" w:rsidR="00367306" w:rsidRPr="00367306" w:rsidRDefault="00367306" w:rsidP="00367306">
            <w:pPr>
              <w:spacing w:line="360" w:lineRule="auto"/>
              <w:ind w:firstLineChars="200" w:firstLine="480"/>
              <w:rPr>
                <w:rFonts w:hint="eastAsia"/>
                <w:sz w:val="24"/>
              </w:rPr>
            </w:pPr>
            <w:r w:rsidRPr="00367306">
              <w:rPr>
                <w:rFonts w:hint="eastAsia"/>
                <w:sz w:val="24"/>
              </w:rPr>
              <w:t xml:space="preserve">15:40-16:10 </w:t>
            </w:r>
            <w:r w:rsidRPr="00367306">
              <w:rPr>
                <w:rFonts w:hint="eastAsia"/>
                <w:sz w:val="24"/>
              </w:rPr>
              <w:t>总结提升</w:t>
            </w:r>
          </w:p>
          <w:p w14:paraId="0B0BED3D" w14:textId="77777777" w:rsidR="00367306" w:rsidRPr="00367306" w:rsidRDefault="00367306" w:rsidP="00367306">
            <w:pPr>
              <w:spacing w:line="360" w:lineRule="auto"/>
              <w:ind w:firstLineChars="200" w:firstLine="480"/>
              <w:rPr>
                <w:rFonts w:hint="eastAsia"/>
                <w:sz w:val="24"/>
              </w:rPr>
            </w:pPr>
            <w:r w:rsidRPr="00367306">
              <w:rPr>
                <w:rFonts w:hint="eastAsia"/>
                <w:sz w:val="24"/>
              </w:rPr>
              <w:t>内容：讲座《人工智能技术赋能科学教育》及部署下一阶段相关工作</w:t>
            </w:r>
          </w:p>
          <w:p w14:paraId="6398EBC4" w14:textId="77777777" w:rsidR="00367306" w:rsidRPr="00367306" w:rsidRDefault="00367306" w:rsidP="00367306">
            <w:pPr>
              <w:spacing w:line="360" w:lineRule="auto"/>
              <w:ind w:firstLineChars="200" w:firstLine="480"/>
              <w:rPr>
                <w:rFonts w:hint="eastAsia"/>
                <w:sz w:val="24"/>
              </w:rPr>
            </w:pPr>
            <w:r w:rsidRPr="00367306">
              <w:rPr>
                <w:rFonts w:hint="eastAsia"/>
                <w:sz w:val="24"/>
              </w:rPr>
              <w:t>负责人：陈雨薇</w:t>
            </w:r>
          </w:p>
          <w:p w14:paraId="7C99974A" w14:textId="77777777" w:rsidR="00367306" w:rsidRPr="00367306" w:rsidRDefault="00367306" w:rsidP="00367306">
            <w:pPr>
              <w:spacing w:line="360" w:lineRule="auto"/>
              <w:ind w:firstLineChars="200" w:firstLine="480"/>
              <w:rPr>
                <w:rFonts w:hint="eastAsia"/>
                <w:sz w:val="24"/>
              </w:rPr>
            </w:pPr>
            <w:r w:rsidRPr="00367306">
              <w:rPr>
                <w:rFonts w:hint="eastAsia"/>
                <w:sz w:val="24"/>
              </w:rPr>
              <w:t>三、总结</w:t>
            </w:r>
          </w:p>
          <w:p w14:paraId="0BA7EF73" w14:textId="2B4DF0F6" w:rsidR="007F5C02" w:rsidRDefault="00367306" w:rsidP="00367306">
            <w:pPr>
              <w:spacing w:line="360" w:lineRule="auto"/>
              <w:rPr>
                <w:rFonts w:ascii="宋体" w:hAnsi="宋体" w:cs="Arial" w:hint="eastAsia"/>
                <w:color w:val="000000"/>
                <w:kern w:val="0"/>
                <w:sz w:val="24"/>
              </w:rPr>
            </w:pPr>
            <w:r w:rsidRPr="00367306">
              <w:rPr>
                <w:rFonts w:hint="eastAsia"/>
                <w:sz w:val="24"/>
              </w:rPr>
              <w:t>本次活动围绕科学课程小初衔接中项目化学习的多个方面进行了深入研究和汇报，分享了学习成果，并进行了读书交流活动。最后，通过讲座形式对人工智能在科学教育中的应用进行了探讨，并为下一阶段的工作进行了部署。活动内容丰富，参与积极，达到了预期的效果。</w:t>
            </w:r>
          </w:p>
        </w:tc>
      </w:tr>
    </w:tbl>
    <w:p w14:paraId="5C7889DC" w14:textId="77777777" w:rsidR="007F5C02" w:rsidRDefault="007F5C02">
      <w:pPr>
        <w:jc w:val="center"/>
        <w:rPr>
          <w:b/>
          <w:bCs/>
          <w:sz w:val="24"/>
        </w:rPr>
      </w:pPr>
    </w:p>
    <w:p w14:paraId="174D9258" w14:textId="77777777" w:rsidR="007F5C02" w:rsidRDefault="007F5C02"/>
    <w:p w14:paraId="15F3F025" w14:textId="77777777" w:rsidR="007F5C02" w:rsidRDefault="007F5C02"/>
    <w:sectPr w:rsidR="007F5C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159549"/>
    <w:multiLevelType w:val="singleLevel"/>
    <w:tmpl w:val="E2159549"/>
    <w:lvl w:ilvl="0">
      <w:start w:val="1"/>
      <w:numFmt w:val="chineseCounting"/>
      <w:suff w:val="nothing"/>
      <w:lvlText w:val="（%1）"/>
      <w:lvlJc w:val="left"/>
      <w:rPr>
        <w:rFonts w:hint="eastAsia"/>
      </w:rPr>
    </w:lvl>
  </w:abstractNum>
  <w:abstractNum w:abstractNumId="1" w15:restartNumberingAfterBreak="0">
    <w:nsid w:val="446D4A23"/>
    <w:multiLevelType w:val="singleLevel"/>
    <w:tmpl w:val="446D4A23"/>
    <w:lvl w:ilvl="0">
      <w:start w:val="1"/>
      <w:numFmt w:val="chineseCounting"/>
      <w:suff w:val="nothing"/>
      <w:lvlText w:val="第%1，"/>
      <w:lvlJc w:val="left"/>
      <w:rPr>
        <w:rFonts w:hint="eastAsia"/>
      </w:rPr>
    </w:lvl>
  </w:abstractNum>
  <w:num w:numId="1" w16cid:durableId="494803343">
    <w:abstractNumId w:val="1"/>
  </w:num>
  <w:num w:numId="2" w16cid:durableId="212245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k1MmVmOTczM2JiMDVkZTY4NGUwNjQ0YTI0MWIzNDAifQ=="/>
  </w:docVars>
  <w:rsids>
    <w:rsidRoot w:val="6FA267E1"/>
    <w:rsid w:val="00367306"/>
    <w:rsid w:val="00494250"/>
    <w:rsid w:val="007A7B7A"/>
    <w:rsid w:val="007F5C02"/>
    <w:rsid w:val="00D454CF"/>
    <w:rsid w:val="3B537007"/>
    <w:rsid w:val="6FA26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0500E"/>
  <w15:docId w15:val="{E7727575-8724-45FA-9F7D-FA6C7EDE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苦而不厌</dc:creator>
  <cp:lastModifiedBy>1499370417@qq.com</cp:lastModifiedBy>
  <cp:revision>3</cp:revision>
  <dcterms:created xsi:type="dcterms:W3CDTF">2024-06-21T19:12:00Z</dcterms:created>
  <dcterms:modified xsi:type="dcterms:W3CDTF">2025-06-24T11:38:00Z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50228E3200F24A9EBB04EF3CE1C5CE8A_13</vt:lpwstr>
  </property>
</Properties>
</file>