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39AF6486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1128D6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15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58196E4A" w:rsidR="007F5C02" w:rsidRDefault="000462E2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0462E2">
              <w:rPr>
                <w:rFonts w:hint="eastAsia"/>
                <w:b/>
                <w:bCs/>
                <w:sz w:val="28"/>
                <w:szCs w:val="28"/>
              </w:rPr>
              <w:t>用感官观察教学实践研究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748D279E" w:rsidR="007F5C02" w:rsidRDefault="00046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2024.07.10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00096938" w:rsidR="007F5C02" w:rsidRDefault="00046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2F97B166" w:rsidR="007F5C02" w:rsidRDefault="00046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51FE8A17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一、活动概况</w:t>
            </w:r>
          </w:p>
          <w:p w14:paraId="2D047FA7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活动时间：</w:t>
            </w:r>
            <w:r w:rsidRPr="000462E2">
              <w:rPr>
                <w:rFonts w:hint="eastAsia"/>
                <w:sz w:val="24"/>
              </w:rPr>
              <w:t>2024</w:t>
            </w:r>
            <w:r w:rsidRPr="000462E2">
              <w:rPr>
                <w:rFonts w:hint="eastAsia"/>
                <w:sz w:val="24"/>
              </w:rPr>
              <w:t>年</w:t>
            </w:r>
            <w:r w:rsidRPr="000462E2">
              <w:rPr>
                <w:rFonts w:hint="eastAsia"/>
                <w:sz w:val="24"/>
              </w:rPr>
              <w:t>7</w:t>
            </w:r>
            <w:r w:rsidRPr="000462E2">
              <w:rPr>
                <w:rFonts w:hint="eastAsia"/>
                <w:sz w:val="24"/>
              </w:rPr>
              <w:t>月</w:t>
            </w:r>
            <w:r w:rsidRPr="000462E2">
              <w:rPr>
                <w:rFonts w:hint="eastAsia"/>
                <w:sz w:val="24"/>
              </w:rPr>
              <w:t>10</w:t>
            </w:r>
            <w:r w:rsidRPr="000462E2">
              <w:rPr>
                <w:rFonts w:hint="eastAsia"/>
                <w:sz w:val="24"/>
              </w:rPr>
              <w:t>日（星期三）全天</w:t>
            </w:r>
          </w:p>
          <w:p w14:paraId="20A207B5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活动地点：河海实验小学（河海中路</w:t>
            </w:r>
            <w:r w:rsidRPr="000462E2">
              <w:rPr>
                <w:rFonts w:hint="eastAsia"/>
                <w:sz w:val="24"/>
              </w:rPr>
              <w:t>6</w:t>
            </w:r>
            <w:r w:rsidRPr="000462E2">
              <w:rPr>
                <w:rFonts w:hint="eastAsia"/>
                <w:sz w:val="24"/>
              </w:rPr>
              <w:t>号）会议室</w:t>
            </w:r>
          </w:p>
          <w:p w14:paraId="030E5CA9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活动主题：用感官观察教学实践研究</w:t>
            </w:r>
          </w:p>
          <w:p w14:paraId="590571D2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参与人员：小学科学陈雨薇优秀教师培育室全体成员</w:t>
            </w:r>
          </w:p>
          <w:p w14:paraId="40EC687F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二、活动内容</w:t>
            </w:r>
          </w:p>
          <w:p w14:paraId="4871AD7F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8:30-9:20 </w:t>
            </w:r>
            <w:r w:rsidRPr="000462E2">
              <w:rPr>
                <w:rFonts w:hint="eastAsia"/>
                <w:sz w:val="24"/>
              </w:rPr>
              <w:t>集体研讨</w:t>
            </w:r>
          </w:p>
          <w:p w14:paraId="4C19C76A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内容：陈筱筱老师负责的“备课：认识感官”环节，旨在帮助教师们更好地理解和准备感官观察的教学内容。</w:t>
            </w:r>
          </w:p>
          <w:p w14:paraId="14040507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负责人：陈筱筱</w:t>
            </w:r>
          </w:p>
          <w:p w14:paraId="79419703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9:30-10:20 </w:t>
            </w:r>
            <w:r w:rsidRPr="000462E2">
              <w:rPr>
                <w:rFonts w:hint="eastAsia"/>
                <w:sz w:val="24"/>
              </w:rPr>
              <w:t>集体研讨</w:t>
            </w:r>
          </w:p>
          <w:p w14:paraId="644B3424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内容：李红静老师带领的“备课：借助工具观察”环节，探讨了如何利用工具来增强学生的感官观察能力。</w:t>
            </w:r>
          </w:p>
          <w:p w14:paraId="341C3234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负责人：李红静</w:t>
            </w:r>
          </w:p>
          <w:p w14:paraId="38BEC8A9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10:30-11:20 </w:t>
            </w:r>
            <w:r w:rsidRPr="000462E2">
              <w:rPr>
                <w:rFonts w:hint="eastAsia"/>
                <w:sz w:val="24"/>
              </w:rPr>
              <w:t>集体研讨</w:t>
            </w:r>
          </w:p>
          <w:p w14:paraId="0A24D816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内容：徐晓婷老师负责的“备课：感官总动员”环节，强调了感官在教学中的全面运用。</w:t>
            </w:r>
          </w:p>
          <w:p w14:paraId="42826B8E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负责人：徐晓婷</w:t>
            </w:r>
          </w:p>
          <w:p w14:paraId="2064FCD5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13:10-13:50 </w:t>
            </w:r>
            <w:r w:rsidRPr="000462E2">
              <w:rPr>
                <w:rFonts w:hint="eastAsia"/>
                <w:sz w:val="24"/>
              </w:rPr>
              <w:t>课堂教学</w:t>
            </w:r>
          </w:p>
          <w:p w14:paraId="5D442D7A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lastRenderedPageBreak/>
              <w:t>内容：陈雨薇老师通过“轮子的故事”课堂教学，展示了如何将感官观察融入实际教学中。</w:t>
            </w:r>
          </w:p>
          <w:p w14:paraId="1B9180B5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负责人：陈雨薇</w:t>
            </w:r>
          </w:p>
          <w:p w14:paraId="38035BFF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14:00-14:40 </w:t>
            </w:r>
            <w:r w:rsidRPr="000462E2">
              <w:rPr>
                <w:rFonts w:hint="eastAsia"/>
                <w:sz w:val="24"/>
              </w:rPr>
              <w:t>课堂教学</w:t>
            </w:r>
          </w:p>
          <w:p w14:paraId="73ED20F9" w14:textId="3129D8C9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内容：经维月老师负责的“认识感官”课堂教学，进一步深化了</w:t>
            </w:r>
            <w:r>
              <w:rPr>
                <w:rFonts w:hint="eastAsia"/>
                <w:sz w:val="24"/>
              </w:rPr>
              <w:t>学生</w:t>
            </w:r>
            <w:r w:rsidRPr="000462E2">
              <w:rPr>
                <w:rFonts w:hint="eastAsia"/>
                <w:sz w:val="24"/>
              </w:rPr>
              <w:t>对感官观察的理解。</w:t>
            </w:r>
          </w:p>
          <w:p w14:paraId="6B16DA67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负责人：经维月</w:t>
            </w:r>
          </w:p>
          <w:p w14:paraId="66C59BA0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14:50-15:30 </w:t>
            </w:r>
            <w:r w:rsidRPr="000462E2">
              <w:rPr>
                <w:rFonts w:hint="eastAsia"/>
                <w:sz w:val="24"/>
              </w:rPr>
              <w:t>课堂教学</w:t>
            </w:r>
          </w:p>
          <w:p w14:paraId="45F02CDB" w14:textId="18044A0F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内容：陆露老师</w:t>
            </w:r>
            <w:r>
              <w:rPr>
                <w:rFonts w:hint="eastAsia"/>
                <w:sz w:val="24"/>
              </w:rPr>
              <w:t>进行</w:t>
            </w:r>
            <w:r w:rsidRPr="000462E2">
              <w:rPr>
                <w:rFonts w:hint="eastAsia"/>
                <w:sz w:val="24"/>
              </w:rPr>
              <w:t>“借助工具观察”课堂教学</w:t>
            </w:r>
          </w:p>
          <w:p w14:paraId="29F59E55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负责人：陆露</w:t>
            </w:r>
          </w:p>
          <w:p w14:paraId="4EC7F560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15:40-16:20 </w:t>
            </w:r>
            <w:r w:rsidRPr="000462E2">
              <w:rPr>
                <w:rFonts w:hint="eastAsia"/>
                <w:sz w:val="24"/>
              </w:rPr>
              <w:t>课堂教学</w:t>
            </w:r>
          </w:p>
          <w:p w14:paraId="681D3D30" w14:textId="6C3D4ED8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内容：邓绘老师负责</w:t>
            </w:r>
            <w:r>
              <w:rPr>
                <w:rFonts w:hint="eastAsia"/>
                <w:sz w:val="24"/>
              </w:rPr>
              <w:t>了</w:t>
            </w:r>
            <w:r w:rsidRPr="000462E2">
              <w:rPr>
                <w:rFonts w:hint="eastAsia"/>
                <w:sz w:val="24"/>
              </w:rPr>
              <w:t>“感官总动员”课堂教学</w:t>
            </w:r>
            <w:r w:rsidRPr="000462E2">
              <w:rPr>
                <w:rFonts w:hint="eastAsia"/>
                <w:sz w:val="24"/>
              </w:rPr>
              <w:t xml:space="preserve"> </w:t>
            </w:r>
          </w:p>
          <w:p w14:paraId="44C1480F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负责人：邓绘</w:t>
            </w:r>
          </w:p>
          <w:p w14:paraId="45F63753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 xml:space="preserve">16:20-17:00 </w:t>
            </w:r>
            <w:r w:rsidRPr="000462E2">
              <w:rPr>
                <w:rFonts w:hint="eastAsia"/>
                <w:sz w:val="24"/>
              </w:rPr>
              <w:t>课堂教学</w:t>
            </w:r>
          </w:p>
          <w:p w14:paraId="11B536C2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内容：刘帅老师通过“《用感官观察</w:t>
            </w:r>
            <w:r w:rsidRPr="000462E2">
              <w:rPr>
                <w:rFonts w:hint="eastAsia"/>
                <w:sz w:val="24"/>
              </w:rPr>
              <w:t>-</w:t>
            </w:r>
            <w:r w:rsidRPr="000462E2">
              <w:rPr>
                <w:rFonts w:hint="eastAsia"/>
                <w:sz w:val="24"/>
              </w:rPr>
              <w:t>单元小结》”课堂教学，总结了感官观察教学的要点和方法。</w:t>
            </w:r>
          </w:p>
          <w:p w14:paraId="70026E84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负责人：刘帅</w:t>
            </w:r>
          </w:p>
          <w:p w14:paraId="2856A714" w14:textId="77777777" w:rsidR="000462E2" w:rsidRPr="000462E2" w:rsidRDefault="000462E2" w:rsidP="000462E2">
            <w:pPr>
              <w:spacing w:line="360" w:lineRule="auto"/>
              <w:ind w:firstLineChars="200" w:firstLine="480"/>
              <w:rPr>
                <w:sz w:val="24"/>
              </w:rPr>
            </w:pPr>
            <w:r w:rsidRPr="000462E2">
              <w:rPr>
                <w:rFonts w:hint="eastAsia"/>
                <w:sz w:val="24"/>
              </w:rPr>
              <w:t>三、总结</w:t>
            </w:r>
          </w:p>
          <w:p w14:paraId="0BA7EF73" w14:textId="1F547E1D" w:rsidR="007F5C02" w:rsidRDefault="000462E2" w:rsidP="000462E2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0462E2">
              <w:rPr>
                <w:rFonts w:hint="eastAsia"/>
                <w:sz w:val="24"/>
              </w:rPr>
              <w:t>本次活动通过集体研讨和课堂教学相结合的方式，深入探讨了感官观察在教学中的应用。活动内容丰富，参与积极，达到了预期的效果，为教师们提供了宝贵的学习和交流机会。通过这次活动，教师们对感官观察教学有了更深入的理解和实践经验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0462E2"/>
    <w:rsid w:val="001128D6"/>
    <w:rsid w:val="00313A61"/>
    <w:rsid w:val="00350FD8"/>
    <w:rsid w:val="00494250"/>
    <w:rsid w:val="007A7B7A"/>
    <w:rsid w:val="007F5C02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4</cp:revision>
  <dcterms:created xsi:type="dcterms:W3CDTF">2024-06-21T19:12:00Z</dcterms:created>
  <dcterms:modified xsi:type="dcterms:W3CDTF">2025-06-24T11:45:00Z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