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F2DD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童心跳跃·“筋”彩飞扬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 xml:space="preserve">   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 xml:space="preserve">            </w:t>
      </w:r>
    </w:p>
    <w:p w14:paraId="00B16101">
      <w:pP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drawing>
          <wp:inline distT="0" distB="0" distL="114300" distR="114300">
            <wp:extent cx="6642100" cy="4478655"/>
            <wp:effectExtent l="0" t="0" r="0" b="0"/>
            <wp:docPr id="9" name="图片 9" descr="52b348c360a4ae7e9f71d20cda54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2b348c360a4ae7e9f71d20cda549b6"/>
                    <pic:cNvPicPr>
                      <a:picLocks noChangeAspect="1"/>
                    </pic:cNvPicPr>
                  </pic:nvPicPr>
                  <pic:blipFill>
                    <a:blip r:embed="rId10"/>
                    <a:srcRect t="16711" b="1586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FBD9">
      <w:pPr>
        <w:ind w:firstLine="3373" w:firstLineChars="1200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drawing>
          <wp:inline distT="0" distB="0" distL="114300" distR="114300">
            <wp:extent cx="390525" cy="342900"/>
            <wp:effectExtent l="0" t="0" r="9525" b="0"/>
            <wp:docPr id="15" name="图片 15" descr="t010db7dceec969f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010db7dceec969fdd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drawing>
          <wp:inline distT="0" distB="0" distL="114300" distR="114300">
            <wp:extent cx="390525" cy="342900"/>
            <wp:effectExtent l="0" t="0" r="9525" b="0"/>
            <wp:docPr id="16" name="图片 16" descr="t010db7dceec969f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t010db7dceec969fdd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99223">
      <w:pPr>
        <w:ind w:firstLine="3373" w:firstLineChars="1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学段：水平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</w:t>
      </w:r>
    </w:p>
    <w:p w14:paraId="566B811C">
      <w:pPr>
        <w:ind w:firstLine="3373" w:firstLineChars="1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年级：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年级</w:t>
      </w:r>
    </w:p>
    <w:p w14:paraId="20B281AE">
      <w:pPr>
        <w:ind w:firstLine="3373" w:firstLineChars="1200"/>
        <w:jc w:val="both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执教：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蔡汝艳</w:t>
      </w:r>
    </w:p>
    <w:p w14:paraId="5944372B"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单位：常州市武进区星河实验小学</w:t>
      </w:r>
    </w:p>
    <w:p w14:paraId="3BA2EA2F">
      <w:pPr>
        <w:rPr>
          <w:rFonts w:hint="eastAsia"/>
          <w:b/>
          <w:sz w:val="32"/>
          <w:szCs w:val="32"/>
        </w:rPr>
      </w:pPr>
    </w:p>
    <w:p w14:paraId="0A7ABDE7">
      <w:pPr>
        <w:adjustRightInd w:val="0"/>
        <w:snapToGrid w:val="0"/>
        <w:spacing w:line="500" w:lineRule="exact"/>
        <w:ind w:firstLine="2160" w:firstLineChars="900"/>
        <w:rPr>
          <w:rFonts w:hint="eastAsia" w:cs="宋体" w:asciiTheme="minorEastAsia" w:hAnsiTheme="minorEastAsia"/>
          <w:color w:val="000000"/>
          <w:kern w:val="0"/>
          <w:sz w:val="24"/>
        </w:rPr>
      </w:pPr>
    </w:p>
    <w:p w14:paraId="6C4C54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both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 w14:paraId="5C625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1687" w:firstLineChars="600"/>
        <w:jc w:val="both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 w14:paraId="39B22386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 xml:space="preserve">（ </w:t>
      </w:r>
      <w:r>
        <w:rPr>
          <w:rFonts w:cs="宋体"/>
          <w:b/>
          <w:color w:val="000000"/>
          <w:kern w:val="0"/>
          <w:sz w:val="28"/>
          <w:szCs w:val="28"/>
        </w:rPr>
        <w:t>水平</w:t>
      </w: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cs="宋体"/>
          <w:b/>
          <w:color w:val="000000"/>
          <w:kern w:val="0"/>
          <w:sz w:val="28"/>
          <w:szCs w:val="28"/>
        </w:rPr>
        <w:t xml:space="preserve"> ）</w:t>
      </w: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童心跳跃·“筋”彩飞扬</w:t>
      </w: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教学设计</w:t>
      </w:r>
    </w:p>
    <w:p w14:paraId="3E7CE3B0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一、指导思想</w:t>
      </w:r>
    </w:p>
    <w:p w14:paraId="54BCDEBB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ind w:firstLine="480" w:firstLineChars="200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本课结合学生年龄身心发展特点，坚持“健康第—”的指导思想，力求活泼生动，新颖实效；在教学中把学生的技能动作与传统民谣联系起来，实现资源的整合运用；创设轻松的课堂氛围，使学生爱学、乐学、积极主动地参与。</w:t>
      </w:r>
    </w:p>
    <w:p w14:paraId="0530BA33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二、教材分析</w:t>
      </w:r>
    </w:p>
    <w:p w14:paraId="0BA2739C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ind w:firstLine="480" w:firstLineChars="200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本课依据课程标准（水平二）年级目标要求及学生的身心特点，面向全体学生，以学生为主体；充分考虑学生的认知水平，并从学生的兴趣需要和能力出发，激发学生学习、表现的欲望，培养学生积极主动的学习态度。本课选择了跳皮筋最基本的动作技术“点”、“踩”、“迈”，通过传统民谣的形式开展练习来作为本课的主要教材进行教学，同时选择了一个游戏作为辅助教材，其目的主要是预热身体、活跃气氛。</w:t>
      </w:r>
    </w:p>
    <w:p w14:paraId="4A1394B6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三、学情分析</w:t>
      </w:r>
    </w:p>
    <w:p w14:paraId="30B27DED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ind w:firstLine="480" w:firstLineChars="200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由于跳皮筋经济、简便、有趣，经过调查了解，绝大部分学生很乐意学习跳皮筋。在学习本课之前，学生已经对跳皮筋的基本知识有所了解，这主要包括跳皮筋的基本动作、各种组合动作、跳皮筋的好处等，在此基础上，学生从基本动作“点”、“踩”和“迈”入手，应该能很好地掌握本节课的内容。</w:t>
      </w:r>
    </w:p>
    <w:p w14:paraId="1B903808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四、学习目标</w:t>
      </w:r>
    </w:p>
    <w:p w14:paraId="36206E0C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1、知道跳皮筋是民间传统体育活动项目。</w:t>
      </w:r>
    </w:p>
    <w:p w14:paraId="5471A3FF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2、初步掌握跳皮筋的方法，学会点、迈、踩基本跳皮筋动作，发展身体的协调性、灵敏性。</w:t>
      </w:r>
    </w:p>
    <w:p w14:paraId="79B95C79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3、能积极主动地参与练习与游戏，培养跳皮筋的兴趣，为养成跳皮筋参与锻炼的习惯打基础。</w:t>
      </w:r>
    </w:p>
    <w:p w14:paraId="0C3F6DD0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五、重难点</w:t>
      </w:r>
    </w:p>
    <w:p w14:paraId="7EB01AA2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default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重点：点、迈、踩的基本动作</w:t>
      </w:r>
    </w:p>
    <w:p w14:paraId="2183C9A8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难点：自然协调有节奏地跳</w:t>
      </w:r>
    </w:p>
    <w:p w14:paraId="3DC38BF3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color w:val="000000"/>
          <w:kern w:val="0"/>
          <w:sz w:val="24"/>
          <w:szCs w:val="21"/>
          <w:lang w:val="en-US" w:eastAsia="zh-CN"/>
        </w:rPr>
      </w:pPr>
    </w:p>
    <w:p w14:paraId="356B7EE5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default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default" w:cs="宋体"/>
          <w:b/>
          <w:bCs/>
          <w:color w:val="000000"/>
          <w:kern w:val="0"/>
          <w:sz w:val="24"/>
          <w:szCs w:val="21"/>
          <w:lang w:val="en-US" w:eastAsia="zh-CN"/>
        </w:rPr>
        <w:t>六、</w:t>
      </w:r>
      <w:r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  <w:t>教学特色</w:t>
      </w:r>
    </w:p>
    <w:p w14:paraId="16E241D8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default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default" w:cs="宋体"/>
          <w:color w:val="000000"/>
          <w:kern w:val="0"/>
          <w:sz w:val="24"/>
          <w:szCs w:val="21"/>
          <w:lang w:val="en-US" w:eastAsia="zh-CN"/>
        </w:rPr>
        <w:t>1、本课遵循循序渐进的原则来安排教学内容，新授内容前有专项性的准备活动，熟练掌握动作技术后有拓展练习，符合不同层次的学生需求；</w:t>
      </w:r>
    </w:p>
    <w:p w14:paraId="0A18138D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default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default" w:cs="宋体"/>
          <w:color w:val="000000"/>
          <w:kern w:val="0"/>
          <w:sz w:val="24"/>
          <w:szCs w:val="21"/>
          <w:lang w:val="en-US" w:eastAsia="zh-CN"/>
        </w:rPr>
        <w:t>4、充分发挥小组长的带头作用。</w:t>
      </w:r>
    </w:p>
    <w:p w14:paraId="0E423CFE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default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default" w:cs="宋体"/>
          <w:color w:val="000000"/>
          <w:kern w:val="0"/>
          <w:sz w:val="24"/>
          <w:szCs w:val="21"/>
          <w:lang w:val="en-US" w:eastAsia="zh-CN"/>
        </w:rPr>
        <w:t>5、注重加强学生之间的合作与交流。跳皮筋少不了合作与交流，学习技术要交流，掌握技术后进行比赛需要技术合作与相互配合，所以教学过程中教师要加强学生这方面的训练。</w:t>
      </w:r>
    </w:p>
    <w:p w14:paraId="343B5677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</w:p>
    <w:p w14:paraId="73CC32C3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</w:p>
    <w:p w14:paraId="1D9B92A3">
      <w:pPr>
        <w:widowControl w:val="0"/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bCs/>
          <w:color w:val="000000"/>
          <w:kern w:val="0"/>
          <w:sz w:val="24"/>
          <w:szCs w:val="21"/>
          <w:lang w:val="en-US" w:eastAsia="zh-CN"/>
        </w:rPr>
      </w:pPr>
    </w:p>
    <w:p w14:paraId="2F208402">
      <w:pPr>
        <w:numPr>
          <w:ilvl w:val="0"/>
          <w:numId w:val="0"/>
        </w:numPr>
        <w:adjustRightInd w:val="0"/>
        <w:snapToGrid w:val="0"/>
        <w:spacing w:line="240" w:lineRule="auto"/>
        <w:jc w:val="center"/>
        <w:rPr>
          <w:rFonts w:hint="eastAsia" w:cs="宋体" w:eastAsiaTheme="minorEastAsia"/>
          <w:b/>
          <w:color w:val="000000"/>
          <w:kern w:val="0"/>
          <w:sz w:val="28"/>
          <w:szCs w:val="28"/>
          <w:lang w:eastAsia="zh-CN"/>
        </w:rPr>
      </w:pPr>
    </w:p>
    <w:p w14:paraId="3E74BFF7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4B616D65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 w:eastAsiaTheme="minorEastAsia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eastAsiaTheme="minorEastAsia"/>
          <w:b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7265670" cy="4710430"/>
            <wp:effectExtent l="0" t="0" r="11430" b="13970"/>
            <wp:docPr id="5" name="图片 5" descr="156eb610699da1ac51288bae1c1c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eb610699da1ac51288bae1c1c2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567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049A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0A28ECB3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3314AB54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06F8F6B1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504D47E4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4A63DE90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78CF97FA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6772CE1D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5B2540D4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5A7FD8C0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3347725B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13A223A1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642A35CB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68F261E4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6634D4B0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0507EB67">
      <w:pPr>
        <w:numPr>
          <w:ilvl w:val="0"/>
          <w:numId w:val="0"/>
        </w:numPr>
        <w:adjustRightInd w:val="0"/>
        <w:snapToGrid w:val="0"/>
        <w:spacing w:line="500" w:lineRule="exact"/>
        <w:ind w:firstLine="1968" w:firstLineChars="700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 w14:paraId="4103952B">
      <w:pPr>
        <w:numPr>
          <w:ilvl w:val="0"/>
          <w:numId w:val="0"/>
        </w:numPr>
        <w:adjustRightInd w:val="0"/>
        <w:snapToGrid w:val="0"/>
        <w:spacing w:line="500" w:lineRule="exact"/>
        <w:ind w:firstLine="843" w:firstLineChars="300"/>
        <w:jc w:val="both"/>
        <w:rPr>
          <w:rFonts w:ascii="宋体" w:hAnsi="宋体"/>
          <w:szCs w:val="21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 xml:space="preserve">（ </w:t>
      </w:r>
      <w:r>
        <w:rPr>
          <w:rFonts w:cs="宋体"/>
          <w:b/>
          <w:color w:val="000000"/>
          <w:kern w:val="0"/>
          <w:sz w:val="28"/>
          <w:szCs w:val="28"/>
        </w:rPr>
        <w:t>水平</w:t>
      </w: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cs="宋体"/>
          <w:b/>
          <w:color w:val="000000"/>
          <w:kern w:val="0"/>
          <w:sz w:val="28"/>
          <w:szCs w:val="28"/>
        </w:rPr>
        <w:t xml:space="preserve"> ）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童心跳跃·“筋”彩飞扬</w:t>
      </w:r>
      <w:r>
        <w:rPr>
          <w:rFonts w:hint="eastAsia" w:ascii="宋体" w:hAnsi="宋体"/>
          <w:b/>
          <w:color w:val="000000"/>
          <w:sz w:val="30"/>
          <w:szCs w:val="30"/>
        </w:rPr>
        <w:t>课时计划</w:t>
      </w:r>
    </w:p>
    <w:p w14:paraId="7E110D5E">
      <w:pPr>
        <w:jc w:val="center"/>
        <w:rPr>
          <w:rFonts w:ascii="宋体" w:hAnsi="宋体"/>
          <w:b/>
          <w:color w:val="000000"/>
          <w:szCs w:val="21"/>
        </w:rPr>
      </w:pPr>
    </w:p>
    <w:tbl>
      <w:tblPr>
        <w:tblStyle w:val="6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68"/>
        <w:gridCol w:w="702"/>
        <w:gridCol w:w="167"/>
        <w:gridCol w:w="1564"/>
        <w:gridCol w:w="832"/>
        <w:gridCol w:w="720"/>
        <w:gridCol w:w="755"/>
        <w:gridCol w:w="679"/>
        <w:gridCol w:w="307"/>
        <w:gridCol w:w="1047"/>
        <w:gridCol w:w="717"/>
        <w:gridCol w:w="627"/>
        <w:gridCol w:w="420"/>
        <w:gridCol w:w="435"/>
        <w:gridCol w:w="469"/>
      </w:tblGrid>
      <w:tr w14:paraId="0390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</w:t>
            </w:r>
          </w:p>
          <w:p w14:paraId="58F924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23B1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82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教学内容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2434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童心跳跃·</w:t>
            </w:r>
          </w:p>
          <w:p w14:paraId="50CAD18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“筋”彩飞扬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303B"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4348"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AB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年级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A1A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1"/>
                <w:szCs w:val="21"/>
              </w:rPr>
              <w:t>年级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DC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B391">
            <w:pPr>
              <w:ind w:firstLine="525" w:firstLineChars="2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F6E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F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学习目标</w:t>
            </w: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604E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1、知道</w:t>
            </w:r>
            <w:r>
              <w:rPr>
                <w:rFonts w:hint="eastAsia"/>
                <w:color w:val="000000"/>
                <w:sz w:val="24"/>
                <w:lang w:eastAsia="zh-CN"/>
              </w:rPr>
              <w:t>跳皮筋</w:t>
            </w:r>
            <w:r>
              <w:rPr>
                <w:rFonts w:hint="eastAsia"/>
                <w:color w:val="000000"/>
                <w:sz w:val="24"/>
              </w:rPr>
              <w:t>是民间传统体育活动项目。</w:t>
            </w:r>
          </w:p>
          <w:p w14:paraId="42CF2451">
            <w:pPr>
              <w:rPr>
                <w:rStyle w:val="16"/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  <w:lang w:eastAsia="zh-CN"/>
              </w:rPr>
              <w:t>初步掌握跳皮筋的方法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  <w:lang w:eastAsia="zh-CN"/>
              </w:rPr>
              <w:t>学会点、迈、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踩</w:t>
            </w:r>
            <w:r>
              <w:rPr>
                <w:rFonts w:hint="eastAsia"/>
                <w:color w:val="000000"/>
                <w:sz w:val="24"/>
                <w:lang w:eastAsia="zh-CN"/>
              </w:rPr>
              <w:t>基本跳皮筋动作，</w:t>
            </w:r>
            <w:r>
              <w:rPr>
                <w:rStyle w:val="16"/>
                <w:rFonts w:hint="eastAsia" w:ascii="Arial" w:hAnsi="Arial" w:cs="Arial"/>
                <w:color w:val="000000"/>
                <w:sz w:val="24"/>
              </w:rPr>
              <w:t>发展身体的协调性、灵敏性。</w:t>
            </w:r>
          </w:p>
          <w:p w14:paraId="48438E78">
            <w:pPr>
              <w:pStyle w:val="12"/>
              <w:numPr>
                <w:ilvl w:val="0"/>
                <w:numId w:val="0"/>
              </w:numPr>
              <w:spacing w:line="160" w:lineRule="atLeast"/>
              <w:ind w:leftChars="0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Style w:val="16"/>
                <w:rFonts w:hint="eastAsia" w:ascii="Arial" w:hAnsi="Arial" w:cs="Arial"/>
                <w:color w:val="000000"/>
                <w:sz w:val="24"/>
              </w:rPr>
              <w:t>3、能积极主动地参与练习与游戏，</w:t>
            </w:r>
            <w:r>
              <w:rPr>
                <w:rStyle w:val="16"/>
                <w:rFonts w:hint="eastAsia" w:ascii="Arial" w:hAnsi="Arial" w:cs="Arial"/>
                <w:color w:val="000000"/>
                <w:sz w:val="24"/>
                <w:lang w:eastAsia="zh-CN"/>
              </w:rPr>
              <w:t>培养跳皮筋的兴趣，为养成跳皮筋参与锻炼的习惯打基础</w:t>
            </w:r>
            <w:r>
              <w:rPr>
                <w:rStyle w:val="16"/>
                <w:rFonts w:hint="eastAsia" w:ascii="Arial" w:hAnsi="Arial" w:cs="Arial"/>
                <w:color w:val="000000"/>
                <w:sz w:val="24"/>
              </w:rPr>
              <w:t>。</w:t>
            </w:r>
          </w:p>
        </w:tc>
      </w:tr>
      <w:tr w14:paraId="677D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01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重点难点</w:t>
            </w: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D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重点：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点、迈、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踩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的基本动作</w:t>
            </w:r>
          </w:p>
          <w:p w14:paraId="6FDF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both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难点：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  <w:lang w:eastAsia="zh-CN"/>
              </w:rPr>
              <w:t>自然协调有节奏地跳</w:t>
            </w:r>
          </w:p>
        </w:tc>
      </w:tr>
      <w:tr w14:paraId="2FA6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75C0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阶</w:t>
            </w:r>
          </w:p>
          <w:p w14:paraId="4166188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段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0ECC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学习内容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CBE6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教师指导策略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6BD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学生学练活动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CDF4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组织、教法要求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4287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6C4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次数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AD43F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强度</w:t>
            </w:r>
          </w:p>
        </w:tc>
      </w:tr>
      <w:tr w14:paraId="38F6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74F0C7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准</w:t>
            </w:r>
          </w:p>
          <w:p w14:paraId="195E2ED4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备</w:t>
            </w:r>
          </w:p>
          <w:p w14:paraId="6551C4F5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</w:t>
            </w:r>
          </w:p>
          <w:p w14:paraId="1D14FC72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</w:t>
            </w:r>
          </w:p>
          <w:p w14:paraId="0CE9DE05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C59B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5′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716A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一、课堂常规</w:t>
            </w:r>
          </w:p>
          <w:p w14:paraId="25A50CC5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1、集合整队</w:t>
            </w:r>
          </w:p>
          <w:p w14:paraId="5DF850AE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2、师生问好，宣布本课内容</w:t>
            </w:r>
          </w:p>
          <w:p w14:paraId="72B2D1D1">
            <w:pPr>
              <w:spacing w:line="30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3、检查课堂常规，安全教育</w:t>
            </w:r>
          </w:p>
          <w:p w14:paraId="328F1C54">
            <w:pPr>
              <w:spacing w:line="30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52CF6077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二、准备活动</w:t>
            </w:r>
          </w:p>
          <w:p w14:paraId="2C7E50AA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1、热身跑</w:t>
            </w:r>
          </w:p>
          <w:p w14:paraId="6FFE9743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4D12287C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3E97FF33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72862BE9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5EA724BF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4E01C3AF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韵律操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A33D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1、组织集合</w:t>
            </w:r>
          </w:p>
          <w:p w14:paraId="5F8E2FAD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2、宣布本课内容、要求</w:t>
            </w:r>
          </w:p>
          <w:p w14:paraId="0255FE17"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3、激励学生做好上课准备</w:t>
            </w:r>
          </w:p>
          <w:p w14:paraId="5D4CC654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9BC493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B1BB48F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46277C2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CD53A90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53A06A4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学生散点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跑步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，小组长带领组员进行热身慢跑，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听老师口令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练习，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小组长带领组员进行热身练习</w:t>
            </w:r>
          </w:p>
          <w:p w14:paraId="7942FD87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BDBB4EF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听音乐做相应的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练习，并和学生一同完成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56A0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1、整队，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认真听讲</w:t>
            </w:r>
          </w:p>
          <w:p w14:paraId="106E2D4B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2、对教学内容初步了解，并产生兴趣</w:t>
            </w:r>
          </w:p>
          <w:p w14:paraId="39C8E7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8FFA66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6B3974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06DEBB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D8DEEB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87CFF1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2B1930A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注意力集中，认真听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老师的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要求进行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相应练习</w:t>
            </w:r>
          </w:p>
          <w:p w14:paraId="672414E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27D746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536256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10C0772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听音乐跟老师一起做韵律操</w:t>
            </w:r>
          </w:p>
          <w:p w14:paraId="59F5AE0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7982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集合：四列横队   </w:t>
            </w:r>
          </w:p>
          <w:p w14:paraId="5F686A28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0451738E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12EEFC5D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6985213E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036539D0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        ★</w:t>
            </w:r>
          </w:p>
          <w:p w14:paraId="4CBF0D85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要求：快静齐</w:t>
            </w:r>
          </w:p>
          <w:p w14:paraId="1831E5CD">
            <w:pPr>
              <w:ind w:firstLine="630" w:firstLineChars="300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精神饱满</w:t>
            </w:r>
          </w:p>
          <w:p w14:paraId="73459EA4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0E99BA5C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65C98C2B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0C528DFA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68DDC9C6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○×××××××○</w:t>
            </w:r>
          </w:p>
          <w:p w14:paraId="1BEF4F90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</w:p>
          <w:p w14:paraId="6277F12C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</w:p>
          <w:p w14:paraId="2CF5F4C7">
            <w:pP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</w:t>
            </w:r>
          </w:p>
          <w:p w14:paraId="736192CC">
            <w:pPr>
              <w:ind w:firstLine="210" w:firstLineChars="100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3DBEF443">
            <w:pP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        ★</w:t>
            </w:r>
          </w:p>
          <w:p w14:paraId="0E325091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D372A">
            <w:pPr>
              <w:ind w:right="-115" w:rightChars="-55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  <w:p w14:paraId="1C26388B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147B1AB0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675ACB0D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424C43CE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2AF5570F">
            <w:pPr>
              <w:ind w:right="-115" w:rightChars="-55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  <w:p w14:paraId="03D360F4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5D68961E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3E177B7F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360FD03B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  <w:p w14:paraId="0A7C7751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635E3CFC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51EDD">
            <w:pPr>
              <w:ind w:right="-139" w:rightChars="-66"/>
              <w:rPr>
                <w:rFonts w:ascii="宋体" w:hAnsi="宋体"/>
                <w:sz w:val="21"/>
                <w:szCs w:val="21"/>
              </w:rPr>
            </w:pPr>
          </w:p>
          <w:p w14:paraId="1174FE8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13D29A81">
            <w:pPr>
              <w:ind w:right="-139" w:rightChars="-66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2E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</w:t>
            </w:r>
          </w:p>
          <w:p w14:paraId="15AF335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2FC2472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7495D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</w:p>
        </w:tc>
      </w:tr>
      <w:tr w14:paraId="3C73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03A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112F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设计意图：组织学生在音乐的伴奏下进行热身，激发学生学习的兴趣，在运球热身中复习了基本的脚步，为后续技能学习打下基础。热身操中加入第一节课学习内容，为了让学生对跳皮筋更有兴趣。</w:t>
            </w:r>
          </w:p>
        </w:tc>
      </w:tr>
      <w:tr w14:paraId="6C3C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CE43"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基 本</w:t>
            </w:r>
          </w:p>
          <w:p w14:paraId="32D19619"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</w:t>
            </w:r>
          </w:p>
          <w:p w14:paraId="38659B03"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</w:t>
            </w:r>
          </w:p>
          <w:p w14:paraId="48015DCB">
            <w:pPr>
              <w:ind w:right="-271" w:rightChars="-129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32′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C5C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一、复习点、踩、迈</w:t>
            </w:r>
          </w:p>
          <w:p w14:paraId="4852F585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3F78E19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603F9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动作要领：</w:t>
            </w:r>
          </w:p>
          <w:p w14:paraId="2C4C8E75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点：绷脚面用前脚掌点地一次</w:t>
            </w:r>
          </w:p>
          <w:p w14:paraId="1FEE0BB0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321C66E7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0A4804DD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踩：用脚掌将皮筋踩下</w:t>
            </w:r>
          </w:p>
          <w:p w14:paraId="2E79CA74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09ADAF7E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00E2F374">
            <w:pPr>
              <w:pStyle w:val="12"/>
              <w:widowControl/>
              <w:numPr>
                <w:ilvl w:val="0"/>
                <w:numId w:val="0"/>
              </w:numPr>
              <w:spacing w:line="0" w:lineRule="atLeast"/>
              <w:ind w:leftChars="200"/>
              <w:jc w:val="left"/>
              <w:rPr>
                <w:rFonts w:hint="default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迈：屈膝提膝迈过皮筋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E2F85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1、组织学生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分组进行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练习</w:t>
            </w:r>
          </w:p>
          <w:p w14:paraId="088EC1B6">
            <w:p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点的练习</w:t>
            </w:r>
          </w:p>
          <w:p w14:paraId="63607988">
            <w:p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AF9E8CC">
            <w:p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C28CA04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点+踩的练习</w:t>
            </w:r>
          </w:p>
          <w:p w14:paraId="43EC7317">
            <w:pPr>
              <w:widowControl w:val="0"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ECF3261">
            <w:pPr>
              <w:widowControl w:val="0"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878D2E0">
            <w:p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4、点+踩+迈的练习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B9DC">
            <w:pPr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5443622D">
            <w:pP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41862A31">
            <w:pPr>
              <w:ind w:firstLine="210" w:firstLineChars="100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2619">
            <w:pPr>
              <w:ind w:right="-115" w:rightChars="-55"/>
              <w:rPr>
                <w:rFonts w:ascii="宋体" w:hAnsi="宋体"/>
                <w:sz w:val="21"/>
                <w:szCs w:val="21"/>
              </w:rPr>
            </w:pPr>
          </w:p>
          <w:p w14:paraId="4CC86589">
            <w:pPr>
              <w:ind w:right="-115" w:rightChars="-5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 w14:paraId="2BC4D2C4">
            <w:pPr>
              <w:ind w:right="-115" w:rightChars="-55"/>
              <w:rPr>
                <w:rFonts w:hint="eastAsia" w:ascii="宋体" w:hAnsi="宋体"/>
                <w:sz w:val="21"/>
                <w:szCs w:val="21"/>
              </w:rPr>
            </w:pPr>
          </w:p>
          <w:p w14:paraId="0EE113B8">
            <w:pPr>
              <w:ind w:right="-115" w:rightChars="-55"/>
              <w:rPr>
                <w:rFonts w:hint="eastAsia" w:ascii="宋体" w:hAnsi="宋体"/>
                <w:sz w:val="21"/>
                <w:szCs w:val="21"/>
              </w:rPr>
            </w:pPr>
          </w:p>
          <w:p w14:paraId="66FCD4C9">
            <w:pPr>
              <w:ind w:right="-115" w:rightChars="-55"/>
              <w:rPr>
                <w:rFonts w:hint="eastAsia" w:ascii="宋体" w:hAnsi="宋体"/>
                <w:sz w:val="21"/>
                <w:szCs w:val="21"/>
              </w:rPr>
            </w:pPr>
          </w:p>
          <w:p w14:paraId="7BD92250">
            <w:pPr>
              <w:ind w:right="-115" w:rightChars="-55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  <w:p w14:paraId="503F0235">
            <w:pPr>
              <w:ind w:right="-115" w:rightChars="-55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6B6F4469">
            <w:pPr>
              <w:ind w:right="-115" w:rightChars="-55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1B565C47">
            <w:pPr>
              <w:ind w:right="-115" w:rightChars="-55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0A92A">
            <w:pPr>
              <w:rPr>
                <w:rFonts w:ascii="宋体" w:hAnsi="宋体"/>
                <w:sz w:val="21"/>
                <w:szCs w:val="21"/>
              </w:rPr>
            </w:pPr>
          </w:p>
          <w:p w14:paraId="074A8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0B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</w:t>
            </w:r>
          </w:p>
        </w:tc>
      </w:tr>
      <w:tr w14:paraId="6AB8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6573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548D78B8">
            <w:pPr>
              <w:spacing w:line="240" w:lineRule="exact"/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30CFA3BC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基</w:t>
            </w:r>
          </w:p>
          <w:p w14:paraId="0BB99FF5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951654F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</w:t>
            </w:r>
          </w:p>
          <w:p w14:paraId="7038F47F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A26A51E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</w:t>
            </w:r>
          </w:p>
          <w:p w14:paraId="1B1E16AE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F4B933A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896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2BD144BD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点、踩、迈组合、加快节奏</w:t>
            </w:r>
          </w:p>
          <w:p w14:paraId="5D8FA6D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6E3FD11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7B516E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6BEFA32F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自主创编</w:t>
            </w:r>
          </w:p>
          <w:p w14:paraId="3F5A654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322520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70FCBB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4408A69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2DA87AD0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四、抽盲盒</w:t>
            </w:r>
          </w:p>
          <w:p w14:paraId="7CD55C2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F6454B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35BE2C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19817D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17A8A0F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3AE80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620E9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B6A713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2C6876D8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五、体适能</w:t>
            </w:r>
          </w:p>
          <w:p w14:paraId="061AEF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E3BE99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3B6A14C9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74FF889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7C89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20E1F852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点、踩、迈的练习，加快节奏跟音乐进行练习</w:t>
            </w:r>
          </w:p>
          <w:p w14:paraId="31E378B1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1D6FC0C4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 w14:paraId="0A44D235">
            <w:pPr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分小组进行自主创编</w:t>
            </w:r>
          </w:p>
          <w:p w14:paraId="58B7C9F9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418C3A92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8C05113">
            <w:pPr>
              <w:widowControl/>
              <w:spacing w:line="240" w:lineRule="exact"/>
              <w:jc w:val="left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1、根据抽到的任务卡到指定地点进行学练+创编</w:t>
            </w:r>
          </w:p>
          <w:p w14:paraId="659F1287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5942D20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68EDED62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7FA5A1A2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49079CF1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54C8F19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  <w:p w14:paraId="623FEAF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1、通过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体适能Tabata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开合跳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前后跳、俯卧撑前后移动、单脚跳、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等动作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进行素质练习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C95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CFBE62E">
            <w:p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、小组长带领组员到指定地点进行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点踩迈，加快节奏</w:t>
            </w:r>
          </w:p>
          <w:p w14:paraId="3E43990C">
            <w:pPr>
              <w:ind w:firstLine="210" w:firstLineChars="10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A0F8D26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78B4BF54"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分小组进行自主创编，分小组展示</w:t>
            </w:r>
          </w:p>
          <w:p w14:paraId="40022A2E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 w14:paraId="3FB462BD">
            <w:pPr>
              <w:spacing w:line="240" w:lineRule="exact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1、分小组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根据抽到的任务卡到指定地点进行学练</w:t>
            </w:r>
          </w:p>
          <w:p w14:paraId="069D732F">
            <w:pPr>
              <w:pStyle w:val="12"/>
              <w:spacing w:line="240" w:lineRule="exact"/>
              <w:ind w:firstLine="0" w:firstLineChars="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、认真听清楚规则和方法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游戏过程中可以自主创编，鼓励多创编</w:t>
            </w:r>
          </w:p>
          <w:p w14:paraId="3EAE44A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43D46A3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12F58BF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5AE943B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1、认真听清楚规则和方法，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边唱边跳，</w:t>
            </w:r>
            <w:r>
              <w:rPr>
                <w:rFonts w:hint="eastAsia" w:ascii="宋体" w:hAnsi="宋体"/>
                <w:sz w:val="21"/>
                <w:szCs w:val="21"/>
              </w:rPr>
              <w:t>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领操同学</w:t>
            </w:r>
            <w:r>
              <w:rPr>
                <w:rFonts w:hint="eastAsia" w:ascii="宋体" w:hAnsi="宋体"/>
                <w:sz w:val="21"/>
                <w:szCs w:val="21"/>
              </w:rPr>
              <w:t>指定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动做</w:t>
            </w:r>
            <w:r>
              <w:rPr>
                <w:rFonts w:hint="eastAsia" w:ascii="宋体" w:hAnsi="宋体"/>
                <w:sz w:val="21"/>
                <w:szCs w:val="21"/>
              </w:rPr>
              <w:t>进行练习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CF01">
            <w:pPr>
              <w:snapToGrid w:val="0"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8AA89E3">
            <w:pP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</w:p>
          <w:p w14:paraId="1CDD88ED">
            <w:pPr>
              <w:rPr>
                <w:sz w:val="21"/>
                <w:szCs w:val="21"/>
              </w:rPr>
            </w:pPr>
          </w:p>
          <w:p w14:paraId="28B78B9D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04994752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483121E6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619DD66A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138C2DCF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5962C126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  <w:p w14:paraId="7B0E0B00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64B2EEA1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C02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5867CD14">
            <w:pPr>
              <w:spacing w:line="240" w:lineRule="exact"/>
              <w:ind w:right="-71" w:rightChars="-34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  <w:p w14:paraId="38B1E2C1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7AAE6B0F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1091CA47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1F8701D3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7D9D2A9D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1FED5A53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  <w:p w14:paraId="115791FA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74C5CF37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153CDDF1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6431DAE6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7CE9D807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  <w:p w14:paraId="09B6E414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47DD62A3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65E566FD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507060EC">
            <w:pPr>
              <w:spacing w:line="240" w:lineRule="exact"/>
              <w:ind w:right="-71" w:rightChars="-34"/>
              <w:rPr>
                <w:rFonts w:ascii="宋体" w:hAnsi="宋体"/>
                <w:sz w:val="21"/>
                <w:szCs w:val="21"/>
              </w:rPr>
            </w:pPr>
          </w:p>
          <w:p w14:paraId="2C523F92">
            <w:pPr>
              <w:spacing w:line="240" w:lineRule="exact"/>
              <w:ind w:right="-71" w:rightChars="-34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479A111E">
            <w:pPr>
              <w:spacing w:line="240" w:lineRule="exact"/>
              <w:ind w:right="-71" w:rightChars="-34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5835D6AC">
            <w:pPr>
              <w:spacing w:line="240" w:lineRule="exact"/>
              <w:ind w:right="-71" w:rightChars="-34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FED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1F2B35E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305AD29F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5DED21F1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0DF0B5F0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0EDF697A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多次</w:t>
            </w:r>
          </w:p>
          <w:p w14:paraId="5313BC8C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13EF5D64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540C77EE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22A6A60F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43D8ACA5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3B0B9DFC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3116AA2F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6BC2B7CE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0B21F4D0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多次</w:t>
            </w:r>
          </w:p>
          <w:p w14:paraId="0B8E8419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6DC950F9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15B5BA95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34F415EA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26500177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</w:p>
          <w:p w14:paraId="255064BB">
            <w:pPr>
              <w:spacing w:line="240" w:lineRule="exact"/>
              <w:ind w:right="-118" w:rightChars="-56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9473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15CEB6B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56A8065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9136AA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A22AE7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7633A2D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</w:p>
          <w:p w14:paraId="64CFE4F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7688298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49DE4AA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45050E9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A51C1B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570FE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6187030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0AD4E7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0F2041F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0A13452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</w:p>
          <w:p w14:paraId="3A5FAB4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AD6F3A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4DA48CF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9DD8C2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2CEF9CB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42DE08F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14:paraId="5983F0E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</w:t>
            </w:r>
          </w:p>
          <w:p w14:paraId="49A5C18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14:paraId="5C29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736E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375B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设计意图：在各个环节中，学生对点、踩、迈进行全方位的练习与结合，不断激发学生的学练主动性。充分体现学生的创想思维，体能练习自主选择激发学生兴趣，提高学生的体能。</w:t>
            </w:r>
          </w:p>
        </w:tc>
      </w:tr>
      <w:tr w14:paraId="2296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3CAE1F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</w:t>
            </w:r>
          </w:p>
          <w:p w14:paraId="63AA87E6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束</w:t>
            </w:r>
          </w:p>
          <w:p w14:paraId="600B3133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</w:t>
            </w:r>
          </w:p>
          <w:p w14:paraId="6C907B9F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</w:t>
            </w:r>
          </w:p>
          <w:p w14:paraId="682AF66D">
            <w:pPr>
              <w:spacing w:line="240" w:lineRule="exact"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3′</w:t>
            </w:r>
          </w:p>
          <w:p w14:paraId="72D54AE4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2F90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放松练习</w:t>
            </w:r>
          </w:p>
          <w:p w14:paraId="754CA15A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70E96759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小结讲评</w:t>
            </w:r>
          </w:p>
          <w:p w14:paraId="0CCDACCC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0E937F6">
            <w:pPr>
              <w:pStyle w:val="10"/>
              <w:spacing w:line="240" w:lineRule="exact"/>
              <w:ind w:firstLine="0" w:firstLineChars="0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三、组织归还器材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CD09D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组织学生进行简单放松练习</w:t>
            </w:r>
          </w:p>
          <w:p w14:paraId="64097AC0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7777E37">
            <w:pPr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教师对本课进行小结</w:t>
            </w:r>
          </w:p>
          <w:p w14:paraId="07A144D0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754DE19E">
            <w:pPr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3、建议学生自我训练，强健体魄锻炼</w:t>
            </w:r>
          </w:p>
          <w:p w14:paraId="3B2BF63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FF408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放松身体，愉悦身心</w:t>
            </w:r>
          </w:p>
          <w:p w14:paraId="65C37A07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30FAB90F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增强健身意识，课后进行自我训练</w:t>
            </w:r>
          </w:p>
          <w:p w14:paraId="06C75378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3EE43F9D">
            <w:pPr>
              <w:pStyle w:val="10"/>
              <w:spacing w:line="240" w:lineRule="exact"/>
              <w:ind w:firstLine="0" w:firstLineChars="0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3、帮助归还器材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8DDA"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根据小组两位学生的实际情况自行调整间距。</w:t>
            </w:r>
          </w:p>
          <w:p w14:paraId="6B566D72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1AB86D57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○○○○○○○○○</w:t>
            </w:r>
          </w:p>
          <w:p w14:paraId="599057E0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366EBB96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×××××××××</w:t>
            </w:r>
          </w:p>
          <w:p w14:paraId="57D61C71">
            <w:pPr>
              <w:spacing w:line="240" w:lineRule="exact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          ★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96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554454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67879A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3C2A02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3D766543">
            <w:pPr>
              <w:spacing w:line="240" w:lineRule="exact"/>
              <w:ind w:right="-252" w:rightChars="-1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47C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2E4544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5D5BEEF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27EB996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1次</w:t>
            </w:r>
          </w:p>
        </w:tc>
        <w:tc>
          <w:tcPr>
            <w:tcW w:w="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325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568304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17EF8D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622417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720516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小</w:t>
            </w:r>
          </w:p>
        </w:tc>
      </w:tr>
      <w:tr w14:paraId="2EC2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F104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F7C2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设计意图：在音乐中拉伸放松，回顾课堂的精彩瞬间，充分放松身心，引导学生积极反思，有效进行评价。</w:t>
            </w:r>
          </w:p>
        </w:tc>
      </w:tr>
      <w:tr w14:paraId="67FD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FE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场地器材</w:t>
            </w:r>
          </w:p>
        </w:tc>
        <w:tc>
          <w:tcPr>
            <w:tcW w:w="14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49C67">
            <w:pPr>
              <w:spacing w:line="280" w:lineRule="exac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绳梯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凳子</w:t>
            </w:r>
            <w:r>
              <w:rPr>
                <w:rFonts w:hint="eastAsia" w:ascii="宋体" w:hAnsi="宋体"/>
                <w:sz w:val="18"/>
                <w:szCs w:val="18"/>
              </w:rPr>
              <w:t>、音响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一体机</w:t>
            </w:r>
          </w:p>
        </w:tc>
        <w:tc>
          <w:tcPr>
            <w:tcW w:w="2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83728">
            <w:pPr>
              <w:jc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运动负荷预计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BE6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平均心率约为 1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次/分左右</w:t>
            </w: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6B69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群体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练习密度约为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 %左右</w:t>
            </w:r>
          </w:p>
        </w:tc>
      </w:tr>
      <w:tr w14:paraId="75D7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FE73">
            <w:pPr>
              <w:jc w:val="center"/>
            </w:pPr>
          </w:p>
        </w:tc>
        <w:tc>
          <w:tcPr>
            <w:tcW w:w="14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3E19">
            <w:pPr>
              <w:jc w:val="center"/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26F2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E6DA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7872">
            <w:pPr>
              <w:jc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个体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练习密度约为6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 xml:space="preserve"> %左右</w:t>
            </w:r>
          </w:p>
          <w:p w14:paraId="62B910E7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E4D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2A34">
            <w:pPr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课后作业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AFE6">
            <w:pPr>
              <w:numPr>
                <w:ilvl w:val="0"/>
                <w:numId w:val="0"/>
              </w:numP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1.复习点、踩、迈动作</w:t>
            </w:r>
          </w:p>
          <w:p w14:paraId="30F8C969">
            <w:pPr>
              <w:numPr>
                <w:ilvl w:val="0"/>
                <w:numId w:val="0"/>
              </w:numPr>
              <w:ind w:leftChars="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2.自主创编动作</w:t>
            </w:r>
          </w:p>
          <w:p w14:paraId="2B46E81C">
            <w:pPr>
              <w:numPr>
                <w:ilvl w:val="0"/>
                <w:numId w:val="0"/>
              </w:numPr>
              <w:ind w:leftChars="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3.与家人一起合作练习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866E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反馈评价</w:t>
            </w:r>
          </w:p>
        </w:tc>
        <w:tc>
          <w:tcPr>
            <w:tcW w:w="4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D29D">
            <w:pPr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与四年级体育家作结合，钉钉线上打卡，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教师给与相应的指导与评价，并给与学生相应的星河币奖励</w:t>
            </w:r>
          </w:p>
        </w:tc>
      </w:tr>
      <w:tr w14:paraId="3ED7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5580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安全措施</w:t>
            </w: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100C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跳皮筋注意关节的活动，防止受伤</w:t>
            </w:r>
          </w:p>
          <w:p w14:paraId="2EADBE6C"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跳皮筋时把握节奏，防止被皮筋绊倒</w:t>
            </w:r>
          </w:p>
        </w:tc>
      </w:tr>
      <w:tr w14:paraId="1F04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25C4"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课后反思</w:t>
            </w:r>
          </w:p>
        </w:tc>
        <w:tc>
          <w:tcPr>
            <w:tcW w:w="10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893B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81A689A">
      <w:pPr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4" w:right="1797" w:bottom="134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EDB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4EB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87B7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624A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8C96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8D7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885D5"/>
    <w:multiLevelType w:val="singleLevel"/>
    <w:tmpl w:val="946885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C83F9A"/>
    <w:multiLevelType w:val="singleLevel"/>
    <w:tmpl w:val="25C83F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008E77"/>
    <w:multiLevelType w:val="singleLevel"/>
    <w:tmpl w:val="59008E7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008EFB"/>
    <w:multiLevelType w:val="singleLevel"/>
    <w:tmpl w:val="59008E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MjRkZWQxYTQ5ZDg2YTVmYzJlMTRiNWE3MDQ1NzEifQ=="/>
    <w:docVar w:name="KSO_WPS_MARK_KEY" w:val="2ab7864f-3f4a-4df1-9723-7bdddfbe7cc3"/>
  </w:docVars>
  <w:rsids>
    <w:rsidRoot w:val="656D5344"/>
    <w:rsid w:val="000015D4"/>
    <w:rsid w:val="00043CC4"/>
    <w:rsid w:val="00082BF8"/>
    <w:rsid w:val="001C7A6A"/>
    <w:rsid w:val="00254102"/>
    <w:rsid w:val="003534A2"/>
    <w:rsid w:val="0040724D"/>
    <w:rsid w:val="004F35DD"/>
    <w:rsid w:val="0050315B"/>
    <w:rsid w:val="00695A02"/>
    <w:rsid w:val="00702798"/>
    <w:rsid w:val="00821767"/>
    <w:rsid w:val="00866F32"/>
    <w:rsid w:val="00872C91"/>
    <w:rsid w:val="00A30050"/>
    <w:rsid w:val="00AD4097"/>
    <w:rsid w:val="00AF52AB"/>
    <w:rsid w:val="00B50D0B"/>
    <w:rsid w:val="00B5182E"/>
    <w:rsid w:val="00C5405A"/>
    <w:rsid w:val="00C669AF"/>
    <w:rsid w:val="00CA31A7"/>
    <w:rsid w:val="00D627FB"/>
    <w:rsid w:val="00E13BA4"/>
    <w:rsid w:val="00E22CD9"/>
    <w:rsid w:val="00E96FEB"/>
    <w:rsid w:val="00EB28D2"/>
    <w:rsid w:val="00ED62CB"/>
    <w:rsid w:val="01EA13F7"/>
    <w:rsid w:val="03746ED0"/>
    <w:rsid w:val="0666592F"/>
    <w:rsid w:val="09952497"/>
    <w:rsid w:val="0C9935EC"/>
    <w:rsid w:val="0CDF32A8"/>
    <w:rsid w:val="0E9E22AA"/>
    <w:rsid w:val="125254C5"/>
    <w:rsid w:val="139F1ADE"/>
    <w:rsid w:val="142C739E"/>
    <w:rsid w:val="15C36C56"/>
    <w:rsid w:val="173C6014"/>
    <w:rsid w:val="1A8C7B66"/>
    <w:rsid w:val="1AAA1844"/>
    <w:rsid w:val="1FE85EAB"/>
    <w:rsid w:val="1FEE3E4B"/>
    <w:rsid w:val="1FF77E6C"/>
    <w:rsid w:val="21405CF8"/>
    <w:rsid w:val="24FD7FDE"/>
    <w:rsid w:val="25556546"/>
    <w:rsid w:val="25C6579B"/>
    <w:rsid w:val="25C74BC8"/>
    <w:rsid w:val="25CB59E7"/>
    <w:rsid w:val="262275D1"/>
    <w:rsid w:val="2A3352E9"/>
    <w:rsid w:val="2AEF46CF"/>
    <w:rsid w:val="2EE551BB"/>
    <w:rsid w:val="2F564A33"/>
    <w:rsid w:val="31970E8E"/>
    <w:rsid w:val="342266A4"/>
    <w:rsid w:val="36730FE9"/>
    <w:rsid w:val="36AA5F7E"/>
    <w:rsid w:val="37870302"/>
    <w:rsid w:val="382F1559"/>
    <w:rsid w:val="38E679C5"/>
    <w:rsid w:val="39744FB9"/>
    <w:rsid w:val="3A8F0139"/>
    <w:rsid w:val="3B0214A5"/>
    <w:rsid w:val="3B9E184F"/>
    <w:rsid w:val="3BCB0097"/>
    <w:rsid w:val="3D25555C"/>
    <w:rsid w:val="3F19736B"/>
    <w:rsid w:val="3FB575CE"/>
    <w:rsid w:val="40D07EFD"/>
    <w:rsid w:val="41D246B1"/>
    <w:rsid w:val="42C31B4A"/>
    <w:rsid w:val="47C73D3A"/>
    <w:rsid w:val="48707B6A"/>
    <w:rsid w:val="4A141794"/>
    <w:rsid w:val="4ABC4589"/>
    <w:rsid w:val="4AD22107"/>
    <w:rsid w:val="4B1530DD"/>
    <w:rsid w:val="4BF34DCB"/>
    <w:rsid w:val="4C924B89"/>
    <w:rsid w:val="4C9D62CE"/>
    <w:rsid w:val="4DF9716D"/>
    <w:rsid w:val="54777B6E"/>
    <w:rsid w:val="57952C5E"/>
    <w:rsid w:val="58147AF9"/>
    <w:rsid w:val="5A840BDE"/>
    <w:rsid w:val="5B505573"/>
    <w:rsid w:val="604D5C59"/>
    <w:rsid w:val="63B838CE"/>
    <w:rsid w:val="656D5344"/>
    <w:rsid w:val="6584239B"/>
    <w:rsid w:val="65D6517F"/>
    <w:rsid w:val="672E7342"/>
    <w:rsid w:val="67A52B44"/>
    <w:rsid w:val="6891544F"/>
    <w:rsid w:val="6E7274EA"/>
    <w:rsid w:val="6ECD786C"/>
    <w:rsid w:val="727A2F86"/>
    <w:rsid w:val="72CF584E"/>
    <w:rsid w:val="72ED392E"/>
    <w:rsid w:val="768601E5"/>
    <w:rsid w:val="76BF5F93"/>
    <w:rsid w:val="76D00D42"/>
    <w:rsid w:val="788928A7"/>
    <w:rsid w:val="794437B1"/>
    <w:rsid w:val="79A74D29"/>
    <w:rsid w:val="7A0511A1"/>
    <w:rsid w:val="7C0C5113"/>
    <w:rsid w:val="7C1C3AF2"/>
    <w:rsid w:val="7E123328"/>
    <w:rsid w:val="7ED95E65"/>
    <w:rsid w:val="7F2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px141"/>
    <w:basedOn w:val="8"/>
    <w:qFormat/>
    <w:uiPriority w:val="0"/>
    <w:rPr>
      <w:sz w:val="25"/>
      <w:szCs w:val="25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DF18E2-55DC-47DC-846F-2B9CE84D3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2247</Words>
  <Characters>2261</Characters>
  <Lines>28</Lines>
  <Paragraphs>8</Paragraphs>
  <TotalTime>1</TotalTime>
  <ScaleCrop>false</ScaleCrop>
  <LinksUpToDate>false</LinksUpToDate>
  <CharactersWithSpaces>2399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2019-03-18T15:21:00Z</dcterms:created>
  <dc:creator>Administrator</dc:creator>
  <cp:lastModifiedBy>biu、biubiu</cp:lastModifiedBy>
  <cp:lastPrinted>2024-10-14T02:07:00Z</cp:lastPrinted>
  <dcterms:modified xsi:type="dcterms:W3CDTF">2025-06-19T06:36:12Z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C790A88C567143D7870E236B7E4FC261_13</vt:lpwstr>
  </property>
  <property fmtid="{D5CDD505-2E9C-101B-9397-08002B2CF9AE}" pid="4" name="KSOTemplateDocerSaveRecord">
    <vt:lpwstr>eyJoZGlkIjoiOTkyMjRkZWQxYTQ5ZDg2YTVmYzJlMTRiNWE3MDQ1NzEiLCJ1c2VySWQiOiIyNjE3NDYxNzcifQ==</vt:lpwstr>
  </property>
</Properties>
</file>