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FE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本学期，我校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小铁梅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戏曲社团在师生的共同努力下，活动开展得有声有色，取得了令人欣喜的成效。</w:t>
      </w:r>
    </w:p>
    <w:p w14:paraId="4166F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一、社团概况</w:t>
      </w:r>
    </w:p>
    <w:p w14:paraId="1C0B8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社团成员来自不同年级，对戏曲艺术充满热情。在和谐的氛围中，大家共同学习、进步，形成了良好的团队氛围。</w:t>
      </w:r>
    </w:p>
    <w:p w14:paraId="6C0CC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二、活动亮点</w:t>
      </w:r>
    </w:p>
    <w:p w14:paraId="1D198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专业培训：我们邀请了专业的戏曲教师，为社团成员提供了系统的戏曲知识培训和表演技巧指导，使成员们的戏曲水平得到了显著提升。</w:t>
      </w:r>
    </w:p>
    <w:p w14:paraId="113BF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剧目排演：社团成功排演了多部经典戏曲剧目，通过实践锻炼，成员们的表演能力和团队合作精神得到了增强。</w:t>
      </w:r>
    </w:p>
    <w:p w14:paraId="17DB3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成果展示：通过校内外的演出和比赛，社团成员们有机会展示自己的学习成果，不仅赢得了观众的掌声，也收获了宝贵的经验。</w:t>
      </w:r>
    </w:p>
    <w:p w14:paraId="61491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三、收获与成长</w:t>
      </w:r>
    </w:p>
    <w:p w14:paraId="4ABE0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过一学期的学习，学生们对戏曲文化产生了浓厚兴趣，许多学生从对戏曲一无所知，到能够准确辨别不同剧种的特点、演唱简单的戏曲选段、表演基础的戏曲动作。部分学生在学校组织的艺术比赛中，凭借戏曲表演崭露头角，自信心与艺术表现力得到极大增强。</w:t>
      </w:r>
    </w:p>
    <w:p w14:paraId="0A27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文化传承成效：戏曲社团的活动在校园内营造了浓厚的传统文化氛围，带动更多学生关注戏曲艺术。通过学生的传播，家长对戏曲文化的认知也有所提升，部分家庭开始共同欣赏戏曲节目，进一步扩大了戏曲文化的影响力。</w:t>
      </w:r>
    </w:p>
    <w:p w14:paraId="79B9B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四、未来展望</w:t>
      </w:r>
    </w:p>
    <w:p w14:paraId="4E68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展望未来，我们将继续致力于戏曲文化的传承与弘扬，努力提升社团的整体水平。同时，我们也期待更多对戏曲艺术感兴趣的学生加入我们的行列，共同为传承中华优秀传统文化贡献自己的力量。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zIxMzE2NTZiZjE0MjM2YWJjOGMzYmFkYzBkYTIifQ=="/>
  </w:docVars>
  <w:rsids>
    <w:rsidRoot w:val="00000000"/>
    <w:rsid w:val="080C0DE8"/>
    <w:rsid w:val="250A5BD3"/>
    <w:rsid w:val="2C3C1D56"/>
    <w:rsid w:val="2D6C17CE"/>
    <w:rsid w:val="2F02672D"/>
    <w:rsid w:val="2F9870F0"/>
    <w:rsid w:val="339666B4"/>
    <w:rsid w:val="362C1AE2"/>
    <w:rsid w:val="37893954"/>
    <w:rsid w:val="3C294B24"/>
    <w:rsid w:val="4CDF293B"/>
    <w:rsid w:val="5ACC7530"/>
    <w:rsid w:val="6EE90259"/>
    <w:rsid w:val="76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exact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360" w:lineRule="exact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exact"/>
      <w:ind w:left="0" w:leftChars="0" w:firstLine="0" w:firstLineChars="0"/>
      <w:jc w:val="left"/>
      <w:outlineLvl w:val="2"/>
    </w:pPr>
    <w:rPr>
      <w:rFonts w:ascii="Times New Roman" w:hAnsi="Times New Roman" w:eastAsia="宋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444</Characters>
  <Lines>0</Lines>
  <Paragraphs>0</Paragraphs>
  <TotalTime>15</TotalTime>
  <ScaleCrop>false</ScaleCrop>
  <LinksUpToDate>false</LinksUpToDate>
  <CharactersWithSpaces>444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2023-06-11T08:31:00Z</dcterms:created>
  <dc:creator>86186</dc:creator>
  <cp:lastModifiedBy>旦旦飘香</cp:lastModifiedBy>
  <dcterms:modified xsi:type="dcterms:W3CDTF">2025-06-23T00:51:56Z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1FA292D397AA4A2CB4107ACC79D6AED0_13</vt:lpwstr>
  </property>
  <property fmtid="{D5CDD505-2E9C-101B-9397-08002B2CF9AE}" pid="4" name="KSOTemplateDocerSaveRecord">
    <vt:lpwstr>eyJoZGlkIjoiZmZiMzIxMzE2NTZiZjE0MjM2YWJjOGMzYmFkYzBkYTIiLCJ1c2VySWQiOiI0MDkwODI3MzAifQ==</vt:lpwstr>
  </property>
</Properties>
</file>