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50623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54E0F569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54473D9C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809625" cy="1080135"/>
            <wp:effectExtent l="0" t="0" r="3175" b="12065"/>
            <wp:docPr id="16" name="图片 16" descr="d4f13aa08c3bbb8661d6679da740ec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4f13aa08c3bbb8661d6679da740ec0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610351F9">
      <w:pPr>
        <w:bidi w:val="0"/>
        <w:ind w:firstLine="480" w:firstLineChars="200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今日星期一，2位小朋友请假：张致远、吴沐檀。</w:t>
      </w:r>
    </w:p>
    <w:p w14:paraId="7FC03F17">
      <w:pPr>
        <w:bidi w:val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1A2CE6F">
      <w:pPr>
        <w:bidi w:val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「户外活动」</w:t>
      </w:r>
    </w:p>
    <w:p w14:paraId="24FD8AE5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今天我们在前操场玩的滑滑梯，好久没有来滑滑梯玩啦，我们都很开心。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AA39E30">
        <w:trPr>
          <w:trHeight w:val="1238" w:hRule="atLeast"/>
        </w:trPr>
        <w:tc>
          <w:tcPr>
            <w:tcW w:w="2800" w:type="dxa"/>
          </w:tcPr>
          <w:p w14:paraId="63687013">
            <w:pPr>
              <w:numPr>
                <w:ilvl w:val="0"/>
                <w:numId w:val="0"/>
              </w:numPr>
              <w:jc w:val="center"/>
              <w:rPr>
                <w:rStyle w:val="9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40205" cy="1230630"/>
                  <wp:effectExtent l="0" t="0" r="10795" b="13970"/>
                  <wp:docPr id="17" name="图片 17" descr="6a6cf677929637821c3613707948f9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6a6cf677929637821c3613707948f95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02BA8293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40205" cy="1230630"/>
                  <wp:effectExtent l="0" t="0" r="10795" b="13970"/>
                  <wp:docPr id="18" name="图片 18" descr="dedfb221d2ed808342d60940042c5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edfb221d2ed808342d60940042c574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536587E5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71955" cy="1254760"/>
                  <wp:effectExtent l="0" t="0" r="4445" b="15240"/>
                  <wp:docPr id="19" name="图片 19" descr="9593999eaf7ee31b1a81f717e6989f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9593999eaf7ee31b1a81f717e6989f5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55" cy="125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5867FEA">
        <w:trPr>
          <w:trHeight w:val="1238" w:hRule="atLeast"/>
        </w:trPr>
        <w:tc>
          <w:tcPr>
            <w:tcW w:w="2800" w:type="dxa"/>
          </w:tcPr>
          <w:p w14:paraId="270D1D9C">
            <w:pPr>
              <w:numPr>
                <w:ilvl w:val="0"/>
                <w:numId w:val="0"/>
              </w:numPr>
              <w:jc w:val="center"/>
              <w:rPr>
                <w:rStyle w:val="9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hint="default"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71955" cy="1254760"/>
                  <wp:effectExtent l="0" t="0" r="4445" b="15240"/>
                  <wp:docPr id="20" name="图片 20" descr="2fcff21db6cf725e4920306af4d60e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fcff21db6cf725e4920306af4d60e7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55" cy="125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672B0199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71955" cy="1254760"/>
                  <wp:effectExtent l="0" t="0" r="4445" b="15240"/>
                  <wp:docPr id="21" name="图片 21" descr="81b7a23f15c1986715b0cb9edbe174c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81b7a23f15c1986715b0cb9edbe174c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55" cy="1254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6764EE3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40205" cy="1230630"/>
                  <wp:effectExtent l="0" t="0" r="10795" b="13970"/>
                  <wp:docPr id="22" name="图片 22" descr="760811aec0e1ee2528c9c90f57003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760811aec0e1ee2528c9c90f570035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5E6852">
      <w:pPr>
        <w:bidi w:val="0"/>
        <w:ind w:firstLine="480" w:firstLineChars="20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「区域活动」</w:t>
      </w:r>
    </w:p>
    <w:p w14:paraId="62E6CB36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我们可以在图书角看书、益智区玩多米诺、美工区做手工、建构区搭停车场、科探区玩小球轨道和阿基米德积木。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56"/>
        <w:gridCol w:w="2858"/>
        <w:gridCol w:w="2808"/>
      </w:tblGrid>
      <w:tr w14:paraId="39175802">
        <w:trPr>
          <w:trHeight w:val="1238" w:hRule="atLeast"/>
        </w:trPr>
        <w:tc>
          <w:tcPr>
            <w:tcW w:w="2856" w:type="dxa"/>
          </w:tcPr>
          <w:p w14:paraId="02DE2606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32585" cy="1224280"/>
                  <wp:effectExtent l="0" t="0" r="18415" b="20320"/>
                  <wp:docPr id="25" name="图片 25" descr="IMG_3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327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122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</w:tcPr>
          <w:p w14:paraId="71F3CD8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26" name="图片 26" descr="IMG_3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27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14:paraId="3B76AF12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7" name="图片 27" descr="IMG_3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28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F1F3DB">
        <w:trPr>
          <w:trHeight w:val="1238" w:hRule="atLeast"/>
        </w:trPr>
        <w:tc>
          <w:tcPr>
            <w:tcW w:w="2856" w:type="dxa"/>
          </w:tcPr>
          <w:p w14:paraId="71E0A8A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28" name="图片 28" descr="IMG_3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28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</w:tcPr>
          <w:p w14:paraId="67116E24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3700" cy="1247775"/>
                  <wp:effectExtent l="0" t="0" r="12700" b="22225"/>
                  <wp:docPr id="29" name="图片 29" descr="IMG_328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3282(1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1247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808" w:type="dxa"/>
          </w:tcPr>
          <w:p w14:paraId="096AB0D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</w:p>
        </w:tc>
      </w:tr>
    </w:tbl>
    <w:p w14:paraId="07385FE1">
      <w:pPr>
        <w:bidi w:val="0"/>
        <w:ind w:firstLine="480" w:firstLineChars="20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「集体活动」</w:t>
      </w:r>
    </w:p>
    <w:p w14:paraId="351E047A">
      <w:pPr>
        <w:tabs>
          <w:tab w:val="left" w:pos="2940"/>
        </w:tabs>
        <w:adjustRightInd w:val="0"/>
        <w:snapToGrid w:val="0"/>
        <w:spacing w:line="360" w:lineRule="exact"/>
        <w:ind w:firstLine="42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健康：《水好玩也很危险》</w:t>
      </w:r>
      <w:r>
        <w:rPr>
          <w:rFonts w:hint="eastAsia" w:ascii="宋体" w:hAnsi="宋体"/>
          <w:szCs w:val="21"/>
        </w:rPr>
        <w:t>炎热的夏季已逼近我们，随着气温的逐步升高，下水游泳、嬉水成了孩子和大人们又一件有趣的活动，但其存在的安全隐患却是最令人担忧的。尤其是部分幼儿喜欢单独或和同伴到池塘边、河边或田间水沟玩水、嬉戏，其中的事故发生率、死亡率都非常高，因此一定要重视玩水过程中的安全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56"/>
        <w:gridCol w:w="3216"/>
      </w:tblGrid>
      <w:tr w14:paraId="7E48E425">
        <w:trPr>
          <w:trHeight w:val="1238" w:hRule="atLeast"/>
        </w:trPr>
        <w:tc>
          <w:tcPr>
            <w:tcW w:w="3256" w:type="dxa"/>
          </w:tcPr>
          <w:p w14:paraId="7D27D84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23" name="图片 23" descr="IMG_327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3276(1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 w14:paraId="7275BF3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885950" cy="1414780"/>
                  <wp:effectExtent l="0" t="0" r="19050" b="7620"/>
                  <wp:docPr id="24" name="图片 24" descr="IMG_3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327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D21B85">
      <w:pPr>
        <w:spacing w:line="360" w:lineRule="exact"/>
        <w:ind w:firstLine="640" w:firstLineChars="200"/>
        <w:jc w:val="center"/>
        <w:rPr>
          <w:rStyle w:val="9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27D35453"/>
    <w:rsid w:val="2EA94930"/>
    <w:rsid w:val="2FDF9BC7"/>
    <w:rsid w:val="2FE5DF45"/>
    <w:rsid w:val="3BEFB702"/>
    <w:rsid w:val="3F7FABB5"/>
    <w:rsid w:val="3FFDD5B4"/>
    <w:rsid w:val="596DD7D1"/>
    <w:rsid w:val="5CFFDAF9"/>
    <w:rsid w:val="5FBF4087"/>
    <w:rsid w:val="5FDD7B0C"/>
    <w:rsid w:val="5FFE4E40"/>
    <w:rsid w:val="67F6CB9F"/>
    <w:rsid w:val="6BDE551F"/>
    <w:rsid w:val="6E2F1A4E"/>
    <w:rsid w:val="6FFFD5A5"/>
    <w:rsid w:val="72FD41EA"/>
    <w:rsid w:val="758F1FC7"/>
    <w:rsid w:val="7ADD4736"/>
    <w:rsid w:val="7AEB80BE"/>
    <w:rsid w:val="7BD6E560"/>
    <w:rsid w:val="7BE9F935"/>
    <w:rsid w:val="7BFD4077"/>
    <w:rsid w:val="7CFF17EB"/>
    <w:rsid w:val="7DB75D83"/>
    <w:rsid w:val="7F9F056D"/>
    <w:rsid w:val="7FE5D509"/>
    <w:rsid w:val="82BF0D04"/>
    <w:rsid w:val="8E9BD8FC"/>
    <w:rsid w:val="8F76476A"/>
    <w:rsid w:val="97B65F7F"/>
    <w:rsid w:val="B6FFCB43"/>
    <w:rsid w:val="BABFFDB2"/>
    <w:rsid w:val="BDBE9990"/>
    <w:rsid w:val="CDDE843D"/>
    <w:rsid w:val="DF7E895A"/>
    <w:rsid w:val="DFBB4702"/>
    <w:rsid w:val="DFDE7070"/>
    <w:rsid w:val="DFF7C192"/>
    <w:rsid w:val="EA6BC1C3"/>
    <w:rsid w:val="EAF31AFC"/>
    <w:rsid w:val="EEDD0B1E"/>
    <w:rsid w:val="EF5E1FEF"/>
    <w:rsid w:val="EFADE546"/>
    <w:rsid w:val="EFE7E77D"/>
    <w:rsid w:val="EFFBECB1"/>
    <w:rsid w:val="EFFF9E9B"/>
    <w:rsid w:val="F267E9E9"/>
    <w:rsid w:val="F377F4DD"/>
    <w:rsid w:val="F5D69490"/>
    <w:rsid w:val="F7FE0F6C"/>
    <w:rsid w:val="F7FE19C5"/>
    <w:rsid w:val="F7FFACBE"/>
    <w:rsid w:val="FAAEEC36"/>
    <w:rsid w:val="FD7BC553"/>
    <w:rsid w:val="FE7FAE1F"/>
    <w:rsid w:val="FEE1FC89"/>
    <w:rsid w:val="FEEB2E31"/>
    <w:rsid w:val="FF7D0539"/>
    <w:rsid w:val="FF7F4287"/>
    <w:rsid w:val="FFB96B12"/>
    <w:rsid w:val="FFDC04AC"/>
    <w:rsid w:val="FFFFE2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1</TotalTime>
  <ScaleCrop>false</ScaleCrop>
  <LinksUpToDate>false</LinksUpToDate>
  <CharactersWithSpaces>131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2025-02-28T21:02:00Z</dcterms:created>
  <dc:creator>陈丶清凉</dc:creator>
  <cp:lastModifiedBy>陈丶清凉</cp:lastModifiedBy>
  <dcterms:modified xsi:type="dcterms:W3CDTF">2025-06-23T13:37:19Z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3E16B1FC728AA28F09E75868A6B6E96A_43</vt:lpwstr>
  </property>
</Properties>
</file>