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23AC035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094C3610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蒲公英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2025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26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二十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5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848"/>
        <w:gridCol w:w="8255"/>
      </w:tblGrid>
      <w:tr w14:paraId="782A7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28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D93D337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2F88DF0E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  <w:t>快乐的夏天（四）</w:t>
            </w:r>
          </w:p>
        </w:tc>
        <w:tc>
          <w:tcPr>
            <w:tcW w:w="8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E0D19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幼儿基础分析： </w:t>
            </w:r>
          </w:p>
          <w:p w14:paraId="224BA99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通过前三周的活动，宝宝们初步了解了夏天的一些特征，夏天除了有火辣的太阳，炎热的天气外，也是美美的、凉凉的、甜甜的。宝宝们在感受这些特征的过程中也体会了夏天带来的快乐，有“玩水”的快乐、吃棒冰的快乐等，夏天最快乐的假日就要来啦，通过前期的交流我们了解到：孩子们对暑假的了解还不是很多，只知道会放假，但是不知道是一段很长很长的假期，暂时见不到小伙伴和老师。所以本周我们将开展“快乐夏天”的最后一周的学习，让幼儿了解暑假的意义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让幼儿度过一个安全快乐的暑假，引导幼儿了解暑假中需要注意的安全事项，提高自我保护意识和能力。</w:t>
            </w:r>
          </w:p>
        </w:tc>
      </w:tr>
      <w:tr w14:paraId="6AEB1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28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201310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BE81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周发展目标：</w:t>
            </w:r>
          </w:p>
          <w:p w14:paraId="704798A9">
            <w:pPr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1.初步了解暑假的含义，知道要放暑假了。</w:t>
            </w:r>
          </w:p>
          <w:p w14:paraId="0AA0297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/>
                <w:szCs w:val="21"/>
              </w:rPr>
              <w:t>2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对即将到来的暑假感到高兴，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知道一定的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暑期</w:t>
            </w:r>
            <w:r>
              <w:rPr>
                <w:rFonts w:hint="eastAsia"/>
                <w:lang w:eastAsia="zh-CN"/>
              </w:rPr>
              <w:t>安全常识及</w:t>
            </w:r>
            <w:r>
              <w:rPr>
                <w:rFonts w:hint="eastAsia"/>
              </w:rPr>
              <w:t>自我保护的方法。</w:t>
            </w:r>
          </w:p>
        </w:tc>
      </w:tr>
      <w:tr w14:paraId="4C714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3" w:hRule="atLeast"/>
        </w:trPr>
        <w:tc>
          <w:tcPr>
            <w:tcW w:w="128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48E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AAEBB38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1.营造主题氛围：和幼儿一起布置主题环境《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快乐的夏天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》。</w:t>
            </w:r>
          </w:p>
          <w:p w14:paraId="12A088F1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区域环境：</w:t>
            </w:r>
          </w:p>
          <w:p w14:paraId="18B25AF0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娃娃家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投放</w:t>
            </w:r>
            <w:r>
              <w:rPr>
                <w:rFonts w:hint="eastAsia" w:ascii="新宋体" w:hAnsi="新宋体" w:eastAsia="新宋体"/>
                <w:szCs w:val="21"/>
              </w:rPr>
              <w:t>夏季的物品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，</w:t>
            </w:r>
            <w:r>
              <w:rPr>
                <w:rFonts w:hint="eastAsia" w:ascii="新宋体" w:hAnsi="新宋体" w:eastAsia="新宋体"/>
                <w:szCs w:val="21"/>
              </w:rPr>
              <w:t>如扇子、太阳帽、短裙、短衫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等，《小小服务员》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23A3D285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美工区：投放彩纸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超轻黏土等</w:t>
            </w:r>
            <w:r>
              <w:rPr>
                <w:rFonts w:hint="eastAsia" w:ascii="宋体" w:hAnsi="宋体" w:cs="宋体"/>
                <w:szCs w:val="21"/>
              </w:rPr>
              <w:t>，供幼儿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制作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小扇子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《西瓜》、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冰淇淋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52B6CA5B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图书区：投放《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夏日的一天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魔法的夏天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等关于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夏天</w:t>
            </w:r>
            <w:r>
              <w:rPr>
                <w:rFonts w:hint="eastAsia" w:ascii="宋体" w:hAnsi="宋体" w:cs="宋体"/>
                <w:szCs w:val="21"/>
              </w:rPr>
              <w:t>的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绘本</w:t>
            </w:r>
            <w:r>
              <w:rPr>
                <w:rFonts w:hint="eastAsia" w:ascii="宋体" w:hAnsi="宋体" w:cs="宋体"/>
                <w:szCs w:val="21"/>
              </w:rPr>
              <w:t>供幼儿自主阅读讲述；</w:t>
            </w:r>
          </w:p>
          <w:p w14:paraId="3DE539D0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益智区：投放《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水果排队</w:t>
            </w:r>
            <w:r>
              <w:rPr>
                <w:rFonts w:hint="eastAsia" w:ascii="宋体" w:hAnsi="宋体" w:cs="宋体"/>
                <w:szCs w:val="21"/>
              </w:rPr>
              <w:t>》、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水果对对碰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小青蛙跳荷叶</w:t>
            </w:r>
            <w:r>
              <w:rPr>
                <w:rFonts w:hint="eastAsia" w:ascii="宋体" w:hAnsi="宋体" w:cs="宋体"/>
                <w:szCs w:val="21"/>
              </w:rPr>
              <w:t>》等玩具供幼儿游戏；</w:t>
            </w:r>
          </w:p>
          <w:p w14:paraId="266EB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建构区：</w:t>
            </w:r>
            <w:r>
              <w:rPr>
                <w:rFonts w:hint="eastAsia" w:ascii="宋体" w:hAnsi="宋体" w:cs="宋体"/>
                <w:szCs w:val="21"/>
              </w:rPr>
              <w:t>根据幼儿的兴趣，提供相关图片支架，供幼儿自主创作。</w:t>
            </w:r>
          </w:p>
        </w:tc>
      </w:tr>
      <w:tr w14:paraId="46897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</w:trPr>
        <w:tc>
          <w:tcPr>
            <w:tcW w:w="128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2A2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711C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夏天，幼儿的身体无拘无束，是肢体动作和身体活动幅度最大的时期，也是身体最易受伤的时期，因此在运动中要特别引导幼儿学会自我保护，增强安全意识。</w:t>
            </w:r>
          </w:p>
          <w:p w14:paraId="0FD6F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一如既往地做好各项消毒工作，注意室内开窗通风，做好夏天的防蝇防蚊工作。</w:t>
            </w:r>
          </w:p>
          <w:p w14:paraId="29ACE22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在日常生活中引导幼儿学会正确地保护五官，不咬指甲，不抠鼻子，不挖耳朵，不乱揉眼睛，不吃手指等，保持自身的清洁卫生。</w:t>
            </w:r>
          </w:p>
        </w:tc>
      </w:tr>
      <w:tr w14:paraId="5DBA6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C0DBD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 w14:paraId="41727E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EAF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 w14:paraId="1DBE7F7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6952AF3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图书区：</w:t>
            </w:r>
            <w:r>
              <w:rPr>
                <w:rStyle w:val="34"/>
                <w:rFonts w:hint="eastAsia" w:ascii="宋体" w:hAnsi="宋体" w:cs="宋体"/>
                <w:color w:val="000000"/>
                <w:szCs w:val="21"/>
              </w:rPr>
              <w:t>绘本阅读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夏日的一天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魔法的夏天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Style w:val="34"/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7F3210D5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益智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区：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水果排队</w:t>
            </w:r>
            <w:r>
              <w:rPr>
                <w:rFonts w:hint="eastAsia" w:ascii="宋体" w:hAnsi="宋体" w:cs="宋体"/>
                <w:szCs w:val="21"/>
              </w:rPr>
              <w:t>》、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水果配对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小青蛙跳荷叶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；</w:t>
            </w:r>
          </w:p>
          <w:p w14:paraId="1648C6AC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小扇子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《西瓜》、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冰淇淋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；</w:t>
            </w:r>
          </w:p>
          <w:p w14:paraId="7E6DB1AB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雪花片《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花球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小花朵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小扇子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；</w:t>
            </w:r>
          </w:p>
          <w:p w14:paraId="7F628C42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娃娃家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：《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小小服务员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Cs w:val="21"/>
              </w:rPr>
              <w:t>、《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打扫卫生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》等。</w:t>
            </w:r>
          </w:p>
          <w:p w14:paraId="04047557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杨清、黄莉敏</w:t>
            </w:r>
            <w:r>
              <w:rPr>
                <w:rFonts w:hint="eastAsia"/>
                <w:color w:val="000000"/>
                <w:sz w:val="21"/>
                <w:szCs w:val="21"/>
              </w:rPr>
              <w:t>老师关注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桌面建构区、</w:t>
            </w:r>
            <w:r>
              <w:rPr>
                <w:rFonts w:hint="eastAsia"/>
                <w:color w:val="000000"/>
                <w:sz w:val="21"/>
                <w:szCs w:val="21"/>
              </w:rPr>
              <w:t>图书区游戏情况，观察幼儿玩游戏的方法和状态，倾听幼儿对话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毛冬琴</w:t>
            </w:r>
            <w:r>
              <w:rPr>
                <w:rFonts w:hint="eastAsia"/>
                <w:color w:val="000000"/>
                <w:sz w:val="21"/>
                <w:szCs w:val="21"/>
              </w:rPr>
              <w:t>老师关注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娃娃家，提醒幼儿材料及时整理和游戏安全</w:t>
            </w:r>
            <w:r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</w:tc>
      </w:tr>
      <w:tr w14:paraId="313FA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DB65C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29C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 w14:paraId="6E05DB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040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晴天：球类游戏、跑跨游戏、钻爬游戏、攀爬游戏、大型玩具、滑梯、跳跃游戏、平衡游戏、生态游戏场、综合情景游戏等。</w:t>
            </w:r>
          </w:p>
          <w:p w14:paraId="4CF59B9B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 w14:paraId="733E5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6308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AA98A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 w14:paraId="3CEE59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5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812047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语言：夏天的歌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综合：快乐的暑假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生活自理：收拾物品                    </w:t>
            </w:r>
          </w:p>
          <w:p w14:paraId="666C7DA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安全：旅行中的安全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安全：珍爱生命，谨防溺水     </w:t>
            </w:r>
          </w:p>
        </w:tc>
      </w:tr>
      <w:tr w14:paraId="3C245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88EDD4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8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5156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255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2A65F8F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77915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1D991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1885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E5D7B7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“快乐小玩家”游戏：享科探：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与户外活动融合</w:t>
            </w:r>
          </w:p>
          <w:p w14:paraId="3FA91D3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悦生活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与娃娃家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整理活动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融合</w:t>
            </w:r>
          </w:p>
          <w:p w14:paraId="6449421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乐运动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活动融合</w:t>
            </w:r>
          </w:p>
        </w:tc>
      </w:tr>
    </w:tbl>
    <w:p w14:paraId="3FDD762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right="210"/>
        <w:jc w:val="right"/>
        <w:textAlignment w:val="auto"/>
        <w:rPr>
          <w:rFonts w:hint="eastAsia" w:ascii="宋体" w:hAnsi="宋体" w:cs="宋体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班级老师：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杨清、黄莉敏、毛冬琴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执笔：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杨清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826F0C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mNjhhMGJjMmUyMzk1OTZiODZhYmY5NmVlZmYxNz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F934AF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5E3580"/>
    <w:rsid w:val="056A4339"/>
    <w:rsid w:val="05724B0B"/>
    <w:rsid w:val="06224324"/>
    <w:rsid w:val="064E4FF6"/>
    <w:rsid w:val="06AB2DEF"/>
    <w:rsid w:val="08DD2784"/>
    <w:rsid w:val="09C000DC"/>
    <w:rsid w:val="0A942C74"/>
    <w:rsid w:val="0B187AA4"/>
    <w:rsid w:val="0B9C2483"/>
    <w:rsid w:val="0BCB0A54"/>
    <w:rsid w:val="0C7B478E"/>
    <w:rsid w:val="0CFB142B"/>
    <w:rsid w:val="0D072869"/>
    <w:rsid w:val="0DC724AD"/>
    <w:rsid w:val="0DE6044A"/>
    <w:rsid w:val="0DE93979"/>
    <w:rsid w:val="0F170F7D"/>
    <w:rsid w:val="0F1C0B4A"/>
    <w:rsid w:val="0F1D69E3"/>
    <w:rsid w:val="0FEB2025"/>
    <w:rsid w:val="100214D2"/>
    <w:rsid w:val="1045133B"/>
    <w:rsid w:val="107A3433"/>
    <w:rsid w:val="10B54054"/>
    <w:rsid w:val="10D572AC"/>
    <w:rsid w:val="10FB74EC"/>
    <w:rsid w:val="134F193D"/>
    <w:rsid w:val="138008DC"/>
    <w:rsid w:val="13B16436"/>
    <w:rsid w:val="13D11138"/>
    <w:rsid w:val="13DF5603"/>
    <w:rsid w:val="13FD7AD9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D7C3C"/>
    <w:rsid w:val="1B6F7EEE"/>
    <w:rsid w:val="1BAF4334"/>
    <w:rsid w:val="1C710BC2"/>
    <w:rsid w:val="1CB472DD"/>
    <w:rsid w:val="1D0A7BB8"/>
    <w:rsid w:val="1D1A7288"/>
    <w:rsid w:val="1D2944EF"/>
    <w:rsid w:val="1E4A327A"/>
    <w:rsid w:val="1E856106"/>
    <w:rsid w:val="1EDA5AFC"/>
    <w:rsid w:val="20B32887"/>
    <w:rsid w:val="218714E4"/>
    <w:rsid w:val="228A52D3"/>
    <w:rsid w:val="22A55F1B"/>
    <w:rsid w:val="22B2100C"/>
    <w:rsid w:val="230E2678"/>
    <w:rsid w:val="231B5F2B"/>
    <w:rsid w:val="23484377"/>
    <w:rsid w:val="23AE0B4E"/>
    <w:rsid w:val="24141D50"/>
    <w:rsid w:val="2504444E"/>
    <w:rsid w:val="25CF7214"/>
    <w:rsid w:val="26BC50BF"/>
    <w:rsid w:val="27A25543"/>
    <w:rsid w:val="282D2989"/>
    <w:rsid w:val="29E52C9C"/>
    <w:rsid w:val="29FC6AB7"/>
    <w:rsid w:val="2A420242"/>
    <w:rsid w:val="2B1C7CC4"/>
    <w:rsid w:val="2BE23A8A"/>
    <w:rsid w:val="2C5911AC"/>
    <w:rsid w:val="2C617297"/>
    <w:rsid w:val="2C946A15"/>
    <w:rsid w:val="2CD66DA0"/>
    <w:rsid w:val="2CF85ED7"/>
    <w:rsid w:val="2D4A5D8B"/>
    <w:rsid w:val="2DEF248E"/>
    <w:rsid w:val="2F2A7C22"/>
    <w:rsid w:val="2F7A5EF9"/>
    <w:rsid w:val="2FBD23F7"/>
    <w:rsid w:val="30127F1B"/>
    <w:rsid w:val="302747C8"/>
    <w:rsid w:val="30B76421"/>
    <w:rsid w:val="311346E6"/>
    <w:rsid w:val="3169622D"/>
    <w:rsid w:val="31833619"/>
    <w:rsid w:val="31E66D47"/>
    <w:rsid w:val="320F5558"/>
    <w:rsid w:val="325E7BE3"/>
    <w:rsid w:val="32B8619D"/>
    <w:rsid w:val="33590AD6"/>
    <w:rsid w:val="33641229"/>
    <w:rsid w:val="35FB40C6"/>
    <w:rsid w:val="360E1887"/>
    <w:rsid w:val="36540266"/>
    <w:rsid w:val="387C0DC3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B07701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767620"/>
    <w:rsid w:val="42D737C5"/>
    <w:rsid w:val="43262F66"/>
    <w:rsid w:val="43D3507D"/>
    <w:rsid w:val="44250FB8"/>
    <w:rsid w:val="44481938"/>
    <w:rsid w:val="447946A9"/>
    <w:rsid w:val="45174B15"/>
    <w:rsid w:val="468D7838"/>
    <w:rsid w:val="46DB2520"/>
    <w:rsid w:val="472B3EB7"/>
    <w:rsid w:val="4A2D63C1"/>
    <w:rsid w:val="4A394D65"/>
    <w:rsid w:val="4A6E5D6A"/>
    <w:rsid w:val="4B796E72"/>
    <w:rsid w:val="4B864BF3"/>
    <w:rsid w:val="4BAE52DF"/>
    <w:rsid w:val="4C194E4E"/>
    <w:rsid w:val="4C7450FB"/>
    <w:rsid w:val="4D8D177C"/>
    <w:rsid w:val="4DD11390"/>
    <w:rsid w:val="4E361E32"/>
    <w:rsid w:val="4E416971"/>
    <w:rsid w:val="4EBC7D13"/>
    <w:rsid w:val="4F1D4C56"/>
    <w:rsid w:val="4F3F4BCC"/>
    <w:rsid w:val="5092785A"/>
    <w:rsid w:val="50D457E8"/>
    <w:rsid w:val="50EF4991"/>
    <w:rsid w:val="5140509B"/>
    <w:rsid w:val="525564B4"/>
    <w:rsid w:val="5288688A"/>
    <w:rsid w:val="53530C46"/>
    <w:rsid w:val="539F20DD"/>
    <w:rsid w:val="54534955"/>
    <w:rsid w:val="5471739E"/>
    <w:rsid w:val="54B6568B"/>
    <w:rsid w:val="54FB3828"/>
    <w:rsid w:val="5523289A"/>
    <w:rsid w:val="561A3C9D"/>
    <w:rsid w:val="56301712"/>
    <w:rsid w:val="5697113A"/>
    <w:rsid w:val="57D43CE2"/>
    <w:rsid w:val="57E570AF"/>
    <w:rsid w:val="589C4E3D"/>
    <w:rsid w:val="58B73D71"/>
    <w:rsid w:val="58EE4161"/>
    <w:rsid w:val="59CD76A4"/>
    <w:rsid w:val="59CE679A"/>
    <w:rsid w:val="5A4B47A0"/>
    <w:rsid w:val="5C500BA3"/>
    <w:rsid w:val="5C6F429A"/>
    <w:rsid w:val="5CFF0E18"/>
    <w:rsid w:val="5D0A5949"/>
    <w:rsid w:val="5D3F048D"/>
    <w:rsid w:val="5D4355DF"/>
    <w:rsid w:val="5EAA7B88"/>
    <w:rsid w:val="5EB20636"/>
    <w:rsid w:val="5F102510"/>
    <w:rsid w:val="5F557AF4"/>
    <w:rsid w:val="5FD07741"/>
    <w:rsid w:val="5FDA43B6"/>
    <w:rsid w:val="600C44FD"/>
    <w:rsid w:val="602C50D8"/>
    <w:rsid w:val="607A6983"/>
    <w:rsid w:val="61944625"/>
    <w:rsid w:val="61BE5E24"/>
    <w:rsid w:val="62067CD6"/>
    <w:rsid w:val="625E13B5"/>
    <w:rsid w:val="628726BA"/>
    <w:rsid w:val="62AC243A"/>
    <w:rsid w:val="6361115D"/>
    <w:rsid w:val="636D70BA"/>
    <w:rsid w:val="64625BF4"/>
    <w:rsid w:val="64920E8D"/>
    <w:rsid w:val="65080F90"/>
    <w:rsid w:val="657B2E3C"/>
    <w:rsid w:val="65D11E9E"/>
    <w:rsid w:val="66285F62"/>
    <w:rsid w:val="66EA6B58"/>
    <w:rsid w:val="68B53987"/>
    <w:rsid w:val="696574CD"/>
    <w:rsid w:val="6A385E52"/>
    <w:rsid w:val="6B085AF3"/>
    <w:rsid w:val="6B4E6A40"/>
    <w:rsid w:val="6B701EFC"/>
    <w:rsid w:val="6C571AC0"/>
    <w:rsid w:val="6CED3A62"/>
    <w:rsid w:val="6D552798"/>
    <w:rsid w:val="6DA44F6A"/>
    <w:rsid w:val="6DE45056"/>
    <w:rsid w:val="6E043E55"/>
    <w:rsid w:val="6E9A5805"/>
    <w:rsid w:val="702560E3"/>
    <w:rsid w:val="70B414C3"/>
    <w:rsid w:val="721923C2"/>
    <w:rsid w:val="721A0A58"/>
    <w:rsid w:val="72435ED2"/>
    <w:rsid w:val="72786355"/>
    <w:rsid w:val="72933FAE"/>
    <w:rsid w:val="73374382"/>
    <w:rsid w:val="73EF71CE"/>
    <w:rsid w:val="73F660A2"/>
    <w:rsid w:val="75F419BD"/>
    <w:rsid w:val="76785D8F"/>
    <w:rsid w:val="76C92E49"/>
    <w:rsid w:val="78002BF0"/>
    <w:rsid w:val="780465D9"/>
    <w:rsid w:val="788A61F3"/>
    <w:rsid w:val="78D930EC"/>
    <w:rsid w:val="79BC4EE7"/>
    <w:rsid w:val="7A0278B9"/>
    <w:rsid w:val="7B000E04"/>
    <w:rsid w:val="7B170970"/>
    <w:rsid w:val="7B6F1AE6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1213</Words>
  <Characters>1225</Characters>
  <Lines>3</Lines>
  <Paragraphs>1</Paragraphs>
  <TotalTime>5</TotalTime>
  <ScaleCrop>false</ScaleCrop>
  <LinksUpToDate>false</LinksUpToDate>
  <CharactersWithSpaces>1294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阁楼上的风阿姨</cp:lastModifiedBy>
  <cp:lastPrinted>2025-06-23T00:00:21Z</cp:lastPrinted>
  <dcterms:modified xsi:type="dcterms:W3CDTF">2025-06-23T00:00:33Z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3DAFCA07BFC947A1B1F32C63B6D1411C_13</vt:lpwstr>
  </property>
  <property fmtid="{D5CDD505-2E9C-101B-9397-08002B2CF9AE}" pid="4" name="KSOTemplateDocerSaveRecord">
    <vt:lpwstr>eyJoZGlkIjoiMjc2Mjc0MmZiYzkxMzI3ZDI4MTY1M2FiY2Y0Y2YyZGYiLCJ1c2VySWQiOiIzNjY1OTI3MzEifQ==</vt:lpwstr>
  </property>
</Properties>
</file>