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31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以生为本 打造面向每一个的课堂</w:t>
      </w:r>
    </w:p>
    <w:p w14:paraId="484FB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9月24日，我有幸参加了以</w:t>
      </w:r>
      <w:r>
        <w:rPr>
          <w:rFonts w:hint="eastAsia" w:asciiTheme="minorEastAsia" w:hAnsiTheme="minorEastAsia"/>
          <w:sz w:val="24"/>
        </w:rPr>
        <w:t>“学科核心素养的培养与教学”</w:t>
      </w:r>
      <w:r>
        <w:rPr>
          <w:rFonts w:hint="eastAsia" w:asciiTheme="minorEastAsia" w:hAnsiTheme="minorEastAsia"/>
          <w:sz w:val="24"/>
          <w:lang w:val="en-US" w:eastAsia="zh-CN"/>
        </w:rPr>
        <w:t>为</w:t>
      </w:r>
      <w:r>
        <w:rPr>
          <w:rFonts w:hint="eastAsia" w:asciiTheme="minorEastAsia" w:hAnsiTheme="minorEastAsia"/>
          <w:sz w:val="24"/>
        </w:rPr>
        <w:t>主题</w:t>
      </w:r>
      <w:r>
        <w:rPr>
          <w:rFonts w:hint="eastAsia" w:asciiTheme="minorEastAsia" w:hAnsiTheme="minorEastAsia"/>
          <w:sz w:val="24"/>
          <w:lang w:eastAsia="zh-CN"/>
        </w:rPr>
        <w:t>的</w:t>
      </w:r>
      <w:r>
        <w:rPr>
          <w:rFonts w:hint="eastAsia" w:asciiTheme="minorEastAsia" w:hAnsiTheme="minorEastAsia"/>
          <w:sz w:val="24"/>
          <w:lang w:val="en-US" w:eastAsia="zh-CN"/>
        </w:rPr>
        <w:t>三室联合</w:t>
      </w:r>
      <w:r>
        <w:rPr>
          <w:rFonts w:hint="eastAsia" w:asciiTheme="minorEastAsia" w:hAnsiTheme="minorEastAsia"/>
          <w:sz w:val="24"/>
        </w:rPr>
        <w:t>活动</w:t>
      </w:r>
      <w:r>
        <w:rPr>
          <w:rFonts w:hint="eastAsia" w:asciiTheme="minorEastAsia" w:hAnsiTheme="minorEastAsia"/>
          <w:sz w:val="24"/>
          <w:lang w:eastAsia="zh-CN"/>
        </w:rPr>
        <w:t>，</w:t>
      </w:r>
      <w:r>
        <w:rPr>
          <w:rFonts w:hint="eastAsia" w:asciiTheme="minorEastAsia" w:hAnsiTheme="minorEastAsia"/>
          <w:sz w:val="24"/>
          <w:lang w:val="en-US" w:eastAsia="zh-CN"/>
        </w:rPr>
        <w:t>聆听了骆老师的《</w:t>
      </w:r>
      <w:r>
        <w:rPr>
          <w:rFonts w:hint="eastAsia"/>
          <w:sz w:val="24"/>
          <w:szCs w:val="24"/>
          <w:lang w:val="en-US" w:eastAsia="zh-CN"/>
        </w:rPr>
        <w:t>两、三位数除以一位数的口算》以及严老师的《两、三位数除以一位数的笔算》，更有潘院干货满满的指导，让我收获良多，活动结束后，我也结合了自己的日常教学，针对“如何打造面向每一个的生本课堂”这一点进行了一些思考。</w:t>
      </w:r>
    </w:p>
    <w:p w14:paraId="1009C3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了解学生，从共性到个性。</w:t>
      </w:r>
    </w:p>
    <w:p w14:paraId="5464C25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苏教版的教材有其明显的特色，其中的小卡通，从学生的视角，提出疑问、展示思路、总结收获，因此，我们在备课过程中，可以从教材的小卡通入手，研究课堂资源呈现的顺序与逻辑，明确学生已有的经验与教学需要达成的目标。当然，学生的学情不同，班级的班情不同，学生可能会呈现的资源也会有不同，什么样的资源需要先展示，什么样的资源需要重点讲评，什么样的资源可以启发学生的思维，什么样的资源体现了学生的共有困惑，什么样的资源体现了学生深刻的理解或者独特的思考，又需要怎样处理？这就要求教师自身对教学的目标与重难点有清晰的认识，对于学生的学情有一定的把握，这些都是我们日常需要修炼的基本功。</w:t>
      </w:r>
    </w:p>
    <w:p w14:paraId="7B71A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二、常规培养，从用耳到用心。</w:t>
      </w:r>
    </w:p>
    <w:p w14:paraId="1309D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在评课过程中，潘院长对两个班级学生的常规给予了充分的肯定，其中特别强调了倾听习惯的三个层次，要</w:t>
      </w:r>
      <w:bookmarkStart w:id="0" w:name="OLE_LINK1"/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“用耳听”、“用脑听”、“用心听”</w:t>
      </w:r>
      <w:bookmarkEnd w:id="0"/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。我也联想到了我自己班级的学生，他们处于什么层次呢？</w:t>
      </w:r>
    </w:p>
    <w:p w14:paraId="2E862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其实到了二年级，班级的课堂常规已经基本形成，课堂的氛围也已基本稳定，我也时常会观察，班级里有的多少小朋友大概有以下几种类型：1.认真听讲（包括老师讲和同学讲），积极举手；2.认真听讲，只有在自己十拿九稳的时候才会举手；3.认真听讲，但不能积极思考，没有输出，只有简单的问题会举手；4.人坐的端端正正，但是心不在课堂；5.看似很积极，每个问题都举手，但是一答一个错；6.极度不专注，整堂课都在做小动作，更有甚者会破坏课堂纪律。在这几种情况中，第1、5、6种是一眼就能看出的，第5、6种学生未必是班级里的后进生，但第1种，基本就是班级里的中流砥柱。而第2、3、4种学生则不易分辨，需要我们通过微表情、眼神、动作的观察来辨别，所以为什么老师也要修炼心理学，因为我们面对的是人，不同的人。</w:t>
      </w:r>
    </w:p>
    <w:p w14:paraId="7D307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rPr>
          <w:rStyle w:val="4"/>
          <w:rFonts w:hint="default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发现了这些情况，怎么做可以让所有人都能做到“用耳听”、“用脑听”、“用心听”呢？我想我可以从以下几点改善：1.认真备课，用自己的设计去吸引学生；2.练习分层，力争每个环节，都让每个人有事可做；3.关注学生，不放过任何一个“东郭先生”；4.及时反馈，用评价语言激励学生思考。</w:t>
      </w:r>
    </w:p>
    <w:p w14:paraId="22818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三、学会等待，从被动到主动。</w:t>
      </w:r>
    </w:p>
    <w:p w14:paraId="47DC8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们在课堂推进的过程中，往往会只顾着自己讲，而忽视了让学生想，因此导致一部分思维较慢的学生来不及思考，长此以往，不仅会影响知识的内化，还会形成盲从的性格，养成不爱动脑的习惯，所以课堂中的“留白”也是十分重要的。从这学期开始，我尝试着给小朋友们多留一些探索、思考的时间，而这些时间从哪里来？我想，一方面我们要减少自己的反复啰嗦，清楚哪些是要我们讲的，哪些是可以让学生自己讲的，哪些是不需要讲的；另一方面，也要训练学生的，让他们思维快起来，从被动地跟风到主动地思考。</w:t>
      </w:r>
    </w:p>
    <w:p w14:paraId="58247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课堂是学习的主阵地，教学是教师一生的修行，</w:t>
      </w:r>
      <w:bookmarkStart w:id="1" w:name="_GoBack"/>
      <w:bookmarkEnd w:id="1"/>
      <w:r>
        <w:rPr>
          <w:rFonts w:hint="eastAsia"/>
          <w:sz w:val="24"/>
          <w:szCs w:val="24"/>
          <w:lang w:val="en-US" w:eastAsia="zh-CN"/>
        </w:rPr>
        <w:t>要让我们今天的备课，配得上明天的学生。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38D7CB"/>
    <w:multiLevelType w:val="singleLevel"/>
    <w:tmpl w:val="E638D7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NzQwYjViMjU0YmU1MTFmNGNlNzM2YTJkYTVjYjkifQ=="/>
  </w:docVars>
  <w:rsids>
    <w:rsidRoot w:val="00000000"/>
    <w:rsid w:val="275D3009"/>
    <w:rsid w:val="33D32C50"/>
    <w:rsid w:val="366C0383"/>
    <w:rsid w:val="37314ECA"/>
    <w:rsid w:val="46514C01"/>
    <w:rsid w:val="55183986"/>
    <w:rsid w:val="6A635FA8"/>
    <w:rsid w:val="74D87ECB"/>
    <w:rsid w:val="76E3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2024-10-13T08:41:26Z</dcterms:created>
  <dc:creator>王小狗</dc:creator>
  <cp:lastModifiedBy>许悠悠</cp:lastModifiedBy>
  <dcterms:modified xsi:type="dcterms:W3CDTF">2024-10-13T11:05:32Z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A25F011DBCDD4572ADC5B3953BAD721C_12</vt:lpwstr>
  </property>
</Properties>
</file>