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5E1A" w14:textId="77777777" w:rsidR="00F21352" w:rsidRDefault="00F21352" w:rsidP="00F21352">
      <w:r>
        <w:rPr>
          <w:rFonts w:hint="eastAsia"/>
        </w:rPr>
        <w:t>活动名称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：水的眼泪——污染危害实验</w:t>
      </w:r>
    </w:p>
    <w:p w14:paraId="74C6B22E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年龄班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：大班（</w:t>
      </w:r>
      <w:r>
        <w:t>5-6岁）</w:t>
      </w:r>
    </w:p>
    <w:p w14:paraId="14266D26" w14:textId="134BFF72" w:rsidR="00F21352" w:rsidRDefault="00F21352" w:rsidP="00F21352">
      <w:p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135FAE9" w14:textId="4F4AE584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认知目标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：观察污染水体的特征，理解水污染对生物的危害（如鱼类生存困难）</w:t>
      </w:r>
      <w:r>
        <w:t>。</w:t>
      </w:r>
    </w:p>
    <w:p w14:paraId="2EE787A6" w14:textId="484F2333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能力目标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：通过多层过滤实验操作，探索污水净化的方法，提升动手能力与观察分析能力</w:t>
      </w:r>
      <w:r>
        <w:t>。</w:t>
      </w:r>
    </w:p>
    <w:p w14:paraId="034BBE54" w14:textId="2E6412E8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情感目标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：萌发保护水资源的责任感，愿意在生活中践行节水、护水行为</w:t>
      </w:r>
      <w:r>
        <w:t>。</w:t>
      </w:r>
    </w:p>
    <w:p w14:paraId="0BD159E3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活动准备</w:t>
      </w:r>
      <w:r>
        <w:rPr>
          <w:rFonts w:ascii="Times New Roman" w:hAnsi="Times New Roman" w:cs="Times New Roman"/>
        </w:rPr>
        <w:t>‌</w:t>
      </w:r>
    </w:p>
    <w:p w14:paraId="797203E0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材料类型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具体物品</w:t>
      </w:r>
      <w:r>
        <w:rPr>
          <w:rFonts w:ascii="Times New Roman" w:hAnsi="Times New Roman" w:cs="Times New Roman"/>
        </w:rPr>
        <w:t>‌</w:t>
      </w:r>
    </w:p>
    <w:p w14:paraId="260B91DE" w14:textId="66E635BC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实验材料</w:t>
      </w:r>
      <w:r>
        <w:rPr>
          <w:rFonts w:ascii="Times New Roman" w:hAnsi="Times New Roman" w:cs="Times New Roman"/>
        </w:rPr>
        <w:t>‌</w:t>
      </w:r>
      <w:r>
        <w:tab/>
        <w:t>清水缸、污水缸（泥沙+墨水模拟）、小鱼2条、过滤器材（纱布、毛巾、活性炭、漏斗、透明杯）。</w:t>
      </w:r>
    </w:p>
    <w:p w14:paraId="24E7B2C3" w14:textId="5E4FF242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可视化教具</w:t>
      </w:r>
      <w:r>
        <w:rPr>
          <w:rFonts w:ascii="Times New Roman" w:hAnsi="Times New Roman" w:cs="Times New Roman"/>
        </w:rPr>
        <w:t>‌</w:t>
      </w:r>
      <w:r>
        <w:tab/>
        <w:t>水污染危害图片/视频（如垃圾河、鱼类死亡）、"护水小卫士"倡议卡片。</w:t>
      </w:r>
    </w:p>
    <w:p w14:paraId="67C1B6C2" w14:textId="77AE97C3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记录工具</w:t>
      </w:r>
      <w:r>
        <w:rPr>
          <w:rFonts w:ascii="Times New Roman" w:hAnsi="Times New Roman" w:cs="Times New Roman"/>
        </w:rPr>
        <w:t>‌</w:t>
      </w:r>
      <w:r>
        <w:tab/>
        <w:t>实验记录表（贴过滤材料图标，幼儿用</w:t>
      </w:r>
      <w:r>
        <w:rPr>
          <w:rFonts w:ascii="Segoe UI Symbol" w:hAnsi="Segoe UI Symbol" w:cs="Segoe UI Symbol"/>
        </w:rPr>
        <w:t>✔</w:t>
      </w:r>
      <w:r>
        <w:t>记录效果）、画笔、画纸。</w:t>
      </w:r>
    </w:p>
    <w:p w14:paraId="0D8D1B1A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活动过程</w:t>
      </w:r>
      <w:r>
        <w:rPr>
          <w:rFonts w:ascii="Times New Roman" w:hAnsi="Times New Roman" w:cs="Times New Roman"/>
        </w:rPr>
        <w:t>‌</w:t>
      </w:r>
    </w:p>
    <w:p w14:paraId="79557A20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一、情景导入：水的</w:t>
      </w:r>
      <w:r>
        <w:t>"眼泪"（5分钟）</w:t>
      </w:r>
      <w:r>
        <w:rPr>
          <w:rFonts w:ascii="Times New Roman" w:hAnsi="Times New Roman" w:cs="Times New Roman"/>
        </w:rPr>
        <w:t>‌</w:t>
      </w:r>
    </w:p>
    <w:p w14:paraId="5F3B1AFA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故事激趣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986E4AC" w14:textId="1B06FBA8" w:rsidR="00F21352" w:rsidRDefault="00F21352" w:rsidP="00F21352">
      <w:pPr>
        <w:rPr>
          <w:rFonts w:hint="eastAsia"/>
        </w:rPr>
      </w:pPr>
      <w:r>
        <w:rPr>
          <w:rFonts w:hint="eastAsia"/>
        </w:rPr>
        <w:t>播放音频《伤心的鲤鱼》："从前有一条小鲤鱼，它的家变成了黑色，朋友都生病了……"</w:t>
      </w:r>
    </w:p>
    <w:p w14:paraId="46FFA45A" w14:textId="77777777" w:rsidR="00F21352" w:rsidRDefault="00F21352" w:rsidP="00F21352">
      <w:pPr>
        <w:rPr>
          <w:rFonts w:hint="eastAsia"/>
        </w:rPr>
      </w:pPr>
      <w:r>
        <w:rPr>
          <w:rFonts w:hint="eastAsia"/>
        </w:rPr>
        <w:t>提问："小鲤鱼为什么哭了？如果水被污染了会怎样？"</w:t>
      </w:r>
    </w:p>
    <w:p w14:paraId="5850F2ED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对比实验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4844CF5" w14:textId="4134A0BB" w:rsidR="00F21352" w:rsidRDefault="00F21352" w:rsidP="00F21352">
      <w:pPr>
        <w:rPr>
          <w:rFonts w:hint="eastAsia"/>
        </w:rPr>
      </w:pPr>
      <w:r>
        <w:rPr>
          <w:rFonts w:hint="eastAsia"/>
        </w:rPr>
        <w:t>将小鱼分别放入清水缸和污水缸，观察小鱼在污水中的挣扎动作，引导幼儿描述变化："小鱼呼吸困难，游不动了！"。</w:t>
      </w:r>
    </w:p>
    <w:p w14:paraId="52892B32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二、实验探究：拯救脏水（</w:t>
      </w:r>
      <w:r>
        <w:t>20分钟）</w:t>
      </w:r>
      <w:r>
        <w:rPr>
          <w:rFonts w:ascii="Times New Roman" w:hAnsi="Times New Roman" w:cs="Times New Roman"/>
        </w:rPr>
        <w:t>‌</w:t>
      </w:r>
    </w:p>
    <w:p w14:paraId="734AEEFC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猜想与尝试（第一次过滤）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CBF20E0" w14:textId="3CD5956C" w:rsidR="00F21352" w:rsidRDefault="00F21352" w:rsidP="00F21352">
      <w:pPr>
        <w:rPr>
          <w:rFonts w:hint="eastAsia"/>
        </w:rPr>
      </w:pPr>
      <w:r>
        <w:rPr>
          <w:rFonts w:hint="eastAsia"/>
        </w:rPr>
        <w:t>分组提供纱布、毛巾、活性炭，猜想哪种材料能让污水变干净。</w:t>
      </w:r>
    </w:p>
    <w:p w14:paraId="6B5CF76E" w14:textId="77777777" w:rsidR="00F21352" w:rsidRDefault="00F21352" w:rsidP="00F21352">
      <w:pPr>
        <w:rPr>
          <w:rFonts w:hint="eastAsia"/>
        </w:rPr>
      </w:pPr>
      <w:r>
        <w:rPr>
          <w:rFonts w:hint="eastAsia"/>
        </w:rPr>
        <w:t>操作：将污水依次通过不同材料过滤，观察过滤后水的颜色变化并记录结果。</w:t>
      </w:r>
    </w:p>
    <w:p w14:paraId="0B6975E4" w14:textId="77777777" w:rsidR="00F21352" w:rsidRDefault="00F21352" w:rsidP="00F21352">
      <w:pPr>
        <w:rPr>
          <w:rFonts w:hint="eastAsia"/>
        </w:rPr>
      </w:pPr>
      <w:r>
        <w:rPr>
          <w:rFonts w:hint="eastAsia"/>
        </w:rPr>
        <w:t xml:space="preserve">*示例记录表*  </w:t>
      </w:r>
    </w:p>
    <w:p w14:paraId="67DC51F7" w14:textId="77777777" w:rsidR="00F21352" w:rsidRDefault="00F21352" w:rsidP="00F21352">
      <w:pPr>
        <w:rPr>
          <w:rFonts w:hint="eastAsia"/>
        </w:rPr>
      </w:pPr>
      <w:r>
        <w:rPr>
          <w:rFonts w:hint="eastAsia"/>
        </w:rPr>
        <w:t xml:space="preserve">| 过滤材料 | 纱布 | 厚毛巾 | 活性炭 |  </w:t>
      </w:r>
    </w:p>
    <w:p w14:paraId="0A415C08" w14:textId="77777777" w:rsidR="00F21352" w:rsidRDefault="00F21352" w:rsidP="00F21352">
      <w:pPr>
        <w:rPr>
          <w:rFonts w:hint="eastAsia"/>
        </w:rPr>
      </w:pPr>
      <w:r>
        <w:rPr>
          <w:rFonts w:hint="eastAsia"/>
        </w:rPr>
        <w:t xml:space="preserve">|----------|------|--------|--------|  </w:t>
      </w:r>
    </w:p>
    <w:p w14:paraId="08745695" w14:textId="77777777" w:rsidR="00F21352" w:rsidRDefault="00F21352" w:rsidP="00F21352">
      <w:r>
        <w:t xml:space="preserve">| 效果     | </w:t>
      </w:r>
      <w:r>
        <w:rPr>
          <w:rFonts w:ascii="Segoe UI Emoji" w:hAnsi="Segoe UI Emoji" w:cs="Segoe UI Emoji"/>
        </w:rPr>
        <w:t>❌</w:t>
      </w:r>
      <w:r>
        <w:t xml:space="preserve">    | </w:t>
      </w:r>
      <w:r>
        <w:rPr>
          <w:rFonts w:ascii="Segoe UI Symbol" w:hAnsi="Segoe UI Symbol" w:cs="Segoe UI Symbol"/>
        </w:rPr>
        <w:t>✔</w:t>
      </w:r>
      <w:r>
        <w:t xml:space="preserve">      | </w:t>
      </w:r>
      <w:r>
        <w:rPr>
          <w:rFonts w:ascii="Segoe UI Symbol" w:hAnsi="Segoe UI Symbol" w:cs="Segoe UI Symbol"/>
        </w:rPr>
        <w:t>✔✔</w:t>
      </w:r>
      <w:r>
        <w:t xml:space="preserve">     |  </w:t>
      </w:r>
    </w:p>
    <w:p w14:paraId="722A4407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升级挑战（多层过滤）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A80BFB2" w14:textId="634E596F" w:rsidR="00F21352" w:rsidRDefault="00F21352" w:rsidP="00F21352">
      <w:pPr>
        <w:rPr>
          <w:rFonts w:hint="eastAsia"/>
        </w:rPr>
      </w:pPr>
      <w:r>
        <w:rPr>
          <w:rFonts w:hint="eastAsia"/>
        </w:rPr>
        <w:t>引导叠放多层毛巾或"纱布+活性炭"组合，对比净化效果："原来层层过滤，水越来越清澈！"。</w:t>
      </w:r>
    </w:p>
    <w:p w14:paraId="1846F2F2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三、环保行动：护水小卫士（</w:t>
      </w:r>
      <w:r>
        <w:t>10分钟）</w:t>
      </w:r>
      <w:r>
        <w:rPr>
          <w:rFonts w:ascii="Times New Roman" w:hAnsi="Times New Roman" w:cs="Times New Roman"/>
        </w:rPr>
        <w:t>‌</w:t>
      </w:r>
    </w:p>
    <w:p w14:paraId="74E2FB3D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讨论危害与保护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42CD3E62" w14:textId="2BB2CFD3" w:rsidR="00F21352" w:rsidRDefault="00F21352" w:rsidP="00F21352">
      <w:pPr>
        <w:rPr>
          <w:rFonts w:hint="eastAsia"/>
        </w:rPr>
      </w:pPr>
      <w:r>
        <w:rPr>
          <w:rFonts w:hint="eastAsia"/>
        </w:rPr>
        <w:t>看图讨论污染源：工厂废水、垃圾乱扔、过度施肥（展示图片）。</w:t>
      </w:r>
    </w:p>
    <w:p w14:paraId="56DF0CBE" w14:textId="5266AAF6" w:rsidR="00F21352" w:rsidRDefault="00F21352" w:rsidP="00F21352">
      <w:pPr>
        <w:rPr>
          <w:rFonts w:hint="eastAsia"/>
        </w:rPr>
      </w:pPr>
      <w:r>
        <w:rPr>
          <w:rFonts w:hint="eastAsia"/>
        </w:rPr>
        <w:t>思考解决办法："我们可以怎么做？"（关紧水龙头、垃圾分类、用环保袋等）。</w:t>
      </w:r>
    </w:p>
    <w:p w14:paraId="45F8B861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制作护水承诺卡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1C63588" w14:textId="31071C74" w:rsidR="00F21352" w:rsidRDefault="00F21352" w:rsidP="00F21352">
      <w:pPr>
        <w:rPr>
          <w:rFonts w:hint="eastAsia"/>
        </w:rPr>
      </w:pPr>
      <w:r>
        <w:rPr>
          <w:rFonts w:hint="eastAsia"/>
        </w:rPr>
        <w:t>幼儿绘制节水图标或标语（如"别让水宝宝流泪"），贴成班级护水墙。</w:t>
      </w:r>
    </w:p>
    <w:p w14:paraId="5C008982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活动延伸</w:t>
      </w:r>
      <w:r>
        <w:rPr>
          <w:rFonts w:ascii="Times New Roman" w:hAnsi="Times New Roman" w:cs="Times New Roman"/>
        </w:rPr>
        <w:t>‌</w:t>
      </w:r>
    </w:p>
    <w:p w14:paraId="1BA817AC" w14:textId="77777777" w:rsidR="00F21352" w:rsidRDefault="00F21352" w:rsidP="00F21352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家庭任务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：与家长记录家中</w:t>
      </w:r>
      <w:r>
        <w:t>"一日用水清单"，分享节水妙招1。</w:t>
      </w:r>
    </w:p>
    <w:p w14:paraId="36A8AE92" w14:textId="1FA72421" w:rsidR="00792EDA" w:rsidRDefault="00F21352" w:rsidP="00F21352">
      <w:p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社会实践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：参观污水处理厂或河边捡拾垃圾，实地感受水资源保护</w:t>
      </w:r>
      <w:r>
        <w:t>。</w:t>
      </w:r>
    </w:p>
    <w:sectPr w:rsidR="0079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D0D9" w14:textId="77777777" w:rsidR="00C118A1" w:rsidRDefault="00C118A1" w:rsidP="00F21352">
      <w:pPr>
        <w:rPr>
          <w:rFonts w:hint="eastAsia"/>
        </w:rPr>
      </w:pPr>
      <w:r>
        <w:separator/>
      </w:r>
    </w:p>
  </w:endnote>
  <w:endnote w:type="continuationSeparator" w:id="0">
    <w:p w14:paraId="20CF3DDD" w14:textId="77777777" w:rsidR="00C118A1" w:rsidRDefault="00C118A1" w:rsidP="00F213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7318" w14:textId="77777777" w:rsidR="00C118A1" w:rsidRDefault="00C118A1" w:rsidP="00F21352">
      <w:pPr>
        <w:rPr>
          <w:rFonts w:hint="eastAsia"/>
        </w:rPr>
      </w:pPr>
      <w:r>
        <w:separator/>
      </w:r>
    </w:p>
  </w:footnote>
  <w:footnote w:type="continuationSeparator" w:id="0">
    <w:p w14:paraId="3101F37A" w14:textId="77777777" w:rsidR="00C118A1" w:rsidRDefault="00C118A1" w:rsidP="00F213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C"/>
    <w:rsid w:val="003D5F2C"/>
    <w:rsid w:val="00792EDA"/>
    <w:rsid w:val="00891A4C"/>
    <w:rsid w:val="00905546"/>
    <w:rsid w:val="00C118A1"/>
    <w:rsid w:val="00C205DA"/>
    <w:rsid w:val="00F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154B9"/>
  <w15:chartTrackingRefBased/>
  <w15:docId w15:val="{783CE070-81E0-4ACC-BD02-0B058EF7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2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2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5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2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213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213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21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21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2025-06-20T01:32:00Z</dcterms:created>
  <dcterms:modified xsi:type="dcterms:W3CDTF">2025-06-20T01:33:00Z</dcterms:modified>
</cp:coreProperties>
</file>