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C764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jc w:val="center"/>
        <w:textAlignment w:val="auto"/>
        <w:rPr>
          <w:rFonts w:hint="default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常规守护，助力中考</w:t>
      </w:r>
    </w:p>
    <w:p w14:paraId="1ECA2D7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jc w:val="center"/>
        <w:textAlignment w:val="auto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202</w:t>
      </w:r>
      <w:r>
        <w:rPr>
          <w:rFonts w:hint="default" w:ascii="楷体" w:hAnsi="楷体" w:eastAsia="楷体"/>
          <w:b/>
          <w:sz w:val="28"/>
          <w:szCs w:val="28"/>
          <w:lang w:val="en-US"/>
        </w:rPr>
        <w:t>4</w:t>
      </w:r>
      <w:r>
        <w:rPr>
          <w:rFonts w:hint="eastAsia" w:ascii="楷体" w:hAnsi="楷体" w:eastAsia="楷体"/>
          <w:b/>
          <w:sz w:val="28"/>
          <w:szCs w:val="28"/>
        </w:rPr>
        <w:t>-202</w:t>
      </w:r>
      <w:r>
        <w:rPr>
          <w:rFonts w:hint="default" w:ascii="楷体" w:hAnsi="楷体" w:eastAsia="楷体"/>
          <w:b/>
          <w:sz w:val="28"/>
          <w:szCs w:val="28"/>
          <w:lang w:val="en-US"/>
        </w:rPr>
        <w:t>5</w:t>
      </w:r>
      <w:r>
        <w:rPr>
          <w:rFonts w:hint="eastAsia" w:ascii="楷体" w:hAnsi="楷体" w:eastAsia="楷体"/>
          <w:b/>
          <w:sz w:val="28"/>
          <w:szCs w:val="28"/>
        </w:rPr>
        <w:t>学年第</w:t>
      </w:r>
      <w:r>
        <w:rPr>
          <w:rFonts w:hint="default" w:ascii="楷体" w:hAnsi="楷体" w:eastAsia="楷体"/>
          <w:b/>
          <w:sz w:val="28"/>
          <w:szCs w:val="28"/>
          <w:lang w:val="en-US"/>
        </w:rPr>
        <w:t>二</w:t>
      </w:r>
      <w:r>
        <w:rPr>
          <w:rFonts w:hint="eastAsia" w:ascii="楷体" w:hAnsi="楷体" w:eastAsia="楷体"/>
          <w:b/>
          <w:sz w:val="28"/>
          <w:szCs w:val="28"/>
        </w:rPr>
        <w:t>学期202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b/>
          <w:sz w:val="28"/>
          <w:szCs w:val="28"/>
        </w:rPr>
        <w:t>级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11</w:t>
      </w:r>
      <w:r>
        <w:rPr>
          <w:rFonts w:hint="eastAsia" w:ascii="楷体" w:hAnsi="楷体" w:eastAsia="楷体"/>
          <w:b/>
          <w:sz w:val="28"/>
          <w:szCs w:val="28"/>
        </w:rPr>
        <w:t>班工作总结</w:t>
      </w:r>
    </w:p>
    <w:p w14:paraId="1BE6623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jc w:val="center"/>
        <w:textAlignment w:val="auto"/>
        <w:rPr>
          <w:rFonts w:hint="default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班主任：史曌益</w:t>
      </w:r>
    </w:p>
    <w:p w14:paraId="3719AA7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时光荏苒，转眼间九年级下学期的中考征程已落下帷幕。在这充满挑战与希望的一学期里，我始终秉持着高度的责任感与使命感，全身心投入到班级管理与学生教育工作中。现将本学期的班主任工作总结如下：</w:t>
      </w:r>
    </w:p>
    <w:p w14:paraId="069347A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一、教学管理，助力冲刺</w:t>
      </w:r>
    </w:p>
    <w:p w14:paraId="79F1AC1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中考备考是本学期的核心任务，为了让学生在有限的时间内高效复习，我积极与各科任课教师沟通协作，深入了解班级学生的学习情况。定期组织任课教师召开学情分析会，针对每个学生的薄弱学科和知识漏洞制定个性化的辅导计划。例如，对于数学成绩较差的学生，安排数学老师利用课余时间进行专项训练，从基础概念入手，逐步提升解题能力；对于英语词汇量不足的学生，督促他们每天背诵一定数量的单词，并进行定期检测。</w:t>
      </w:r>
    </w:p>
    <w:p w14:paraId="6289E1E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在班级中营造浓厚的学习氛围，设立学习小组，开展小组竞赛活动。以周为单位，对小组的学习成果进行评比，表现优秀的小组给予表彰和奖励。通过这种方式，激发了学生的学习积极性和团队合作精神，形成了 “比、学、赶、帮、超” 的良好学习风气。同时，我还注重培养学生的自主学习能力，引导他们制定合理的学习计划，学会自我监督和自我评估。定期检查学生的学习计划执行情况，并给予针对性的指导和建议。</w:t>
      </w:r>
    </w:p>
    <w:p w14:paraId="7256C2C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二、心理疏导，保驾护航</w:t>
      </w:r>
    </w:p>
    <w:p w14:paraId="7DB3D3F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面对中考的巨大压力，部分学生出现了焦虑、紧张、情绪波动等问题。为了帮助学生缓解心理压力，保持良好的心态，我密切关注学生的情绪变化，利用课余时间与学生进行一对一的谈心交流。倾听他们的烦恼和困惑，给予理解和安慰，并结合实际情况为他们提供有效的应对策略。例如，当发现有学生因模拟考试成绩不理想而丧失信心时，我会帮助他们分析试卷，找出问题所在，鼓励他们从失败中吸取教训，树立信心，相信自己通过努力一定能够取得进步。</w:t>
      </w:r>
    </w:p>
    <w:p w14:paraId="5BE1293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此外，我还组织了多次主题班会，如 “中考减压，轻松应考”“调整心态，超越自我” 等，通过案例分析、游戏互动、视频观看等形式，引导学生正确认识中考压力，掌握科学的减压方法。同时，邀请心理老师为学生开展专题讲座，进一步增强学生的心理调适能力。在班级中建立 “心灵驿站”，为学生提供一个倾诉心声、释放压力的平台，让他们在温馨和谐的氛围中感受到班级的温暖和关爱。</w:t>
      </w:r>
    </w:p>
    <w:p w14:paraId="006075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三、班级管理，凝聚力量</w:t>
      </w:r>
    </w:p>
    <w:p w14:paraId="2C0A1C4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良好的班级秩序是学生学习和成长的重要保障。本学期，我进一步加强了班级常规管理，完善了班级规章制度，明确了班级纪律要求。通过班干部队伍建设，充分发挥班干部的模范带头作用和管理职能。定期召开班干部会议，总结班级管理工作中的经验和不足，听取班干部的意见和建议，不断优化班级管理方式。在班干部的协助下，班级的纪律、卫生、考勤等方面都取得了显著的进步。</w:t>
      </w:r>
    </w:p>
    <w:p w14:paraId="7E6D80E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注重班级文化建设，营造积极向上的班级氛围。组织学生设计班级文化墙，展示学生的学习成果、艺术作品和励志名言；开展 “班级之星” 评选活动，对在学习、品德、劳动等方面表现突出的学生进行表彰，树立榜样，激励全体学生共同进步。通过一系列班级活动的开展，增强了班级的凝聚力和向心力，让学生感受到了集体的温暖和力量。</w:t>
      </w:r>
    </w:p>
    <w:p w14:paraId="736C4ED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四、家校合作，共育英才</w:t>
      </w:r>
    </w:p>
    <w:p w14:paraId="03C3D7E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教育是一个系统工程，需要学校、家庭和社会的共同努力。本学期，我高度重视家校合作，通过家长会、家访、电话沟通、微信家长群等多种方式，及时与家长沟通学生的学习、生活和思想情况。定期组织召开家长会，向家长汇报班级的教学工作计划和学生的学习进展情况，介绍中考政策和备考策略，听取家长的意见和建议。同时，针对个别学生的特殊情况，进行家访，深入了解学生的家庭环境和成长背景，与家长共同探讨教育方法和解决方案。</w:t>
      </w:r>
    </w:p>
    <w:p w14:paraId="2DC36AE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在与家长的沟通交流中，我注重引导家长树立正确的教育观念，关注孩子的身心健康，避免给孩子过多的压力。鼓励家长积极参与孩子的学习和生活，为孩子营造良好的家庭学习氛围。通过家校双方的密切配合和共同努力，形成了教育合力，为学生的成长和发展奠定了坚实的基础。</w:t>
      </w:r>
    </w:p>
    <w:p w14:paraId="6A5C65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五、反思与展望</w:t>
      </w:r>
    </w:p>
    <w:p w14:paraId="7B34BCE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回顾本学期的班主任工作，虽然取得了一定的成绩，但也存在一些不足之处。例如，在班级管理中，对个别学生的关注还不够细致，教育方法还不够灵活；在与家长的沟通中，沟通的方式和频率还有待进一步改进和提高。在今后的工作中，我将不断总结经验教训，加强学习，提高自身的业务水平和综合素质，努力改进工作方法，创新工作思路，以更加饱满的热情和更加严谨的态度投入到班主任工作中，为培养更多优秀的学生贡献自己的力量。</w:t>
      </w:r>
    </w:p>
    <w:p w14:paraId="7197342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总之，九年级下学期的班主任工作充满了挑战和艰辛，但也收获了成功和喜悦。看着学生们在中考中取得优异的成绩，顺利迈向新的人生阶段，我感到无比的欣慰和自豪。在未来的教育道路上，我将继续坚守初心，砥砺前行，为学生的成长和发展保驾护航。</w:t>
      </w:r>
    </w:p>
    <w:p w14:paraId="612BD9D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2152F8F"/>
    <w:rsid w:val="153E27FD"/>
    <w:rsid w:val="26B66697"/>
    <w:rsid w:val="2AE632C3"/>
    <w:rsid w:val="44203A89"/>
    <w:rsid w:val="661B0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1952</Words>
  <Characters>1954</Characters>
  <TotalTime>0</TotalTime>
  <ScaleCrop>false</ScaleCrop>
  <LinksUpToDate>false</LinksUpToDate>
  <CharactersWithSpaces>1963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2025-06-18T07:16:00Z</dcterms:created>
  <dc:creator>Un-named</dc:creator>
  <cp:lastModifiedBy>轩</cp:lastModifiedBy>
  <dcterms:modified xsi:type="dcterms:W3CDTF">2025-06-18T07:19:40Z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eyJoZGlkIjoiNmU0NGNlMjE3NmMyMzlkNGFmNzY0ZGZlYWE0NGIxNmYiLCJ1c2VySWQiOiIyNjc4MDI3OTkifQ==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904E89E3C1644E26B002883FAEE1967F_12</vt:lpwstr>
  </property>
</Properties>
</file>