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A86B2">
      <w:pPr>
        <w:jc w:val="center"/>
        <w:rPr>
          <w:rFonts w:ascii="黑体" w:hAnsi="黑体" w:eastAsia="黑体"/>
          <w:color w:val="C00000"/>
          <w:sz w:val="30"/>
          <w:szCs w:val="30"/>
        </w:rPr>
      </w:pPr>
      <w:r>
        <w:rPr>
          <w:rFonts w:hint="eastAsia" w:ascii="黑体" w:hAnsi="黑体" w:eastAsia="黑体"/>
          <w:color w:val="C00000"/>
          <w:sz w:val="30"/>
          <w:szCs w:val="30"/>
        </w:rPr>
        <w:t>逆向设计理念指导下的小学英语课堂教学设计研究</w:t>
      </w:r>
    </w:p>
    <w:p w14:paraId="308AB18B">
      <w:pPr>
        <w:jc w:val="right"/>
        <w:rPr>
          <w:rFonts w:hint="eastAsia" w:ascii="宋体" w:hAnsi="宋体"/>
          <w:sz w:val="28"/>
          <w:szCs w:val="28"/>
        </w:rPr>
      </w:pPr>
      <w:r>
        <w:rPr>
          <w:rFonts w:hint="eastAsia" w:ascii="宋体" w:hAnsi="宋体"/>
          <w:sz w:val="28"/>
          <w:szCs w:val="28"/>
        </w:rPr>
        <w:t>——以译林英语四年级上册《</w:t>
      </w:r>
      <w:r>
        <w:rPr>
          <w:rFonts w:ascii="Times New Roman" w:hAnsi="Times New Roman"/>
          <w:sz w:val="28"/>
          <w:szCs w:val="28"/>
        </w:rPr>
        <w:t>Unit 7 How much</w:t>
      </w:r>
      <w:r>
        <w:rPr>
          <w:rFonts w:hint="eastAsia" w:ascii="宋体" w:hAnsi="宋体"/>
          <w:sz w:val="28"/>
          <w:szCs w:val="28"/>
        </w:rPr>
        <w:t>》一课为例</w:t>
      </w:r>
    </w:p>
    <w:p w14:paraId="60C95A08">
      <w:pPr>
        <w:spacing w:line="460" w:lineRule="exact"/>
        <w:jc w:val="left"/>
        <w:rPr>
          <w:rFonts w:hint="eastAsia" w:ascii="宋体" w:hAnsi="宋体"/>
          <w:color w:val="0000FF"/>
          <w:sz w:val="24"/>
          <w:szCs w:val="24"/>
          <w:lang w:val="en-US" w:eastAsia="zh-CN"/>
        </w:rPr>
      </w:pPr>
      <w:r>
        <w:rPr>
          <w:rFonts w:hint="eastAsia" w:ascii="宋体" w:hAnsi="宋体"/>
          <w:b/>
          <w:color w:val="C00000"/>
          <w:sz w:val="24"/>
          <w:szCs w:val="24"/>
        </w:rPr>
        <w:t>主持人：</w:t>
      </w:r>
      <w:r>
        <w:rPr>
          <w:rFonts w:hint="eastAsia" w:ascii="宋体" w:hAnsi="宋体"/>
          <w:bCs/>
          <w:sz w:val="24"/>
          <w:szCs w:val="24"/>
        </w:rPr>
        <w:t>老师们好，</w:t>
      </w:r>
      <w:r>
        <w:rPr>
          <w:rFonts w:hint="eastAsia" w:ascii="宋体" w:hAnsi="宋体"/>
          <w:sz w:val="24"/>
          <w:szCs w:val="24"/>
        </w:rPr>
        <w:t>在市级“十四五”规划课题《教学评一致性理念下的小学英语逆向教学设计研究》的过程中，英语组利用集体备课、教研活动，结合课题展开交流和讨论，前期，</w:t>
      </w:r>
      <w:r>
        <w:rPr>
          <w:rFonts w:hint="eastAsia" w:ascii="宋体" w:hAnsi="宋体"/>
          <w:color w:val="0000FF"/>
          <w:sz w:val="24"/>
          <w:szCs w:val="24"/>
        </w:rPr>
        <w:t>我们已经对</w:t>
      </w:r>
      <w:r>
        <w:rPr>
          <w:rFonts w:hint="eastAsia" w:ascii="宋体" w:hAnsi="宋体"/>
          <w:color w:val="0000FF"/>
          <w:sz w:val="24"/>
          <w:szCs w:val="24"/>
          <w:lang w:eastAsia="zh-CN"/>
        </w:rPr>
        <w:t>《</w:t>
      </w:r>
      <w:r>
        <w:rPr>
          <w:rFonts w:hint="eastAsia" w:ascii="宋体" w:hAnsi="宋体"/>
          <w:color w:val="0000FF"/>
          <w:sz w:val="24"/>
          <w:szCs w:val="24"/>
        </w:rPr>
        <w:t>逆向教学设计——破解“教学评”一致性难题</w:t>
      </w:r>
      <w:r>
        <w:rPr>
          <w:rFonts w:hint="eastAsia" w:ascii="宋体" w:hAnsi="宋体"/>
          <w:color w:val="0000FF"/>
          <w:sz w:val="24"/>
          <w:szCs w:val="24"/>
          <w:lang w:eastAsia="zh-CN"/>
        </w:rPr>
        <w:t>》、《逆向教学设计揭秘——如何打破传统，实现深度学习？》、《我理解的“逆向教学设计”》、《新课程背景下的教学评一体化设计》、《为什么逆向设计可以做到“教学评一致性”？》</w:t>
      </w:r>
      <w:r>
        <w:rPr>
          <w:rFonts w:hint="eastAsia" w:ascii="宋体" w:hAnsi="宋体"/>
          <w:color w:val="0000FF"/>
          <w:sz w:val="24"/>
          <w:szCs w:val="24"/>
        </w:rPr>
        <w:t>进行了研究（ppt 上呈现前段时间研究的内容），通过研究，我们已经了解教学评一致性的基本概念与理论内涵，已经掌握了基本的逆向设计理念</w:t>
      </w:r>
      <w:r>
        <w:rPr>
          <w:rFonts w:hint="eastAsia" w:ascii="宋体" w:hAnsi="宋体"/>
          <w:color w:val="0000FF"/>
          <w:sz w:val="24"/>
          <w:szCs w:val="24"/>
          <w:lang w:eastAsia="zh-CN"/>
        </w:rPr>
        <w:t>。</w:t>
      </w:r>
      <w:r>
        <w:rPr>
          <w:rFonts w:hint="eastAsia" w:ascii="宋体" w:hAnsi="宋体"/>
          <w:color w:val="0000FF"/>
          <w:sz w:val="24"/>
          <w:szCs w:val="24"/>
          <w:lang w:val="en-US" w:eastAsia="zh-CN"/>
        </w:rPr>
        <w:t>首先进入导学板块，有请张瑶老师。</w:t>
      </w:r>
    </w:p>
    <w:p w14:paraId="00F462CE">
      <w:pPr>
        <w:spacing w:line="460" w:lineRule="exact"/>
        <w:jc w:val="left"/>
        <w:rPr>
          <w:rFonts w:hint="eastAsia" w:ascii="宋体" w:hAnsi="宋体"/>
          <w:color w:val="0000FF"/>
          <w:sz w:val="24"/>
          <w:szCs w:val="24"/>
        </w:rPr>
      </w:pPr>
      <w:r>
        <w:rPr>
          <w:rFonts w:hint="eastAsia" w:ascii="宋体" w:hAnsi="宋体"/>
          <w:b/>
          <w:bCs/>
          <w:color w:val="C00000"/>
          <w:sz w:val="24"/>
          <w:szCs w:val="24"/>
          <w:lang w:val="en-US" w:eastAsia="zh-CN"/>
        </w:rPr>
        <w:t>张瑶：</w:t>
      </w:r>
      <w:r>
        <w:rPr>
          <w:rFonts w:hint="eastAsia" w:ascii="宋体" w:hAnsi="宋体"/>
          <w:color w:val="0000FF"/>
          <w:sz w:val="24"/>
          <w:szCs w:val="24"/>
        </w:rPr>
        <w:t>好的。我今天导学的内容聚焦于逆向教学设计的核心理念。</w:t>
      </w:r>
    </w:p>
    <w:p w14:paraId="6B4403B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0000FF"/>
          <w:sz w:val="24"/>
          <w:szCs w:val="24"/>
        </w:rPr>
      </w:pPr>
      <w:r>
        <w:rPr>
          <w:rFonts w:hint="eastAsia" w:ascii="宋体" w:hAnsi="宋体"/>
          <w:color w:val="0000FF"/>
          <w:sz w:val="24"/>
          <w:szCs w:val="24"/>
        </w:rPr>
        <w:t>在教育领域，随着时代的发展和学习理论的不断演进，教学方法也在持续革新。其中，“逆向教学设计”作为一种颠覆传统教学流程的设计思路，正逐渐成为教育者探索高效教学路径的重要工具。与传统的“先教后测”模式不同，逆向教学设计倡导从最终的学习成果反推至教学活动的起点，确保每一步教学都有明确的目标导向和效果衡量标准。</w:t>
      </w:r>
    </w:p>
    <w:p w14:paraId="42FB21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0000FF"/>
          <w:sz w:val="24"/>
          <w:szCs w:val="24"/>
        </w:rPr>
      </w:pPr>
      <w:r>
        <w:rPr>
          <w:rFonts w:hint="eastAsia" w:ascii="宋体" w:hAnsi="宋体"/>
          <w:color w:val="0000FF"/>
          <w:sz w:val="24"/>
          <w:szCs w:val="24"/>
        </w:rPr>
        <w:t>逆向教学设计的核心思想可概括为“以终为始”，这一理念颠覆了常规的教育设计逻辑，要求教育者首先明确学习的最终目的，再据此构建教学策略。其核心要素包括：</w:t>
      </w:r>
    </w:p>
    <w:p w14:paraId="71E6BE2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0000FF"/>
          <w:sz w:val="24"/>
          <w:szCs w:val="24"/>
        </w:rPr>
      </w:pPr>
      <w:r>
        <w:rPr>
          <w:rFonts w:hint="eastAsia" w:ascii="宋体" w:hAnsi="宋体"/>
          <w:color w:val="0000FF"/>
          <w:sz w:val="24"/>
          <w:szCs w:val="24"/>
        </w:rPr>
        <w:t>1.明确学习目标：这要求教师细致地规划学生需掌握的具体知识、技能、态度及价值观，确保目标既具有挑战性又可实现。</w:t>
      </w:r>
    </w:p>
    <w:p w14:paraId="082B5A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0000FF"/>
          <w:sz w:val="24"/>
          <w:szCs w:val="24"/>
        </w:rPr>
      </w:pPr>
      <w:r>
        <w:rPr>
          <w:rFonts w:hint="eastAsia" w:ascii="宋体" w:hAnsi="宋体"/>
          <w:color w:val="0000FF"/>
          <w:sz w:val="24"/>
          <w:szCs w:val="24"/>
        </w:rPr>
        <w:t>2.设计评估方式：在教学活动展开之前，预先设定好评估标准和工具，确保这些评估能精确反映学生是否达成了预定的学习目标。</w:t>
      </w:r>
    </w:p>
    <w:p w14:paraId="78D8461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0000FF"/>
          <w:sz w:val="24"/>
          <w:szCs w:val="24"/>
        </w:rPr>
      </w:pPr>
      <w:r>
        <w:rPr>
          <w:rFonts w:hint="eastAsia" w:ascii="宋体" w:hAnsi="宋体"/>
          <w:color w:val="0000FF"/>
          <w:sz w:val="24"/>
          <w:szCs w:val="24"/>
        </w:rPr>
        <w:t>3.规划教学活动：基于学习目标和评估方式，精心设计一系列教学活动，确保每一项活动都能有效地推动学生朝向既定目标前进。</w:t>
      </w:r>
    </w:p>
    <w:p w14:paraId="0A20862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b/>
          <w:bCs/>
          <w:color w:val="C00000"/>
          <w:sz w:val="24"/>
          <w:szCs w:val="24"/>
          <w:lang w:val="en-US" w:eastAsia="zh-CN"/>
        </w:rPr>
      </w:pPr>
      <w:r>
        <w:rPr>
          <w:rFonts w:hint="eastAsia" w:ascii="宋体" w:hAnsi="宋体"/>
          <w:color w:val="0000FF"/>
          <w:sz w:val="24"/>
          <w:szCs w:val="24"/>
        </w:rPr>
        <w:t>逆向教学设计强调目标导向的教学设计，确保教学活动有的放矢，有效提升了教育的质量和效率。希望大家都能掌握这种方法，高效完成高质量的教学设计。</w:t>
      </w:r>
    </w:p>
    <w:p w14:paraId="7CE01BDE">
      <w:pPr>
        <w:spacing w:line="460" w:lineRule="exact"/>
        <w:jc w:val="left"/>
        <w:rPr>
          <w:rFonts w:hint="eastAsia" w:ascii="宋体" w:hAnsi="宋体"/>
          <w:sz w:val="24"/>
          <w:szCs w:val="24"/>
        </w:rPr>
      </w:pPr>
      <w:r>
        <w:rPr>
          <w:rFonts w:hint="eastAsia" w:ascii="宋体" w:hAnsi="宋体"/>
          <w:b/>
          <w:bCs/>
          <w:color w:val="C00000"/>
          <w:sz w:val="24"/>
          <w:szCs w:val="24"/>
          <w:lang w:val="en-US" w:eastAsia="zh-CN"/>
        </w:rPr>
        <w:t>主持人：</w:t>
      </w:r>
      <w:r>
        <w:rPr>
          <w:rFonts w:hint="eastAsia" w:ascii="宋体" w:hAnsi="宋体"/>
          <w:color w:val="0000FF"/>
          <w:sz w:val="24"/>
          <w:szCs w:val="24"/>
          <w:lang w:val="en-US" w:eastAsia="zh-CN"/>
        </w:rPr>
        <w:t>感谢张老师！</w:t>
      </w:r>
      <w:r>
        <w:rPr>
          <w:rFonts w:hint="eastAsia" w:ascii="宋体" w:hAnsi="宋体"/>
          <w:color w:val="auto"/>
          <w:sz w:val="24"/>
          <w:szCs w:val="24"/>
        </w:rPr>
        <w:t>今天</w:t>
      </w:r>
      <w:r>
        <w:rPr>
          <w:rFonts w:hint="eastAsia" w:ascii="宋体" w:hAnsi="宋体"/>
          <w:sz w:val="24"/>
          <w:szCs w:val="24"/>
        </w:rPr>
        <w:t>我们又一次聚在一起，将以译林英语四年级上册《</w:t>
      </w:r>
      <w:r>
        <w:rPr>
          <w:rFonts w:ascii="Times New Roman" w:hAnsi="Times New Roman"/>
          <w:sz w:val="24"/>
          <w:szCs w:val="24"/>
        </w:rPr>
        <w:t>Unit 7 How much</w:t>
      </w:r>
      <w:r>
        <w:rPr>
          <w:rFonts w:hint="eastAsia" w:ascii="宋体" w:hAnsi="宋体"/>
          <w:sz w:val="24"/>
          <w:szCs w:val="24"/>
        </w:rPr>
        <w:t>》</w:t>
      </w:r>
      <w:r>
        <w:rPr>
          <w:rFonts w:ascii="Times New Roman" w:hAnsi="Times New Roman"/>
          <w:sz w:val="24"/>
          <w:szCs w:val="24"/>
        </w:rPr>
        <w:t>story time</w:t>
      </w:r>
      <w:r>
        <w:rPr>
          <w:rFonts w:hint="eastAsia" w:ascii="宋体" w:hAnsi="宋体"/>
          <w:sz w:val="24"/>
          <w:szCs w:val="24"/>
        </w:rPr>
        <w:t>板块展开实战研讨</w:t>
      </w:r>
      <w:r>
        <w:rPr>
          <w:rFonts w:hint="eastAsia" w:ascii="宋体" w:hAnsi="宋体"/>
          <w:color w:val="0000FF"/>
          <w:sz w:val="24"/>
          <w:szCs w:val="24"/>
        </w:rPr>
        <w:t>即课例研究</w:t>
      </w:r>
      <w:r>
        <w:rPr>
          <w:rFonts w:hint="eastAsia" w:ascii="宋体" w:hAnsi="宋体"/>
          <w:sz w:val="24"/>
          <w:szCs w:val="24"/>
        </w:rPr>
        <w:t>。逆向教学设计我们首应该从哪几方面来考虑？</w:t>
      </w:r>
    </w:p>
    <w:p w14:paraId="3E257F83">
      <w:pPr>
        <w:spacing w:line="460" w:lineRule="exact"/>
        <w:jc w:val="left"/>
        <w:rPr>
          <w:rFonts w:hint="eastAsia" w:ascii="宋体" w:hAnsi="宋体"/>
          <w:sz w:val="24"/>
          <w:szCs w:val="24"/>
        </w:rPr>
      </w:pPr>
      <w:r>
        <w:rPr>
          <w:rFonts w:hint="eastAsia" w:ascii="宋体" w:hAnsi="宋体"/>
          <w:b/>
          <w:bCs/>
          <w:color w:val="C00000"/>
          <w:sz w:val="24"/>
          <w:szCs w:val="24"/>
        </w:rPr>
        <w:t>陈艺元：</w:t>
      </w:r>
      <w:r>
        <w:rPr>
          <w:rFonts w:hint="eastAsia" w:ascii="宋体" w:hAnsi="宋体"/>
          <w:sz w:val="24"/>
          <w:szCs w:val="24"/>
        </w:rPr>
        <w:t>前几次的研究学习中，我已经明确了首先先考虑预期的学习成果，然后再寻求相应的证据来支持成果，最后选择合适的方式来开展教学。</w:t>
      </w:r>
    </w:p>
    <w:p w14:paraId="67F731C0">
      <w:pPr>
        <w:spacing w:line="460" w:lineRule="exact"/>
        <w:jc w:val="left"/>
        <w:rPr>
          <w:rFonts w:hint="eastAsia" w:ascii="宋体" w:hAnsi="宋体"/>
          <w:sz w:val="24"/>
          <w:szCs w:val="24"/>
        </w:rPr>
      </w:pPr>
      <w:r>
        <w:rPr>
          <w:rFonts w:hint="eastAsia" w:ascii="宋体" w:hAnsi="宋体"/>
          <w:b/>
          <w:bCs/>
          <w:color w:val="C00000"/>
          <w:sz w:val="24"/>
          <w:szCs w:val="24"/>
        </w:rPr>
        <w:t>主持人：</w:t>
      </w:r>
      <w:r>
        <w:rPr>
          <w:rFonts w:hint="eastAsia" w:ascii="宋体" w:hAnsi="宋体"/>
          <w:sz w:val="24"/>
          <w:szCs w:val="24"/>
        </w:rPr>
        <w:t>看来，陈老师对逆向教学设计的理念理解比较深刻</w:t>
      </w:r>
      <w:r>
        <w:rPr>
          <w:rFonts w:hint="eastAsia" w:ascii="宋体" w:hAnsi="宋体"/>
          <w:sz w:val="24"/>
          <w:szCs w:val="24"/>
          <w:lang w:eastAsia="zh-CN"/>
        </w:rPr>
        <w:t>。是的，</w:t>
      </w:r>
      <w:r>
        <w:rPr>
          <w:rFonts w:hint="eastAsia" w:ascii="宋体" w:hAnsi="宋体"/>
          <w:sz w:val="24"/>
          <w:szCs w:val="24"/>
          <w:lang w:val="en-US" w:eastAsia="zh-CN"/>
        </w:rPr>
        <w:t>我们可以从。。。这三方面入手。</w:t>
      </w:r>
      <w:r>
        <w:rPr>
          <w:rFonts w:hint="eastAsia" w:ascii="宋体" w:hAnsi="宋体"/>
          <w:color w:val="0000FF"/>
          <w:sz w:val="24"/>
          <w:szCs w:val="24"/>
        </w:rPr>
        <w:t>（贴板书：确定预期成果，精选</w:t>
      </w:r>
      <w:r>
        <w:rPr>
          <w:rFonts w:hint="eastAsia" w:ascii="宋体" w:hAnsi="宋体"/>
          <w:color w:val="0000FF"/>
          <w:sz w:val="24"/>
          <w:szCs w:val="24"/>
          <w:lang w:val="en-US" w:eastAsia="zh-CN"/>
        </w:rPr>
        <w:t>评价</w:t>
      </w:r>
      <w:r>
        <w:rPr>
          <w:rFonts w:hint="eastAsia" w:ascii="宋体" w:hAnsi="宋体"/>
          <w:color w:val="0000FF"/>
          <w:sz w:val="24"/>
          <w:szCs w:val="24"/>
        </w:rPr>
        <w:t>依据，</w:t>
      </w:r>
      <w:r>
        <w:rPr>
          <w:rFonts w:hint="eastAsia" w:ascii="宋体" w:hAnsi="宋体"/>
          <w:color w:val="0000FF"/>
          <w:sz w:val="24"/>
          <w:szCs w:val="24"/>
          <w:lang w:val="en-US" w:eastAsia="zh-CN"/>
        </w:rPr>
        <w:t>设计教学过程</w:t>
      </w:r>
      <w:r>
        <w:rPr>
          <w:rFonts w:hint="eastAsia" w:ascii="宋体" w:hAnsi="宋体"/>
          <w:color w:val="0000FF"/>
          <w:sz w:val="24"/>
          <w:szCs w:val="24"/>
        </w:rPr>
        <w:t>）</w:t>
      </w:r>
      <w:r>
        <w:rPr>
          <w:rFonts w:hint="eastAsia" w:ascii="宋体" w:hAnsi="宋体"/>
          <w:sz w:val="24"/>
          <w:szCs w:val="24"/>
        </w:rPr>
        <w:t>，前期大家对本单元进行了研究，下面从第一个环节</w:t>
      </w:r>
      <w:r>
        <w:rPr>
          <w:rFonts w:hint="eastAsia" w:ascii="宋体" w:hAnsi="宋体"/>
          <w:sz w:val="24"/>
          <w:szCs w:val="24"/>
          <w:lang w:eastAsia="zh-CN"/>
        </w:rPr>
        <w:t>——</w:t>
      </w:r>
      <w:r>
        <w:rPr>
          <w:rFonts w:hint="eastAsia" w:ascii="宋体" w:hAnsi="宋体"/>
          <w:sz w:val="24"/>
          <w:szCs w:val="24"/>
        </w:rPr>
        <w:t>确定预期成果入手，请大家谈一下</w:t>
      </w:r>
      <w:r>
        <w:rPr>
          <w:rFonts w:hint="eastAsia" w:ascii="宋体" w:hAnsi="宋体"/>
          <w:sz w:val="24"/>
          <w:szCs w:val="24"/>
          <w:lang w:val="en-US" w:eastAsia="zh-CN"/>
        </w:rPr>
        <w:t>自己</w:t>
      </w:r>
      <w:r>
        <w:rPr>
          <w:rFonts w:hint="eastAsia" w:ascii="宋体" w:hAnsi="宋体"/>
          <w:sz w:val="24"/>
          <w:szCs w:val="24"/>
        </w:rPr>
        <w:t>的看法。</w:t>
      </w:r>
    </w:p>
    <w:p w14:paraId="0D710F18">
      <w:pPr>
        <w:spacing w:line="460" w:lineRule="exact"/>
        <w:jc w:val="left"/>
        <w:rPr>
          <w:rFonts w:hint="eastAsia" w:ascii="Times New Roman" w:hAnsi="宋体"/>
          <w:b/>
          <w:sz w:val="24"/>
          <w:szCs w:val="24"/>
        </w:rPr>
      </w:pPr>
      <w:r>
        <w:rPr>
          <w:rFonts w:hint="eastAsia" w:ascii="宋体" w:hAnsi="宋体"/>
          <w:b/>
          <w:color w:val="C00000"/>
          <w:sz w:val="24"/>
          <w:szCs w:val="24"/>
        </w:rPr>
        <w:t>邵雪近</w:t>
      </w:r>
      <w:r>
        <w:rPr>
          <w:rFonts w:hint="eastAsia" w:ascii="Times New Roman" w:hAnsi="Times New Roman"/>
          <w:b/>
          <w:color w:val="C00000"/>
          <w:sz w:val="24"/>
          <w:szCs w:val="24"/>
        </w:rPr>
        <w:t>:</w:t>
      </w:r>
      <w:r>
        <w:rPr>
          <w:rFonts w:hint="eastAsia" w:ascii="Times New Roman" w:hAnsi="宋体"/>
          <w:b/>
          <w:color w:val="C00000"/>
          <w:sz w:val="24"/>
          <w:szCs w:val="24"/>
        </w:rPr>
        <w:t xml:space="preserve"> </w:t>
      </w:r>
      <w:r>
        <w:rPr>
          <w:rFonts w:hint="eastAsia" w:ascii="宋体" w:hAnsi="宋体"/>
          <w:sz w:val="24"/>
          <w:szCs w:val="24"/>
        </w:rPr>
        <w:t>我先来吧。通过研读新课标、教材和教参，我发现本单元内容属于“人与社会”主题语境中“社会与人际沟通”主题群下的“同伴交往”的话题内容。</w:t>
      </w:r>
      <w:r>
        <w:rPr>
          <w:rFonts w:ascii="Times New Roman" w:hAnsi="Times New Roman"/>
          <w:sz w:val="24"/>
          <w:szCs w:val="24"/>
        </w:rPr>
        <w:t>Story time</w:t>
      </w:r>
      <w:r>
        <w:rPr>
          <w:rFonts w:hint="eastAsia" w:ascii="宋体" w:hAnsi="宋体"/>
          <w:sz w:val="24"/>
          <w:szCs w:val="24"/>
        </w:rPr>
        <w:t>板块创设校园义卖的情境，让学生学会用英语询问价格和合理购物，同时体验帮助别人的快乐。因此，</w:t>
      </w:r>
      <w:r>
        <w:rPr>
          <w:rFonts w:hint="eastAsia" w:ascii="宋体" w:hAnsi="宋体"/>
          <w:bCs/>
          <w:sz w:val="24"/>
          <w:szCs w:val="24"/>
        </w:rPr>
        <w:t>从</w:t>
      </w:r>
      <w:r>
        <w:rPr>
          <w:rFonts w:hint="eastAsia" w:ascii="宋体" w:hAnsi="宋体"/>
          <w:b/>
          <w:sz w:val="24"/>
          <w:szCs w:val="24"/>
        </w:rPr>
        <w:t>意义理解</w:t>
      </w:r>
      <w:r>
        <w:rPr>
          <w:rFonts w:hint="eastAsia" w:ascii="宋体" w:hAnsi="宋体"/>
          <w:bCs/>
          <w:sz w:val="24"/>
          <w:szCs w:val="24"/>
        </w:rPr>
        <w:t>角度</w:t>
      </w:r>
      <w:r>
        <w:rPr>
          <w:rFonts w:hint="eastAsia" w:ascii="宋体" w:hAnsi="宋体"/>
          <w:b/>
          <w:sz w:val="24"/>
          <w:szCs w:val="24"/>
        </w:rPr>
        <w:t>，</w:t>
      </w:r>
      <w:r>
        <w:rPr>
          <w:rFonts w:hint="eastAsia" w:ascii="宋体" w:hAnsi="宋体"/>
          <w:bCs/>
          <w:sz w:val="24"/>
          <w:szCs w:val="24"/>
        </w:rPr>
        <w:t>我觉得可以从三方面让学生</w:t>
      </w:r>
      <w:r>
        <w:rPr>
          <w:rFonts w:hint="eastAsia" w:ascii="宋体" w:hAnsi="宋体"/>
          <w:b/>
          <w:sz w:val="24"/>
          <w:szCs w:val="24"/>
        </w:rPr>
        <w:t>深入理解</w:t>
      </w:r>
      <w:r>
        <w:rPr>
          <w:rFonts w:hint="eastAsia" w:ascii="宋体" w:hAnsi="宋体"/>
          <w:bCs/>
          <w:sz w:val="24"/>
          <w:szCs w:val="24"/>
        </w:rPr>
        <w:t>：（</w:t>
      </w:r>
      <w:r>
        <w:rPr>
          <w:rFonts w:hint="eastAsia" w:ascii="Times New Roman" w:hAnsi="Times New Roman"/>
          <w:bCs/>
          <w:sz w:val="24"/>
          <w:szCs w:val="24"/>
        </w:rPr>
        <w:t>1</w:t>
      </w:r>
      <w:r>
        <w:rPr>
          <w:rFonts w:hint="eastAsia" w:ascii="宋体" w:hAnsi="宋体"/>
          <w:bCs/>
          <w:sz w:val="24"/>
          <w:szCs w:val="24"/>
        </w:rPr>
        <w:t>）顾客的交流用语（</w:t>
      </w:r>
      <w:r>
        <w:rPr>
          <w:rFonts w:hint="eastAsia" w:ascii="Times New Roman" w:hAnsi="Times New Roman"/>
          <w:bCs/>
          <w:sz w:val="24"/>
          <w:szCs w:val="24"/>
        </w:rPr>
        <w:t>2</w:t>
      </w:r>
      <w:r>
        <w:rPr>
          <w:rFonts w:hint="eastAsia" w:ascii="宋体" w:hAnsi="宋体"/>
          <w:bCs/>
          <w:sz w:val="24"/>
          <w:szCs w:val="24"/>
        </w:rPr>
        <w:t>）卖家的交流用语（</w:t>
      </w:r>
      <w:r>
        <w:rPr>
          <w:rFonts w:hint="eastAsia" w:ascii="Times New Roman" w:hAnsi="Times New Roman"/>
          <w:bCs/>
          <w:sz w:val="24"/>
          <w:szCs w:val="24"/>
        </w:rPr>
        <w:t>3</w:t>
      </w:r>
      <w:r>
        <w:rPr>
          <w:rFonts w:hint="eastAsia" w:ascii="宋体" w:hAnsi="宋体"/>
          <w:bCs/>
          <w:sz w:val="24"/>
          <w:szCs w:val="24"/>
        </w:rPr>
        <w:t>）顾客表达对物品的喜好。我是这样理解的，大家有没有不同的想法？</w:t>
      </w:r>
    </w:p>
    <w:p w14:paraId="4EAE8C31">
      <w:pPr>
        <w:spacing w:line="460" w:lineRule="exact"/>
        <w:jc w:val="left"/>
        <w:rPr>
          <w:rFonts w:ascii="Times New Roman" w:hAnsi="宋体"/>
          <w:bCs/>
          <w:sz w:val="24"/>
          <w:szCs w:val="24"/>
        </w:rPr>
      </w:pPr>
      <w:r>
        <w:rPr>
          <w:rFonts w:hint="eastAsia" w:ascii="宋体" w:hAnsi="宋体"/>
          <w:b/>
          <w:color w:val="C00000"/>
          <w:sz w:val="24"/>
          <w:szCs w:val="24"/>
        </w:rPr>
        <w:t>张瑶</w:t>
      </w:r>
      <w:r>
        <w:rPr>
          <w:rFonts w:hint="eastAsia" w:ascii="Times New Roman" w:hAnsi="Times New Roman"/>
          <w:b/>
          <w:color w:val="C00000"/>
          <w:sz w:val="24"/>
          <w:szCs w:val="24"/>
        </w:rPr>
        <w:t xml:space="preserve">: </w:t>
      </w:r>
      <w:r>
        <w:rPr>
          <w:rFonts w:hint="eastAsia" w:ascii="宋体" w:hAnsi="宋体"/>
          <w:bCs/>
          <w:sz w:val="24"/>
          <w:szCs w:val="24"/>
        </w:rPr>
        <w:t>我来补充几点，我认为意义理解</w:t>
      </w:r>
      <w:r>
        <w:rPr>
          <w:rFonts w:hint="eastAsia" w:ascii="宋体" w:hAnsi="宋体"/>
          <w:color w:val="0000FF"/>
          <w:sz w:val="24"/>
          <w:szCs w:val="24"/>
          <w:lang w:val="en-US" w:eastAsia="zh-CN"/>
        </w:rPr>
        <w:t>可以采用一些</w:t>
      </w:r>
      <w:r>
        <w:rPr>
          <w:rFonts w:hint="eastAsia" w:ascii="宋体" w:hAnsi="宋体"/>
          <w:color w:val="0000FF"/>
          <w:sz w:val="24"/>
          <w:szCs w:val="24"/>
        </w:rPr>
        <w:t>核心问题</w:t>
      </w:r>
      <w:r>
        <w:rPr>
          <w:rFonts w:hint="eastAsia" w:ascii="宋体" w:hAnsi="宋体"/>
          <w:color w:val="0000FF"/>
          <w:sz w:val="24"/>
          <w:szCs w:val="24"/>
          <w:lang w:val="en-US" w:eastAsia="zh-CN"/>
        </w:rPr>
        <w:t>来解决</w:t>
      </w:r>
      <w:r>
        <w:rPr>
          <w:rFonts w:hint="eastAsia" w:ascii="宋体" w:hAnsi="宋体"/>
          <w:color w:val="0000FF"/>
          <w:sz w:val="24"/>
          <w:szCs w:val="24"/>
        </w:rPr>
        <w:t>：</w:t>
      </w:r>
      <w:r>
        <w:rPr>
          <w:rFonts w:hint="eastAsia" w:ascii="宋体" w:hAnsi="宋体"/>
          <w:bCs/>
          <w:sz w:val="24"/>
          <w:szCs w:val="24"/>
        </w:rPr>
        <w:t>（</w:t>
      </w:r>
      <w:r>
        <w:rPr>
          <w:rFonts w:hint="eastAsia" w:ascii="Times New Roman" w:hAnsi="Times New Roman"/>
          <w:bCs/>
          <w:sz w:val="24"/>
          <w:szCs w:val="24"/>
        </w:rPr>
        <w:t>1</w:t>
      </w:r>
      <w:r>
        <w:rPr>
          <w:rFonts w:hint="eastAsia" w:ascii="宋体" w:hAnsi="宋体"/>
          <w:bCs/>
          <w:sz w:val="24"/>
          <w:szCs w:val="24"/>
        </w:rPr>
        <w:t>）用哪些语言来了解价格（</w:t>
      </w:r>
      <w:r>
        <w:rPr>
          <w:rFonts w:hint="eastAsia" w:ascii="Times New Roman" w:hAnsi="Times New Roman"/>
          <w:bCs/>
          <w:sz w:val="24"/>
          <w:szCs w:val="24"/>
        </w:rPr>
        <w:t>2</w:t>
      </w:r>
      <w:r>
        <w:rPr>
          <w:rFonts w:hint="eastAsia" w:ascii="宋体" w:hAnsi="宋体"/>
          <w:bCs/>
          <w:sz w:val="24"/>
          <w:szCs w:val="24"/>
        </w:rPr>
        <w:t>）如何正确计算价格（</w:t>
      </w:r>
      <w:r>
        <w:rPr>
          <w:rFonts w:hint="eastAsia" w:ascii="Times New Roman" w:hAnsi="Times New Roman"/>
          <w:bCs/>
          <w:sz w:val="24"/>
          <w:szCs w:val="24"/>
        </w:rPr>
        <w:t>3</w:t>
      </w:r>
      <w:r>
        <w:rPr>
          <w:rFonts w:hint="eastAsia" w:ascii="宋体" w:hAnsi="宋体"/>
          <w:bCs/>
          <w:sz w:val="24"/>
          <w:szCs w:val="24"/>
        </w:rPr>
        <w:t>）如何介绍义卖的物品，让买家感兴趣。</w:t>
      </w:r>
    </w:p>
    <w:p w14:paraId="1AA35688">
      <w:pPr>
        <w:spacing w:line="460" w:lineRule="exact"/>
        <w:jc w:val="left"/>
        <w:rPr>
          <w:rFonts w:hint="eastAsia" w:ascii="宋体" w:hAnsi="宋体"/>
          <w:sz w:val="24"/>
          <w:szCs w:val="24"/>
        </w:rPr>
      </w:pPr>
      <w:r>
        <w:rPr>
          <w:rFonts w:hint="eastAsia" w:ascii="宋体" w:hAnsi="宋体"/>
          <w:b/>
          <w:bCs/>
          <w:color w:val="C00000"/>
          <w:sz w:val="24"/>
          <w:szCs w:val="24"/>
        </w:rPr>
        <w:t>主持人：</w:t>
      </w:r>
      <w:r>
        <w:rPr>
          <w:rFonts w:hint="eastAsia" w:ascii="宋体" w:hAnsi="宋体"/>
          <w:sz w:val="24"/>
          <w:szCs w:val="24"/>
        </w:rPr>
        <w:t>两位老师对文本的意义理解非常到位，真正做到了去钻研教材。大家还有什么不同的意见？</w:t>
      </w:r>
    </w:p>
    <w:p w14:paraId="69090737">
      <w:pPr>
        <w:spacing w:line="460" w:lineRule="exact"/>
        <w:jc w:val="left"/>
        <w:rPr>
          <w:rFonts w:hint="eastAsia" w:ascii="Times New Roman" w:hAnsi="Times New Roman"/>
          <w:sz w:val="24"/>
          <w:szCs w:val="24"/>
        </w:rPr>
      </w:pPr>
      <w:r>
        <w:rPr>
          <w:rFonts w:hint="eastAsia" w:ascii="宋体" w:hAnsi="宋体"/>
          <w:b/>
          <w:bCs/>
          <w:color w:val="C00000"/>
          <w:sz w:val="24"/>
          <w:szCs w:val="24"/>
        </w:rPr>
        <w:t>陈艺元</w:t>
      </w:r>
      <w:r>
        <w:rPr>
          <w:rFonts w:ascii="Times New Roman" w:hAnsi="Times New Roman"/>
          <w:b/>
          <w:bCs/>
          <w:color w:val="C00000"/>
          <w:sz w:val="24"/>
          <w:szCs w:val="24"/>
        </w:rPr>
        <w:t>:</w:t>
      </w:r>
      <w:r>
        <w:rPr>
          <w:rFonts w:hint="eastAsia" w:ascii="Times New Roman" w:hAnsi="Times New Roman"/>
          <w:b/>
          <w:bCs/>
          <w:color w:val="C00000"/>
          <w:sz w:val="24"/>
          <w:szCs w:val="24"/>
        </w:rPr>
        <w:t xml:space="preserve"> </w:t>
      </w:r>
      <w:r>
        <w:rPr>
          <w:rFonts w:hint="eastAsia" w:ascii="宋体" w:hAnsi="宋体"/>
          <w:bCs/>
          <w:sz w:val="24"/>
          <w:szCs w:val="24"/>
        </w:rPr>
        <w:t>我来讲讲。根据刚才主题意义的讨论，如果把它们</w:t>
      </w:r>
      <w:r>
        <w:rPr>
          <w:rFonts w:hint="eastAsia" w:ascii="宋体" w:hAnsi="宋体"/>
          <w:b/>
          <w:sz w:val="24"/>
          <w:szCs w:val="24"/>
        </w:rPr>
        <w:t>迁移</w:t>
      </w:r>
      <w:r>
        <w:rPr>
          <w:rFonts w:hint="eastAsia" w:ascii="宋体" w:hAnsi="宋体"/>
          <w:bCs/>
          <w:sz w:val="24"/>
          <w:szCs w:val="24"/>
        </w:rPr>
        <w:t>到生活中，我们可以从以下几个方面来看待：在生活中询问物品的价格，并做出回答，这可以成为第一个成果；第二个，通过对教材的学习和理解，来形成一个基于主题的结构化框架，这对学生后期的语言发展是有帮助的；第三个，通过角色表演，在爱心义卖这个环节中孩子们可以体验到帮助他人的快乐。</w:t>
      </w:r>
    </w:p>
    <w:p w14:paraId="5E374453">
      <w:pPr>
        <w:spacing w:line="460" w:lineRule="exact"/>
        <w:jc w:val="left"/>
        <w:rPr>
          <w:rFonts w:hint="eastAsia" w:ascii="Times New Roman" w:hAnsi="Times New Roman"/>
          <w:sz w:val="24"/>
          <w:szCs w:val="24"/>
        </w:rPr>
      </w:pPr>
      <w:r>
        <w:rPr>
          <w:rFonts w:hint="eastAsia" w:ascii="宋体" w:hAnsi="宋体"/>
          <w:b/>
          <w:bCs/>
          <w:color w:val="C00000"/>
          <w:sz w:val="24"/>
          <w:szCs w:val="24"/>
        </w:rPr>
        <w:t>主持人：</w:t>
      </w:r>
      <w:r>
        <w:rPr>
          <w:rFonts w:hint="eastAsia" w:ascii="宋体" w:hAnsi="宋体"/>
          <w:sz w:val="24"/>
          <w:szCs w:val="24"/>
        </w:rPr>
        <w:t>刚才陈老师是从</w:t>
      </w:r>
      <w:r>
        <w:rPr>
          <w:rFonts w:hint="eastAsia" w:ascii="宋体" w:hAnsi="宋体"/>
          <w:b/>
          <w:bCs/>
          <w:sz w:val="24"/>
          <w:szCs w:val="24"/>
        </w:rPr>
        <w:t>实现迁移</w:t>
      </w:r>
      <w:r>
        <w:rPr>
          <w:rFonts w:hint="eastAsia" w:ascii="宋体" w:hAnsi="宋体"/>
          <w:sz w:val="24"/>
          <w:szCs w:val="24"/>
        </w:rPr>
        <w:t>的角度进行分析。的确，理解意义是学习迁移的前提，学会迁移是所有教育的长期</w:t>
      </w:r>
      <w:r>
        <w:rPr>
          <w:rFonts w:hint="eastAsia" w:ascii="宋体" w:hAnsi="宋体"/>
          <w:b w:val="0"/>
          <w:bCs w:val="0"/>
          <w:sz w:val="24"/>
          <w:szCs w:val="24"/>
        </w:rPr>
        <w:t>目</w:t>
      </w:r>
      <w:r>
        <w:rPr>
          <w:rFonts w:hint="eastAsia" w:ascii="宋体" w:hAnsi="宋体"/>
          <w:sz w:val="24"/>
          <w:szCs w:val="24"/>
        </w:rPr>
        <w:t>标。当学生能够将所学的东西迁移到新的情境中时，我们的学习才能达到新的境界。还有哪位老师愿意分享吗？</w:t>
      </w:r>
    </w:p>
    <w:p w14:paraId="64A6F4FD">
      <w:pPr>
        <w:spacing w:line="460" w:lineRule="exact"/>
        <w:jc w:val="left"/>
        <w:rPr>
          <w:rFonts w:hint="eastAsia" w:ascii="宋体" w:hAnsi="宋体"/>
          <w:sz w:val="24"/>
          <w:szCs w:val="24"/>
        </w:rPr>
      </w:pPr>
      <w:r>
        <w:rPr>
          <w:rFonts w:hint="eastAsia" w:ascii="宋体" w:hAnsi="宋体"/>
          <w:b/>
          <w:bCs/>
          <w:color w:val="C00000"/>
          <w:sz w:val="24"/>
          <w:szCs w:val="24"/>
        </w:rPr>
        <w:t>庄琦</w:t>
      </w:r>
      <w:r>
        <w:rPr>
          <w:rFonts w:hint="eastAsia" w:ascii="Times New Roman" w:hAnsi="Times New Roman"/>
          <w:b/>
          <w:bCs/>
          <w:color w:val="C00000"/>
          <w:sz w:val="24"/>
          <w:szCs w:val="24"/>
        </w:rPr>
        <w:t xml:space="preserve">: </w:t>
      </w:r>
      <w:r>
        <w:rPr>
          <w:rFonts w:hint="eastAsia" w:ascii="宋体" w:hAnsi="宋体"/>
          <w:sz w:val="24"/>
          <w:szCs w:val="24"/>
        </w:rPr>
        <w:t>刚才几位老师从意义理解和实现迁移的角度对文本进行了分析，我想从掌握知能的角度谈谈我的想法。</w:t>
      </w:r>
    </w:p>
    <w:p w14:paraId="39711761">
      <w:pPr>
        <w:spacing w:line="460" w:lineRule="exact"/>
        <w:jc w:val="left"/>
        <w:rPr>
          <w:rFonts w:hint="eastAsia" w:ascii="宋体" w:hAnsi="宋体"/>
          <w:b/>
          <w:bCs/>
          <w:color w:val="C00000"/>
          <w:sz w:val="24"/>
          <w:szCs w:val="24"/>
          <w:lang w:val="en-US" w:eastAsia="zh-CN"/>
        </w:rPr>
      </w:pPr>
      <w:r>
        <w:rPr>
          <w:rFonts w:hint="eastAsia" w:ascii="宋体" w:hAnsi="宋体"/>
          <w:b/>
          <w:bCs/>
          <w:color w:val="C00000"/>
          <w:sz w:val="24"/>
          <w:szCs w:val="24"/>
        </w:rPr>
        <w:t>主持人：</w:t>
      </w:r>
      <w:r>
        <w:rPr>
          <w:rFonts w:hint="eastAsia" w:ascii="宋体" w:hAnsi="宋体"/>
          <w:b w:val="0"/>
          <w:bCs w:val="0"/>
          <w:sz w:val="24"/>
          <w:szCs w:val="24"/>
          <w:lang w:eastAsia="zh-CN"/>
        </w:rPr>
        <w:t>好的，</w:t>
      </w:r>
      <w:r>
        <w:rPr>
          <w:rFonts w:hint="eastAsia" w:ascii="宋体" w:hAnsi="宋体"/>
          <w:b w:val="0"/>
          <w:bCs w:val="0"/>
          <w:sz w:val="24"/>
          <w:szCs w:val="24"/>
          <w:lang w:val="en-US" w:eastAsia="zh-CN"/>
        </w:rPr>
        <w:t>那请庄老师从掌握知能的角度谈一谈吧。（</w:t>
      </w:r>
      <w:r>
        <w:rPr>
          <w:rFonts w:hint="eastAsia" w:ascii="宋体" w:hAnsi="宋体"/>
          <w:color w:val="0000FF"/>
          <w:sz w:val="24"/>
          <w:szCs w:val="24"/>
        </w:rPr>
        <w:t>（贴板书：</w:t>
      </w:r>
      <w:r>
        <w:rPr>
          <w:rFonts w:hint="eastAsia" w:ascii="宋体" w:hAnsi="宋体"/>
          <w:color w:val="0000FF"/>
          <w:sz w:val="24"/>
          <w:szCs w:val="24"/>
          <w:lang w:val="en-US" w:eastAsia="zh-CN"/>
        </w:rPr>
        <w:t>掌握知能</w:t>
      </w:r>
      <w:r>
        <w:rPr>
          <w:rFonts w:hint="eastAsia" w:ascii="宋体" w:hAnsi="宋体"/>
          <w:b w:val="0"/>
          <w:bCs w:val="0"/>
          <w:sz w:val="24"/>
          <w:szCs w:val="24"/>
          <w:lang w:val="en-US" w:eastAsia="zh-CN"/>
        </w:rPr>
        <w:t>）</w:t>
      </w:r>
    </w:p>
    <w:p w14:paraId="012100B2">
      <w:pPr>
        <w:spacing w:line="460" w:lineRule="exact"/>
        <w:jc w:val="left"/>
        <w:rPr>
          <w:rFonts w:hint="eastAsia" w:ascii="Times New Roman" w:hAnsi="Times New Roman"/>
          <w:sz w:val="24"/>
          <w:szCs w:val="24"/>
        </w:rPr>
      </w:pPr>
      <w:r>
        <w:rPr>
          <w:rFonts w:hint="eastAsia" w:ascii="宋体" w:hAnsi="宋体"/>
          <w:b/>
          <w:bCs/>
          <w:color w:val="C00000"/>
          <w:sz w:val="24"/>
          <w:szCs w:val="24"/>
          <w:lang w:val="en-US" w:eastAsia="zh-CN"/>
        </w:rPr>
        <w:t>庄琦：</w:t>
      </w:r>
      <w:r>
        <w:rPr>
          <w:rFonts w:hint="eastAsia" w:ascii="宋体" w:hAnsi="宋体"/>
          <w:sz w:val="24"/>
          <w:szCs w:val="24"/>
        </w:rPr>
        <w:t>结合新课标的要求和本节课的核心内容，我觉得可以从以下三个方面进行预设：第一，让学生从情境中理解核心词汇和句型；第二，学生能够理解文本中的信息；第三，学生能够在实际生活中运用所学到的语言进行买卖物品，能够用英语正确地谈论价格，并且能让学生在表演的环节中对文本有进一步的理解，从而提高学生的合作能力。</w:t>
      </w:r>
    </w:p>
    <w:p w14:paraId="4CDE8380">
      <w:pPr>
        <w:spacing w:line="460" w:lineRule="exact"/>
        <w:jc w:val="left"/>
        <w:rPr>
          <w:rFonts w:hint="eastAsia" w:ascii="Times New Roman" w:hAnsi="Times New Roman"/>
          <w:color w:val="0000FF"/>
          <w:sz w:val="24"/>
          <w:szCs w:val="24"/>
        </w:rPr>
      </w:pPr>
      <w:r>
        <w:rPr>
          <w:rFonts w:hint="eastAsia" w:ascii="宋体" w:hAnsi="宋体"/>
          <w:color w:val="0000FF"/>
          <w:sz w:val="24"/>
          <w:szCs w:val="24"/>
        </w:rPr>
        <w:t>（以上是观点：意义理解，实现迁移，掌握知能，需要边讲边贴，教师需站在黑板旁，脱稿）</w:t>
      </w:r>
    </w:p>
    <w:p w14:paraId="7D0C5061">
      <w:pPr>
        <w:spacing w:line="460" w:lineRule="exact"/>
        <w:jc w:val="left"/>
        <w:rPr>
          <w:rFonts w:hint="eastAsia" w:ascii="宋体" w:hAnsi="宋体"/>
          <w:sz w:val="24"/>
          <w:szCs w:val="24"/>
        </w:rPr>
      </w:pPr>
      <w:r>
        <w:rPr>
          <w:rFonts w:hint="eastAsia" w:ascii="宋体" w:hAnsi="宋体"/>
          <w:b/>
          <w:color w:val="C00000"/>
          <w:sz w:val="24"/>
          <w:szCs w:val="24"/>
        </w:rPr>
        <w:t>主持人：</w:t>
      </w:r>
      <w:r>
        <w:rPr>
          <w:rFonts w:hint="eastAsia" w:ascii="宋体" w:hAnsi="宋体"/>
          <w:bCs/>
          <w:sz w:val="24"/>
          <w:szCs w:val="24"/>
        </w:rPr>
        <w:t>我同意庄老师的观点。结合刚才各位老师的分享，我们可以从意义理解、实现迁移和掌握知能三个方面来确定预期的学习结果。</w:t>
      </w:r>
      <w:r>
        <w:rPr>
          <w:rFonts w:hint="eastAsia" w:ascii="宋体" w:hAnsi="宋体"/>
          <w:bCs/>
          <w:sz w:val="24"/>
          <w:szCs w:val="24"/>
          <w:lang w:val="en-US" w:eastAsia="zh-CN"/>
        </w:rPr>
        <w:t>老师们看，</w:t>
      </w:r>
      <w:r>
        <w:rPr>
          <w:rFonts w:hint="eastAsia" w:ascii="宋体" w:hAnsi="宋体"/>
          <w:bCs/>
          <w:sz w:val="24"/>
          <w:szCs w:val="24"/>
        </w:rPr>
        <w:t>我们对预期学习结果研究得很全面、很精准。有了精准的</w:t>
      </w:r>
      <w:r>
        <w:rPr>
          <w:rFonts w:hint="eastAsia" w:ascii="宋体" w:hAnsi="宋体"/>
          <w:sz w:val="24"/>
          <w:szCs w:val="24"/>
        </w:rPr>
        <w:t>预期学习结果，那么我们可以以此为导向，确定学习目标，以终为始，通过梳理教材，选择合适的教学方法，创新教学活动，确定学习评价依据，从学生的“学”入手，</w:t>
      </w:r>
      <w:r>
        <w:rPr>
          <w:rFonts w:hint="eastAsia" w:ascii="宋体" w:hAnsi="宋体"/>
          <w:sz w:val="24"/>
          <w:szCs w:val="24"/>
          <w:lang w:val="en-US" w:eastAsia="zh-CN"/>
        </w:rPr>
        <w:t>从而</w:t>
      </w:r>
      <w:r>
        <w:rPr>
          <w:rFonts w:hint="eastAsia" w:ascii="宋体" w:hAnsi="宋体"/>
          <w:sz w:val="24"/>
          <w:szCs w:val="24"/>
        </w:rPr>
        <w:t>实现教-学-评一体化设计。</w:t>
      </w:r>
    </w:p>
    <w:p w14:paraId="174D0393">
      <w:pPr>
        <w:spacing w:line="460" w:lineRule="exact"/>
        <w:ind w:firstLine="480" w:firstLineChars="200"/>
        <w:jc w:val="left"/>
        <w:rPr>
          <w:rFonts w:hint="eastAsia" w:ascii="宋体" w:hAnsi="宋体"/>
          <w:sz w:val="24"/>
          <w:szCs w:val="24"/>
        </w:rPr>
      </w:pPr>
      <w:r>
        <w:rPr>
          <w:rFonts w:hint="eastAsia" w:ascii="宋体" w:hAnsi="宋体"/>
          <w:sz w:val="24"/>
          <w:szCs w:val="24"/>
        </w:rPr>
        <w:t>在确定了</w:t>
      </w:r>
      <w:r>
        <w:rPr>
          <w:rFonts w:ascii="Times New Roman" w:hAnsi="Times New Roman"/>
          <w:sz w:val="24"/>
          <w:szCs w:val="24"/>
        </w:rPr>
        <w:t>story time</w:t>
      </w:r>
      <w:r>
        <w:rPr>
          <w:rFonts w:hint="eastAsia" w:ascii="宋体" w:hAnsi="宋体"/>
          <w:sz w:val="24"/>
          <w:szCs w:val="24"/>
        </w:rPr>
        <w:t>逆向教学预期学习成果后，</w:t>
      </w:r>
      <w:r>
        <w:rPr>
          <w:rFonts w:hint="eastAsia" w:ascii="宋体" w:hAnsi="宋体"/>
          <w:bCs/>
          <w:kern w:val="0"/>
          <w:sz w:val="24"/>
          <w:szCs w:val="24"/>
          <w:lang w:val="en-US" w:eastAsia="zh-CN"/>
        </w:rPr>
        <w:t>怎样</w:t>
      </w:r>
      <w:r>
        <w:rPr>
          <w:rFonts w:hint="eastAsia" w:ascii="宋体" w:hAnsi="宋体"/>
          <w:bCs/>
          <w:kern w:val="0"/>
          <w:sz w:val="24"/>
          <w:szCs w:val="24"/>
        </w:rPr>
        <w:t>精选适合的评价依据</w:t>
      </w:r>
      <w:r>
        <w:rPr>
          <w:rFonts w:hint="eastAsia" w:ascii="宋体" w:hAnsi="宋体"/>
          <w:bCs/>
          <w:kern w:val="0"/>
          <w:sz w:val="24"/>
          <w:szCs w:val="24"/>
          <w:lang w:val="en-US" w:eastAsia="zh-CN"/>
        </w:rPr>
        <w:t>呢？要知道，评价依据能</w:t>
      </w:r>
      <w:r>
        <w:rPr>
          <w:rFonts w:hint="eastAsia" w:ascii="宋体" w:hAnsi="宋体"/>
          <w:sz w:val="24"/>
          <w:szCs w:val="24"/>
        </w:rPr>
        <w:t>提供学生的学习动态，监控学习活动，适时</w:t>
      </w:r>
      <w:r>
        <w:rPr>
          <w:rFonts w:hint="eastAsia" w:ascii="宋体" w:hAnsi="宋体"/>
          <w:sz w:val="24"/>
          <w:szCs w:val="24"/>
          <w:lang w:val="en-US" w:eastAsia="zh-CN"/>
        </w:rPr>
        <w:t>我们</w:t>
      </w:r>
      <w:r>
        <w:rPr>
          <w:rFonts w:hint="eastAsia" w:ascii="宋体" w:hAnsi="宋体"/>
          <w:sz w:val="24"/>
          <w:szCs w:val="24"/>
        </w:rPr>
        <w:t>调整教学步骤</w:t>
      </w:r>
      <w:r>
        <w:rPr>
          <w:rFonts w:hint="eastAsia" w:ascii="宋体" w:hAnsi="宋体"/>
          <w:sz w:val="24"/>
          <w:szCs w:val="24"/>
          <w:lang w:val="en-US" w:eastAsia="zh-CN"/>
        </w:rPr>
        <w:t>和</w:t>
      </w:r>
      <w:r>
        <w:rPr>
          <w:rFonts w:hint="eastAsia" w:ascii="宋体" w:hAnsi="宋体"/>
          <w:sz w:val="24"/>
          <w:szCs w:val="24"/>
        </w:rPr>
        <w:t>流程。</w:t>
      </w:r>
    </w:p>
    <w:p w14:paraId="276C2E60">
      <w:pPr>
        <w:spacing w:line="460" w:lineRule="exact"/>
        <w:jc w:val="left"/>
        <w:rPr>
          <w:rFonts w:hint="eastAsia"/>
          <w:sz w:val="24"/>
          <w:szCs w:val="24"/>
        </w:rPr>
      </w:pPr>
      <w:r>
        <w:rPr>
          <w:rFonts w:hint="eastAsia" w:ascii="宋体" w:hAnsi="宋体"/>
          <w:b/>
          <w:bCs/>
          <w:color w:val="C00000"/>
          <w:sz w:val="24"/>
          <w:szCs w:val="24"/>
          <w:lang w:val="en-US" w:eastAsia="zh-CN"/>
        </w:rPr>
        <w:t>互动：</w:t>
      </w:r>
      <w:r>
        <w:rPr>
          <w:rFonts w:hint="eastAsia" w:ascii="宋体" w:hAnsi="宋体"/>
          <w:sz w:val="24"/>
          <w:szCs w:val="24"/>
        </w:rPr>
        <w:t>通过前面的学习和研究，我们知道评价依据主要分为</w:t>
      </w:r>
      <w:r>
        <w:rPr>
          <w:rFonts w:hint="eastAsia" w:ascii="宋体" w:hAnsi="宋体"/>
          <w:sz w:val="24"/>
          <w:szCs w:val="24"/>
          <w:lang w:eastAsia="zh-CN"/>
        </w:rPr>
        <w:t>？</w:t>
      </w:r>
      <w:r>
        <w:rPr>
          <w:rFonts w:hint="eastAsia" w:ascii="宋体" w:hAnsi="宋体"/>
          <w:color w:val="0000FF"/>
          <w:sz w:val="24"/>
          <w:szCs w:val="24"/>
        </w:rPr>
        <w:t>表现性任务、收集其它证据</w:t>
      </w:r>
      <w:r>
        <w:rPr>
          <w:rFonts w:hint="eastAsia" w:ascii="宋体" w:hAnsi="宋体"/>
          <w:color w:val="0000FF"/>
          <w:sz w:val="24"/>
          <w:szCs w:val="24"/>
          <w:lang w:eastAsia="zh-CN"/>
        </w:rPr>
        <w:t>、</w:t>
      </w:r>
      <w:r>
        <w:rPr>
          <w:rFonts w:hint="eastAsia" w:ascii="宋体" w:hAnsi="宋体"/>
          <w:color w:val="0000FF"/>
          <w:sz w:val="24"/>
          <w:szCs w:val="24"/>
        </w:rPr>
        <w:t>学生评价反馈</w:t>
      </w:r>
      <w:r>
        <w:rPr>
          <w:rFonts w:hint="eastAsia" w:ascii="宋体" w:hAnsi="宋体"/>
          <w:sz w:val="24"/>
          <w:szCs w:val="24"/>
        </w:rPr>
        <w:t>三个方面</w:t>
      </w:r>
      <w:r>
        <w:rPr>
          <w:rFonts w:hint="eastAsia" w:ascii="宋体" w:hAnsi="宋体"/>
          <w:color w:val="0000FF"/>
          <w:sz w:val="24"/>
          <w:szCs w:val="24"/>
        </w:rPr>
        <w:t>（贴板书）</w:t>
      </w:r>
      <w:r>
        <w:rPr>
          <w:rFonts w:hint="eastAsia" w:ascii="宋体" w:hAnsi="宋体"/>
          <w:sz w:val="24"/>
          <w:szCs w:val="24"/>
        </w:rPr>
        <w:t>。接下来，我们分组来讨论一下，</w:t>
      </w:r>
      <w:r>
        <w:rPr>
          <w:rFonts w:hint="eastAsia" w:ascii="宋体" w:hAnsi="宋体"/>
          <w:color w:val="0000FF"/>
          <w:sz w:val="24"/>
          <w:szCs w:val="24"/>
        </w:rPr>
        <w:t>我们两两一组，各</w:t>
      </w:r>
      <w:r>
        <w:rPr>
          <w:rFonts w:hint="eastAsia" w:ascii="宋体" w:hAnsi="宋体"/>
          <w:color w:val="0000FF"/>
          <w:sz w:val="24"/>
          <w:szCs w:val="24"/>
          <w:lang w:val="en-US" w:eastAsia="zh-CN"/>
        </w:rPr>
        <w:t>选</w:t>
      </w:r>
      <w:r>
        <w:rPr>
          <w:rFonts w:hint="eastAsia" w:ascii="宋体" w:hAnsi="宋体"/>
          <w:color w:val="0000FF"/>
          <w:sz w:val="24"/>
          <w:szCs w:val="24"/>
        </w:rPr>
        <w:t>一个方面，</w:t>
      </w:r>
      <w:r>
        <w:rPr>
          <w:rFonts w:hint="eastAsia" w:ascii="宋体" w:hAnsi="宋体"/>
          <w:sz w:val="24"/>
          <w:szCs w:val="24"/>
        </w:rPr>
        <w:t>结合刚刚我们明确的预期学习成果，怎样精选适合的评选依据？</w:t>
      </w:r>
    </w:p>
    <w:p w14:paraId="3E93582C">
      <w:pPr>
        <w:spacing w:line="460" w:lineRule="exact"/>
        <w:jc w:val="left"/>
        <w:rPr>
          <w:rFonts w:hint="eastAsia" w:ascii="宋体" w:hAnsi="宋体"/>
          <w:color w:val="0000FF"/>
          <w:sz w:val="24"/>
          <w:szCs w:val="24"/>
        </w:rPr>
      </w:pPr>
      <w:r>
        <w:rPr>
          <w:rFonts w:hint="eastAsia" w:ascii="宋体" w:hAnsi="宋体"/>
          <w:b/>
          <w:bCs/>
          <w:color w:val="C00000"/>
          <w:sz w:val="24"/>
          <w:szCs w:val="24"/>
        </w:rPr>
        <w:t>王晓敏：</w:t>
      </w:r>
      <w:r>
        <w:rPr>
          <w:rFonts w:hint="eastAsia" w:ascii="宋体" w:hAnsi="宋体"/>
          <w:color w:val="0000FF"/>
          <w:sz w:val="24"/>
          <w:szCs w:val="24"/>
        </w:rPr>
        <w:t>我和</w:t>
      </w:r>
      <w:r>
        <w:rPr>
          <w:rFonts w:hint="eastAsia" w:ascii="宋体" w:hAnsi="宋体"/>
          <w:color w:val="0000FF"/>
          <w:sz w:val="24"/>
          <w:szCs w:val="24"/>
          <w:lang w:eastAsia="zh-CN"/>
        </w:rPr>
        <w:t>陈艺元</w:t>
      </w:r>
      <w:r>
        <w:rPr>
          <w:rFonts w:hint="eastAsia" w:ascii="宋体" w:hAnsi="宋体"/>
          <w:color w:val="0000FF"/>
          <w:sz w:val="24"/>
          <w:szCs w:val="24"/>
        </w:rPr>
        <w:t>一组，我们选表现性任务。</w:t>
      </w:r>
    </w:p>
    <w:p w14:paraId="4746081E">
      <w:pPr>
        <w:spacing w:line="460" w:lineRule="exact"/>
        <w:jc w:val="left"/>
        <w:rPr>
          <w:rFonts w:hint="eastAsia" w:ascii="宋体" w:hAnsi="宋体" w:eastAsia="宋体"/>
          <w:b/>
          <w:bCs/>
          <w:sz w:val="24"/>
          <w:szCs w:val="24"/>
          <w:lang w:eastAsia="zh-CN"/>
        </w:rPr>
      </w:pPr>
      <w:r>
        <w:rPr>
          <w:rFonts w:hint="eastAsia" w:ascii="宋体" w:hAnsi="宋体"/>
          <w:b/>
          <w:bCs/>
          <w:color w:val="C00000"/>
          <w:sz w:val="24"/>
          <w:szCs w:val="24"/>
          <w:lang w:eastAsia="zh-CN"/>
        </w:rPr>
        <w:t>张瑶：</w:t>
      </w:r>
      <w:r>
        <w:rPr>
          <w:rFonts w:hint="eastAsia" w:ascii="宋体" w:hAnsi="宋体"/>
          <w:color w:val="0000FF"/>
          <w:sz w:val="24"/>
          <w:szCs w:val="24"/>
          <w:lang w:eastAsia="zh-CN"/>
        </w:rPr>
        <w:t>我跟庄琦一组，我们选来讨论其它证据。</w:t>
      </w:r>
    </w:p>
    <w:p w14:paraId="1636BCA9">
      <w:pPr>
        <w:spacing w:line="460" w:lineRule="exact"/>
        <w:jc w:val="left"/>
        <w:rPr>
          <w:rFonts w:hint="eastAsia" w:ascii="Times New Roman" w:hAnsi="Times New Roman"/>
          <w:b/>
          <w:bCs/>
          <w:color w:val="0000FF"/>
          <w:sz w:val="24"/>
          <w:szCs w:val="24"/>
        </w:rPr>
      </w:pPr>
      <w:r>
        <w:rPr>
          <w:rFonts w:hint="eastAsia" w:ascii="宋体" w:hAnsi="宋体"/>
          <w:b/>
          <w:bCs/>
          <w:color w:val="C00000"/>
          <w:sz w:val="24"/>
          <w:szCs w:val="24"/>
        </w:rPr>
        <w:t>主持人：</w:t>
      </w:r>
      <w:r>
        <w:rPr>
          <w:rFonts w:hint="eastAsia" w:ascii="宋体" w:hAnsi="宋体"/>
          <w:color w:val="0000FF"/>
          <w:sz w:val="24"/>
          <w:szCs w:val="24"/>
          <w:lang w:eastAsia="zh-CN"/>
        </w:rPr>
        <w:t>我跟邵老师一组来讨论学生评价反馈这个方面。</w:t>
      </w:r>
      <w:r>
        <w:rPr>
          <w:rFonts w:hint="eastAsia" w:ascii="Times New Roman" w:hAnsi="Times New Roman"/>
          <w:b/>
          <w:bCs/>
          <w:color w:val="0000FF"/>
          <w:sz w:val="24"/>
          <w:szCs w:val="24"/>
        </w:rPr>
        <w:t>5</w:t>
      </w:r>
      <w:r>
        <w:rPr>
          <w:rFonts w:hint="eastAsia" w:ascii="宋体" w:hAnsi="宋体"/>
          <w:b/>
          <w:bCs/>
          <w:color w:val="0000FF"/>
          <w:sz w:val="24"/>
          <w:szCs w:val="24"/>
        </w:rPr>
        <w:t>分钟时间讨论一下。（等待）时间到，我们来交流一下。</w:t>
      </w:r>
    </w:p>
    <w:p w14:paraId="2FD66538">
      <w:pPr>
        <w:spacing w:line="460" w:lineRule="exact"/>
        <w:jc w:val="left"/>
        <w:rPr>
          <w:rFonts w:ascii="Times New Roman" w:hAnsi="Times New Roman"/>
          <w:sz w:val="24"/>
          <w:szCs w:val="24"/>
        </w:rPr>
      </w:pPr>
      <w:r>
        <w:rPr>
          <w:rFonts w:hint="eastAsia" w:ascii="宋体" w:hAnsi="宋体"/>
          <w:b/>
          <w:bCs/>
          <w:color w:val="C00000"/>
          <w:sz w:val="24"/>
          <w:szCs w:val="24"/>
        </w:rPr>
        <w:t>王晓敏：</w:t>
      </w:r>
      <w:r>
        <w:rPr>
          <w:rFonts w:hint="eastAsia" w:ascii="宋体" w:hAnsi="宋体"/>
          <w:sz w:val="24"/>
          <w:szCs w:val="24"/>
        </w:rPr>
        <w:t>我来讲讲表现性任务。针对买卖双方的语言对比，结合学生的经验和以往的学习，可以将不同角色的差别表述出来。还能根据文本的留白，还剩一把扇子没有卖出去，创设</w:t>
      </w:r>
      <w:r>
        <w:rPr>
          <w:rFonts w:hint="eastAsia" w:ascii="Times New Roman" w:hAnsi="Times New Roman"/>
          <w:sz w:val="24"/>
          <w:szCs w:val="24"/>
        </w:rPr>
        <w:t>H</w:t>
      </w:r>
      <w:r>
        <w:rPr>
          <w:rFonts w:ascii="Times New Roman" w:hAnsi="Times New Roman"/>
          <w:sz w:val="24"/>
          <w:szCs w:val="24"/>
        </w:rPr>
        <w:t>elen</w:t>
      </w:r>
      <w:r>
        <w:rPr>
          <w:rFonts w:hint="eastAsia" w:ascii="宋体" w:hAnsi="宋体"/>
          <w:sz w:val="24"/>
          <w:szCs w:val="24"/>
        </w:rPr>
        <w:t>也来参加义卖活动的情境，续编故事，让学生所学语言。</w:t>
      </w:r>
      <w:r>
        <w:rPr>
          <w:rFonts w:hint="eastAsia" w:ascii="宋体" w:hAnsi="宋体"/>
          <w:color w:val="0000FF"/>
          <w:sz w:val="24"/>
          <w:szCs w:val="24"/>
        </w:rPr>
        <w:t>（边说边粘贴）</w:t>
      </w:r>
    </w:p>
    <w:p w14:paraId="483A12BD">
      <w:pPr>
        <w:spacing w:line="460" w:lineRule="exact"/>
        <w:jc w:val="left"/>
        <w:rPr>
          <w:rFonts w:hint="eastAsia" w:ascii="Times New Roman" w:hAnsi="Times New Roman"/>
          <w:sz w:val="24"/>
          <w:szCs w:val="24"/>
        </w:rPr>
      </w:pPr>
      <w:r>
        <w:rPr>
          <w:rFonts w:hint="eastAsia" w:ascii="宋体" w:hAnsi="宋体"/>
          <w:b/>
          <w:bCs/>
          <w:color w:val="C00000"/>
          <w:sz w:val="24"/>
          <w:szCs w:val="24"/>
        </w:rPr>
        <w:t>陈艺元：</w:t>
      </w:r>
      <w:r>
        <w:rPr>
          <w:rFonts w:hint="eastAsia" w:ascii="宋体" w:hAnsi="宋体"/>
          <w:sz w:val="24"/>
          <w:szCs w:val="24"/>
        </w:rPr>
        <w:t>我还有一个想法，就是在提炼主题意义后，要求学生思考除了义卖，我们还能为他们做些什么？这是更深层次的理解。</w:t>
      </w:r>
      <w:r>
        <w:rPr>
          <w:rFonts w:hint="eastAsia" w:ascii="宋体" w:hAnsi="宋体"/>
          <w:color w:val="0000FF"/>
          <w:sz w:val="24"/>
          <w:szCs w:val="24"/>
        </w:rPr>
        <w:t>（边说边粘贴）</w:t>
      </w:r>
    </w:p>
    <w:p w14:paraId="78FBC18C">
      <w:pPr>
        <w:spacing w:line="460" w:lineRule="exact"/>
        <w:jc w:val="left"/>
        <w:rPr>
          <w:rFonts w:ascii="Times New Roman" w:hAnsi="Times New Roman"/>
          <w:sz w:val="24"/>
          <w:szCs w:val="24"/>
        </w:rPr>
      </w:pPr>
      <w:r>
        <w:rPr>
          <w:rFonts w:hint="eastAsia" w:ascii="宋体" w:hAnsi="宋体"/>
          <w:b/>
          <w:bCs/>
          <w:color w:val="C00000"/>
          <w:sz w:val="24"/>
          <w:szCs w:val="24"/>
        </w:rPr>
        <w:t>主持人：</w:t>
      </w:r>
      <w:r>
        <w:rPr>
          <w:rFonts w:hint="eastAsia" w:ascii="宋体" w:hAnsi="宋体"/>
          <w:b/>
          <w:bCs/>
          <w:color w:val="0000FF"/>
          <w:sz w:val="24"/>
          <w:szCs w:val="24"/>
        </w:rPr>
        <w:t>我认为刚才两位老师设计的任务都是为评量证据所有，可以证明学生是否能够理解</w:t>
      </w:r>
      <w:r>
        <w:rPr>
          <w:rFonts w:hint="eastAsia" w:ascii="宋体" w:hAnsi="宋体"/>
          <w:b/>
          <w:bCs/>
          <w:color w:val="0000FF"/>
          <w:sz w:val="24"/>
          <w:szCs w:val="24"/>
          <w:lang w:val="en-US" w:eastAsia="zh-CN"/>
        </w:rPr>
        <w:t>知识</w:t>
      </w:r>
      <w:r>
        <w:rPr>
          <w:rFonts w:hint="eastAsia" w:ascii="宋体" w:hAnsi="宋体"/>
          <w:b/>
          <w:bCs/>
          <w:color w:val="0000FF"/>
          <w:sz w:val="24"/>
          <w:szCs w:val="24"/>
        </w:rPr>
        <w:t>，完成知识迁移，</w:t>
      </w:r>
      <w:r>
        <w:rPr>
          <w:rFonts w:hint="eastAsia" w:ascii="宋体" w:hAnsi="宋体"/>
          <w:sz w:val="24"/>
          <w:szCs w:val="24"/>
        </w:rPr>
        <w:t>这个想法很有意义，学生肯定受益匪浅。第二小组谁来分享？</w:t>
      </w:r>
    </w:p>
    <w:p w14:paraId="29FF2913">
      <w:pPr>
        <w:spacing w:line="460" w:lineRule="exact"/>
        <w:jc w:val="left"/>
        <w:rPr>
          <w:rFonts w:hint="eastAsia" w:ascii="Times New Roman" w:hAnsi="Times New Roman"/>
          <w:color w:val="0000FF"/>
          <w:sz w:val="24"/>
          <w:szCs w:val="24"/>
        </w:rPr>
      </w:pPr>
      <w:r>
        <w:rPr>
          <w:rFonts w:hint="eastAsia" w:ascii="宋体" w:hAnsi="宋体"/>
          <w:b/>
          <w:bCs/>
          <w:color w:val="C00000"/>
          <w:sz w:val="24"/>
          <w:szCs w:val="24"/>
        </w:rPr>
        <w:t>庄琦：</w:t>
      </w:r>
      <w:r>
        <w:rPr>
          <w:rFonts w:hint="eastAsia" w:ascii="宋体" w:hAnsi="宋体"/>
          <w:sz w:val="24"/>
          <w:szCs w:val="24"/>
          <w:lang w:val="en-US" w:eastAsia="zh-CN"/>
        </w:rPr>
        <w:t>刚才我和张老师从收集其它证据角度进行了讨论</w:t>
      </w:r>
      <w:r>
        <w:rPr>
          <w:rFonts w:hint="eastAsia" w:ascii="宋体" w:hAnsi="宋体"/>
          <w:sz w:val="24"/>
          <w:szCs w:val="24"/>
        </w:rPr>
        <w:t>。比如说，阅读文本，在阅读的环节中，我们可以通过齐读，小老师领读和分角色朗读等方式，来纠正学生的不正确发音，优化语音语调，从而激发学生的表现能力，调动学生参与课堂的积极性。</w:t>
      </w:r>
      <w:r>
        <w:rPr>
          <w:rFonts w:hint="eastAsia" w:ascii="宋体" w:hAnsi="宋体"/>
          <w:color w:val="0000FF"/>
          <w:sz w:val="24"/>
          <w:szCs w:val="24"/>
        </w:rPr>
        <w:t>（边说边粘贴）</w:t>
      </w:r>
    </w:p>
    <w:p w14:paraId="794B2495">
      <w:pPr>
        <w:spacing w:line="460" w:lineRule="exact"/>
        <w:jc w:val="left"/>
        <w:rPr>
          <w:rFonts w:ascii="Times New Roman" w:hAnsi="Times New Roman"/>
          <w:sz w:val="24"/>
          <w:szCs w:val="24"/>
        </w:rPr>
      </w:pPr>
      <w:r>
        <w:rPr>
          <w:rFonts w:hint="eastAsia" w:ascii="宋体" w:hAnsi="宋体"/>
          <w:b/>
          <w:bCs/>
          <w:color w:val="C00000"/>
          <w:sz w:val="24"/>
          <w:szCs w:val="24"/>
        </w:rPr>
        <w:t>主持人：</w:t>
      </w:r>
      <w:r>
        <w:rPr>
          <w:rFonts w:hint="eastAsia" w:ascii="宋体" w:hAnsi="宋体"/>
          <w:sz w:val="24"/>
          <w:szCs w:val="24"/>
        </w:rPr>
        <w:t>我刚突然有个</w:t>
      </w:r>
      <w:r>
        <w:rPr>
          <w:rFonts w:hint="eastAsia" w:ascii="Times New Roman" w:hAnsi="Times New Roman"/>
          <w:sz w:val="24"/>
          <w:szCs w:val="24"/>
        </w:rPr>
        <w:t>i</w:t>
      </w:r>
      <w:r>
        <w:rPr>
          <w:rFonts w:ascii="Times New Roman" w:hAnsi="Times New Roman"/>
          <w:sz w:val="24"/>
          <w:szCs w:val="24"/>
        </w:rPr>
        <w:t>dea</w:t>
      </w:r>
      <w:r>
        <w:rPr>
          <w:rFonts w:hint="eastAsia" w:ascii="宋体" w:hAnsi="宋体"/>
          <w:sz w:val="24"/>
          <w:szCs w:val="24"/>
        </w:rPr>
        <w:t>，</w:t>
      </w:r>
      <w:r>
        <w:rPr>
          <w:rFonts w:hint="eastAsia" w:ascii="宋体" w:hAnsi="宋体"/>
          <w:sz w:val="24"/>
          <w:szCs w:val="24"/>
          <w:lang w:val="en-US" w:eastAsia="zh-CN"/>
        </w:rPr>
        <w:t>在巩固环节，</w:t>
      </w:r>
      <w:r>
        <w:rPr>
          <w:rFonts w:hint="eastAsia" w:ascii="宋体" w:hAnsi="宋体"/>
          <w:sz w:val="24"/>
          <w:szCs w:val="24"/>
        </w:rPr>
        <w:t>我们可以引导学生制定</w:t>
      </w:r>
      <w:r>
        <w:rPr>
          <w:rFonts w:hint="eastAsia" w:ascii="宋体" w:hAnsi="宋体"/>
          <w:sz w:val="24"/>
          <w:szCs w:val="24"/>
          <w:lang w:val="en-US" w:eastAsia="zh-CN"/>
        </w:rPr>
        <w:t>一个自己的</w:t>
      </w:r>
      <w:r>
        <w:rPr>
          <w:rFonts w:hint="eastAsia" w:ascii="宋体" w:hAnsi="宋体"/>
          <w:sz w:val="24"/>
          <w:szCs w:val="24"/>
        </w:rPr>
        <w:t>义卖清单，在小组中相互交流、探讨和分享，</w:t>
      </w:r>
      <w:r>
        <w:rPr>
          <w:rFonts w:hint="eastAsia" w:ascii="宋体" w:hAnsi="宋体"/>
          <w:sz w:val="24"/>
          <w:szCs w:val="24"/>
          <w:lang w:val="en-US" w:eastAsia="zh-CN"/>
        </w:rPr>
        <w:t>还能</w:t>
      </w:r>
      <w:r>
        <w:rPr>
          <w:rFonts w:hint="eastAsia" w:ascii="宋体" w:hAnsi="宋体"/>
          <w:sz w:val="24"/>
          <w:szCs w:val="24"/>
        </w:rPr>
        <w:t>参考他人计划，完善和补充自己的义卖清单，</w:t>
      </w:r>
      <w:r>
        <w:rPr>
          <w:rFonts w:hint="eastAsia" w:ascii="宋体" w:hAnsi="宋体"/>
          <w:color w:val="0000FF"/>
          <w:sz w:val="24"/>
          <w:szCs w:val="24"/>
        </w:rPr>
        <w:t>这样是不是更有趣味性一些？</w:t>
      </w:r>
    </w:p>
    <w:p w14:paraId="186B11CD">
      <w:pPr>
        <w:spacing w:line="460" w:lineRule="exact"/>
        <w:jc w:val="left"/>
        <w:rPr>
          <w:rFonts w:hint="eastAsia" w:ascii="Times New Roman" w:hAnsi="Times New Roman"/>
          <w:b/>
          <w:bCs/>
          <w:sz w:val="24"/>
          <w:szCs w:val="24"/>
        </w:rPr>
      </w:pPr>
      <w:r>
        <w:rPr>
          <w:rFonts w:hint="eastAsia" w:ascii="宋体" w:hAnsi="宋体"/>
          <w:b/>
          <w:bCs/>
          <w:color w:val="C00000"/>
          <w:sz w:val="24"/>
          <w:szCs w:val="24"/>
        </w:rPr>
        <w:t>邵雪近：</w:t>
      </w:r>
      <w:r>
        <w:rPr>
          <w:rFonts w:hint="eastAsia" w:ascii="宋体" w:hAnsi="宋体"/>
          <w:b/>
          <w:bCs/>
          <w:sz w:val="24"/>
          <w:szCs w:val="24"/>
        </w:rPr>
        <w:t>是的，我们考虑选依据的时候的确要考虑学生的兴趣，</w:t>
      </w:r>
      <w:r>
        <w:rPr>
          <w:rFonts w:hint="eastAsia" w:ascii="宋体" w:hAnsi="宋体"/>
          <w:sz w:val="24"/>
          <w:szCs w:val="24"/>
        </w:rPr>
        <w:t>那我从学生评价和反馈的角度谈一谈。学生自我评价和反馈，不仅能让自己和伙伴及时发现自己的不足，还能培养学生良好的倾听他人表达的习惯。我们可以能力输出角度设计量化评价表，因为输出能力是要求学生针对自己的语言表达情况作出恰当的评价。</w:t>
      </w:r>
    </w:p>
    <w:p w14:paraId="339E5AAA">
      <w:pPr>
        <w:spacing w:line="460" w:lineRule="exact"/>
        <w:jc w:val="left"/>
        <w:rPr>
          <w:rFonts w:ascii="Times New Roman" w:hAnsi="Times New Roman"/>
          <w:sz w:val="24"/>
          <w:szCs w:val="24"/>
        </w:rPr>
      </w:pPr>
      <w:r>
        <w:rPr>
          <w:rFonts w:hint="eastAsia" w:ascii="宋体" w:hAnsi="宋体"/>
          <w:b/>
          <w:bCs/>
          <w:color w:val="C00000"/>
          <w:sz w:val="24"/>
          <w:szCs w:val="24"/>
        </w:rPr>
        <w:t>张瑶：</w:t>
      </w:r>
      <w:r>
        <w:rPr>
          <w:rFonts w:hint="eastAsia" w:ascii="宋体" w:hAnsi="宋体"/>
          <w:sz w:val="24"/>
          <w:szCs w:val="24"/>
        </w:rPr>
        <w:t>那学生的课堂参与度也能设计在量表中，评价学生上课的参与程度，这样也激发更多学生积极思考，解决问题，集中他们的注意力。</w:t>
      </w:r>
    </w:p>
    <w:p w14:paraId="46482035">
      <w:pPr>
        <w:spacing w:line="460" w:lineRule="exact"/>
        <w:jc w:val="left"/>
        <w:rPr>
          <w:rFonts w:hint="eastAsia" w:ascii="Times New Roman" w:hAnsi="Times New Roman"/>
          <w:sz w:val="24"/>
          <w:szCs w:val="24"/>
        </w:rPr>
      </w:pPr>
      <w:r>
        <w:rPr>
          <w:rFonts w:hint="eastAsia" w:ascii="宋体" w:hAnsi="宋体"/>
          <w:b/>
          <w:bCs/>
          <w:color w:val="C00000"/>
          <w:sz w:val="24"/>
          <w:szCs w:val="24"/>
        </w:rPr>
        <w:t>主持人：</w:t>
      </w:r>
      <w:r>
        <w:rPr>
          <w:rFonts w:hint="eastAsia" w:ascii="宋体" w:hAnsi="宋体"/>
          <w:b/>
          <w:bCs/>
          <w:color w:val="0000FF"/>
          <w:sz w:val="24"/>
          <w:szCs w:val="24"/>
        </w:rPr>
        <w:t>我觉得张瑶的观点更给我们提供了依据，我们下次讨论的主题可以聚焦评价量表，我们</w:t>
      </w:r>
      <w:r>
        <w:rPr>
          <w:rFonts w:hint="eastAsia" w:ascii="宋体" w:hAnsi="宋体"/>
          <w:b/>
          <w:bCs/>
          <w:color w:val="0000FF"/>
          <w:sz w:val="24"/>
          <w:szCs w:val="24"/>
          <w:lang w:val="en-US" w:eastAsia="zh-CN"/>
        </w:rPr>
        <w:t>设置</w:t>
      </w:r>
      <w:r>
        <w:rPr>
          <w:rFonts w:hint="eastAsia" w:ascii="宋体" w:hAnsi="宋体"/>
          <w:b/>
          <w:bCs/>
          <w:color w:val="0000FF"/>
          <w:sz w:val="24"/>
          <w:szCs w:val="24"/>
        </w:rPr>
        <w:t>观测点来记录学生上课的参与度，为我们后期的研究提供数据。</w:t>
      </w:r>
      <w:r>
        <w:rPr>
          <w:rFonts w:hint="eastAsia" w:ascii="宋体" w:hAnsi="宋体"/>
          <w:sz w:val="24"/>
          <w:szCs w:val="24"/>
        </w:rPr>
        <w:t>我们大家真是集思广益。</w:t>
      </w:r>
      <w:r>
        <w:rPr>
          <w:rFonts w:hint="eastAsia" w:ascii="宋体" w:hAnsi="宋体"/>
          <w:sz w:val="24"/>
          <w:szCs w:val="24"/>
          <w:lang w:val="en-US" w:eastAsia="zh-CN"/>
        </w:rPr>
        <w:t>这</w:t>
      </w:r>
      <w:r>
        <w:rPr>
          <w:rFonts w:hint="eastAsia" w:ascii="宋体" w:hAnsi="宋体"/>
          <w:sz w:val="24"/>
          <w:szCs w:val="24"/>
        </w:rPr>
        <w:t>三类评价依据的选择从预设的学习结果出发，基于学习目标，更好地帮助与促进学生的理解，对于学习目标来讲具有可判断性。在完成预设学习结果和精选评价证据这两个步骤后，</w:t>
      </w:r>
      <w:r>
        <w:rPr>
          <w:rFonts w:hint="eastAsia" w:ascii="宋体" w:hAnsi="宋体"/>
          <w:sz w:val="24"/>
          <w:szCs w:val="24"/>
          <w:lang w:val="en-US" w:eastAsia="zh-CN"/>
        </w:rPr>
        <w:t>我们</w:t>
      </w:r>
      <w:r>
        <w:rPr>
          <w:rFonts w:hint="eastAsia" w:ascii="宋体" w:hAnsi="宋体"/>
          <w:sz w:val="24"/>
          <w:szCs w:val="24"/>
        </w:rPr>
        <w:t>遵循英语学习活动观，规划层次清晰、螺旋式上升的学习活动，培养学生的英语学科核心素养，实现其语言能力、文化意识、思维品质和学习能力的融合发展。</w:t>
      </w:r>
    </w:p>
    <w:p w14:paraId="5597421A">
      <w:pPr>
        <w:spacing w:line="460" w:lineRule="exact"/>
        <w:jc w:val="left"/>
        <w:rPr>
          <w:rFonts w:hint="eastAsia" w:ascii="Times New Roman" w:hAnsi="Times New Roman"/>
          <w:b/>
          <w:bCs/>
          <w:sz w:val="24"/>
          <w:szCs w:val="24"/>
        </w:rPr>
      </w:pPr>
      <w:r>
        <w:rPr>
          <w:rFonts w:hint="eastAsia" w:ascii="宋体" w:hAnsi="宋体"/>
          <w:b/>
          <w:bCs/>
          <w:color w:val="C00000"/>
          <w:sz w:val="24"/>
          <w:szCs w:val="24"/>
        </w:rPr>
        <w:t>邵雪近</w:t>
      </w:r>
      <w:r>
        <w:rPr>
          <w:rFonts w:hint="eastAsia" w:ascii="Times New Roman" w:hAnsi="Times New Roman"/>
          <w:b/>
          <w:bCs/>
          <w:color w:val="C00000"/>
          <w:sz w:val="24"/>
          <w:szCs w:val="24"/>
        </w:rPr>
        <w:t xml:space="preserve">: </w:t>
      </w:r>
      <w:r>
        <w:rPr>
          <w:rFonts w:hint="eastAsia" w:ascii="宋体" w:hAnsi="宋体"/>
          <w:sz w:val="24"/>
          <w:szCs w:val="24"/>
        </w:rPr>
        <w:t>是的。根据预设的学习结果和评估证据，我们梳理了本节课的知识点，创设多样化的学习情境与体验式任务来持续激发学生的学习兴趣与动力，力争帮助学生运用所学知识解决实际问题，培养学生听说读写的能力发展学生的认知能力，实现深度学习，达成语言能力提升的目的。</w:t>
      </w:r>
    </w:p>
    <w:p w14:paraId="49DA7B6C">
      <w:pPr>
        <w:spacing w:line="460" w:lineRule="exact"/>
        <w:jc w:val="left"/>
        <w:rPr>
          <w:rFonts w:hint="eastAsia" w:ascii="Times New Roman" w:hAnsi="Times New Roman"/>
          <w:color w:val="0000FF"/>
          <w:sz w:val="24"/>
          <w:szCs w:val="24"/>
        </w:rPr>
      </w:pPr>
      <w:r>
        <w:rPr>
          <w:rFonts w:hint="eastAsia" w:ascii="宋体" w:hAnsi="宋体"/>
          <w:b/>
          <w:bCs/>
          <w:color w:val="C00000"/>
          <w:sz w:val="24"/>
          <w:szCs w:val="24"/>
        </w:rPr>
        <w:t>主持人</w:t>
      </w:r>
      <w:r>
        <w:rPr>
          <w:rFonts w:hint="eastAsia" w:ascii="Times New Roman" w:hAnsi="Times New Roman"/>
          <w:b/>
          <w:bCs/>
          <w:color w:val="C00000"/>
          <w:sz w:val="24"/>
          <w:szCs w:val="24"/>
        </w:rPr>
        <w:t>:</w:t>
      </w:r>
      <w:r>
        <w:rPr>
          <w:rFonts w:hint="eastAsia" w:ascii="Times New Roman" w:hAnsi="Times New Roman"/>
          <w:b/>
          <w:bCs/>
          <w:sz w:val="24"/>
          <w:szCs w:val="24"/>
        </w:rPr>
        <w:t xml:space="preserve"> </w:t>
      </w:r>
      <w:r>
        <w:rPr>
          <w:rFonts w:hint="eastAsia" w:ascii="宋体" w:hAnsi="宋体"/>
          <w:sz w:val="24"/>
          <w:szCs w:val="24"/>
        </w:rPr>
        <w:t>好的，有了这样的设想，根据逆向教学设计理论，结合预期的学习成果和刚才讨论的评价依据，我们怎样逆向设计本课的教学活动呢？接下来，我们分成两大组，展开讨论。</w:t>
      </w:r>
      <w:r>
        <w:rPr>
          <w:rFonts w:hint="eastAsia" w:ascii="宋体" w:hAnsi="宋体"/>
          <w:color w:val="0000FF"/>
          <w:sz w:val="24"/>
          <w:szCs w:val="24"/>
        </w:rPr>
        <w:t>请看表格，这是我们的具体教学实施过程的设计表，我们边讨论边记录。</w:t>
      </w:r>
    </w:p>
    <w:p w14:paraId="30F571C7">
      <w:pPr>
        <w:spacing w:line="460" w:lineRule="exact"/>
        <w:jc w:val="left"/>
        <w:rPr>
          <w:rFonts w:hint="eastAsia" w:ascii="宋体" w:hAnsi="宋体"/>
          <w:color w:val="0000FF"/>
          <w:sz w:val="24"/>
          <w:szCs w:val="24"/>
        </w:rPr>
      </w:pPr>
      <w:r>
        <w:rPr>
          <w:rFonts w:hint="eastAsia" w:ascii="宋体" w:hAnsi="宋体"/>
          <w:color w:val="0000FF"/>
          <w:sz w:val="24"/>
          <w:szCs w:val="24"/>
        </w:rPr>
        <w:t>（分组讨论）</w:t>
      </w:r>
    </w:p>
    <w:p w14:paraId="70854764">
      <w:pPr>
        <w:spacing w:line="460" w:lineRule="exact"/>
        <w:jc w:val="left"/>
        <w:rPr>
          <w:rFonts w:hint="eastAsia" w:ascii="宋体" w:hAnsi="宋体"/>
          <w:color w:val="0000FF"/>
          <w:sz w:val="24"/>
          <w:szCs w:val="2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14:paraId="61E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0EB5BC6D">
            <w:pPr>
              <w:spacing w:line="460" w:lineRule="exact"/>
              <w:jc w:val="center"/>
              <w:rPr>
                <w:rFonts w:hint="eastAsia" w:ascii="宋体" w:hAnsi="宋体" w:eastAsia="宋体"/>
                <w:b/>
                <w:bCs/>
                <w:color w:val="0000FF"/>
                <w:sz w:val="24"/>
                <w:szCs w:val="24"/>
                <w:vertAlign w:val="baseline"/>
                <w:lang w:val="en-US" w:eastAsia="zh-CN"/>
              </w:rPr>
            </w:pPr>
            <w:r>
              <w:rPr>
                <w:rFonts w:hint="eastAsia" w:ascii="宋体" w:hAnsi="宋体"/>
                <w:b/>
                <w:bCs/>
                <w:color w:val="0000FF"/>
                <w:sz w:val="24"/>
                <w:szCs w:val="24"/>
                <w:lang w:val="en-US" w:eastAsia="zh-CN"/>
              </w:rPr>
              <w:t>任务一</w:t>
            </w:r>
          </w:p>
        </w:tc>
        <w:tc>
          <w:tcPr>
            <w:tcW w:w="6392" w:type="dxa"/>
          </w:tcPr>
          <w:p w14:paraId="7BB35EA6">
            <w:pPr>
              <w:spacing w:line="460" w:lineRule="exact"/>
              <w:jc w:val="center"/>
              <w:rPr>
                <w:rFonts w:hint="eastAsia" w:ascii="宋体" w:hAnsi="宋体" w:eastAsia="宋体"/>
                <w:color w:val="0000FF"/>
                <w:sz w:val="24"/>
                <w:szCs w:val="24"/>
                <w:vertAlign w:val="baseline"/>
                <w:lang w:val="en-US" w:eastAsia="zh-CN"/>
              </w:rPr>
            </w:pPr>
            <w:r>
              <w:rPr>
                <w:rFonts w:hint="eastAsia" w:ascii="宋体" w:hAnsi="宋体"/>
                <w:color w:val="0000FF"/>
                <w:sz w:val="24"/>
                <w:szCs w:val="24"/>
                <w:vertAlign w:val="baseline"/>
                <w:lang w:val="en-US" w:eastAsia="zh-CN"/>
              </w:rPr>
              <w:t>复习热身</w:t>
            </w:r>
          </w:p>
        </w:tc>
      </w:tr>
      <w:tr w14:paraId="5A4E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30" w:type="dxa"/>
            <w:vMerge w:val="continue"/>
            <w:vAlign w:val="center"/>
          </w:tcPr>
          <w:p w14:paraId="7046A608">
            <w:pPr>
              <w:spacing w:line="460" w:lineRule="exact"/>
              <w:jc w:val="center"/>
              <w:rPr>
                <w:rFonts w:hint="eastAsia" w:ascii="宋体" w:hAnsi="宋体"/>
                <w:b/>
                <w:bCs/>
                <w:color w:val="0000FF"/>
                <w:sz w:val="24"/>
                <w:szCs w:val="24"/>
                <w:vertAlign w:val="baseline"/>
              </w:rPr>
            </w:pPr>
          </w:p>
        </w:tc>
        <w:tc>
          <w:tcPr>
            <w:tcW w:w="6392" w:type="dxa"/>
          </w:tcPr>
          <w:p w14:paraId="4BCDA38D">
            <w:pPr>
              <w:spacing w:line="460" w:lineRule="exact"/>
              <w:jc w:val="center"/>
              <w:rPr>
                <w:rFonts w:hint="eastAsia" w:ascii="宋体" w:hAnsi="宋体"/>
                <w:color w:val="0000FF"/>
                <w:sz w:val="24"/>
                <w:szCs w:val="24"/>
                <w:vertAlign w:val="baseline"/>
              </w:rPr>
            </w:pPr>
          </w:p>
        </w:tc>
      </w:tr>
      <w:tr w14:paraId="4737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22BA563C">
            <w:pPr>
              <w:spacing w:line="460" w:lineRule="exact"/>
              <w:jc w:val="center"/>
              <w:rPr>
                <w:rFonts w:hint="eastAsia" w:ascii="宋体" w:hAnsi="宋体" w:eastAsia="宋体"/>
                <w:b/>
                <w:bCs/>
                <w:color w:val="0000FF"/>
                <w:sz w:val="24"/>
                <w:szCs w:val="24"/>
                <w:vertAlign w:val="baseline"/>
                <w:lang w:val="en-US" w:eastAsia="zh-CN"/>
              </w:rPr>
            </w:pPr>
            <w:r>
              <w:rPr>
                <w:rFonts w:hint="eastAsia" w:ascii="宋体" w:hAnsi="宋体"/>
                <w:b/>
                <w:bCs/>
                <w:color w:val="0000FF"/>
                <w:sz w:val="24"/>
                <w:szCs w:val="24"/>
                <w:vertAlign w:val="baseline"/>
                <w:lang w:val="en-US" w:eastAsia="zh-CN"/>
              </w:rPr>
              <w:t>任务二</w:t>
            </w:r>
          </w:p>
        </w:tc>
        <w:tc>
          <w:tcPr>
            <w:tcW w:w="6392" w:type="dxa"/>
          </w:tcPr>
          <w:p w14:paraId="37EEA897">
            <w:pPr>
              <w:spacing w:line="460" w:lineRule="exact"/>
              <w:jc w:val="center"/>
              <w:rPr>
                <w:rFonts w:hint="eastAsia" w:ascii="宋体" w:hAnsi="宋体" w:eastAsia="宋体"/>
                <w:color w:val="0000FF"/>
                <w:sz w:val="24"/>
                <w:szCs w:val="24"/>
                <w:vertAlign w:val="baseline"/>
                <w:lang w:val="en-US" w:eastAsia="zh-CN"/>
              </w:rPr>
            </w:pPr>
            <w:r>
              <w:rPr>
                <w:rFonts w:hint="eastAsia" w:ascii="宋体" w:hAnsi="宋体"/>
                <w:color w:val="0000FF"/>
                <w:sz w:val="24"/>
                <w:szCs w:val="24"/>
                <w:vertAlign w:val="baseline"/>
                <w:lang w:val="en-US" w:eastAsia="zh-CN"/>
              </w:rPr>
              <w:t>知识建构</w:t>
            </w:r>
          </w:p>
        </w:tc>
      </w:tr>
      <w:tr w14:paraId="015A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30" w:type="dxa"/>
            <w:vMerge w:val="continue"/>
            <w:vAlign w:val="center"/>
          </w:tcPr>
          <w:p w14:paraId="25F2ABDB">
            <w:pPr>
              <w:spacing w:line="460" w:lineRule="exact"/>
              <w:jc w:val="center"/>
              <w:rPr>
                <w:rFonts w:hint="eastAsia" w:ascii="宋体" w:hAnsi="宋体"/>
                <w:b/>
                <w:bCs/>
                <w:color w:val="0000FF"/>
                <w:sz w:val="24"/>
                <w:szCs w:val="24"/>
                <w:vertAlign w:val="baseline"/>
              </w:rPr>
            </w:pPr>
          </w:p>
        </w:tc>
        <w:tc>
          <w:tcPr>
            <w:tcW w:w="6392" w:type="dxa"/>
          </w:tcPr>
          <w:p w14:paraId="5DCEA415">
            <w:pPr>
              <w:spacing w:line="460" w:lineRule="exact"/>
              <w:jc w:val="center"/>
              <w:rPr>
                <w:rFonts w:hint="eastAsia" w:ascii="宋体" w:hAnsi="宋体"/>
                <w:color w:val="0000FF"/>
                <w:sz w:val="24"/>
                <w:szCs w:val="24"/>
                <w:vertAlign w:val="baseline"/>
              </w:rPr>
            </w:pPr>
          </w:p>
        </w:tc>
      </w:tr>
      <w:tr w14:paraId="7023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D16E174">
            <w:pPr>
              <w:spacing w:line="460" w:lineRule="exact"/>
              <w:jc w:val="center"/>
              <w:rPr>
                <w:rFonts w:hint="eastAsia" w:ascii="宋体" w:hAnsi="宋体" w:eastAsia="宋体"/>
                <w:b/>
                <w:bCs/>
                <w:color w:val="0000FF"/>
                <w:sz w:val="24"/>
                <w:szCs w:val="24"/>
                <w:vertAlign w:val="baseline"/>
                <w:lang w:val="en-US" w:eastAsia="zh-CN"/>
              </w:rPr>
            </w:pPr>
            <w:r>
              <w:rPr>
                <w:rFonts w:hint="eastAsia" w:ascii="宋体" w:hAnsi="宋体"/>
                <w:b/>
                <w:bCs/>
                <w:color w:val="0000FF"/>
                <w:sz w:val="24"/>
                <w:szCs w:val="24"/>
                <w:vertAlign w:val="baseline"/>
                <w:lang w:val="en-US" w:eastAsia="zh-CN"/>
              </w:rPr>
              <w:t>任务三</w:t>
            </w:r>
          </w:p>
        </w:tc>
        <w:tc>
          <w:tcPr>
            <w:tcW w:w="6392" w:type="dxa"/>
          </w:tcPr>
          <w:p w14:paraId="4E821E94">
            <w:pPr>
              <w:spacing w:line="460" w:lineRule="exact"/>
              <w:jc w:val="center"/>
              <w:rPr>
                <w:rFonts w:hint="eastAsia" w:ascii="宋体" w:hAnsi="宋体" w:eastAsia="宋体"/>
                <w:color w:val="0000FF"/>
                <w:sz w:val="24"/>
                <w:szCs w:val="24"/>
                <w:vertAlign w:val="baseline"/>
                <w:lang w:val="en-US" w:eastAsia="zh-CN"/>
              </w:rPr>
            </w:pPr>
            <w:r>
              <w:rPr>
                <w:rFonts w:hint="eastAsia" w:ascii="宋体" w:hAnsi="宋体"/>
                <w:color w:val="0000FF"/>
                <w:sz w:val="24"/>
                <w:szCs w:val="24"/>
                <w:vertAlign w:val="baseline"/>
                <w:lang w:val="en-US" w:eastAsia="zh-CN"/>
              </w:rPr>
              <w:t>迁移运用</w:t>
            </w:r>
          </w:p>
        </w:tc>
      </w:tr>
      <w:tr w14:paraId="79ED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30" w:type="dxa"/>
            <w:vMerge w:val="continue"/>
          </w:tcPr>
          <w:p w14:paraId="121EE558">
            <w:pPr>
              <w:spacing w:line="460" w:lineRule="exact"/>
              <w:jc w:val="left"/>
              <w:rPr>
                <w:rFonts w:hint="eastAsia" w:ascii="宋体" w:hAnsi="宋体"/>
                <w:color w:val="0000FF"/>
                <w:sz w:val="24"/>
                <w:szCs w:val="24"/>
                <w:vertAlign w:val="baseline"/>
              </w:rPr>
            </w:pPr>
          </w:p>
        </w:tc>
        <w:tc>
          <w:tcPr>
            <w:tcW w:w="6392" w:type="dxa"/>
          </w:tcPr>
          <w:p w14:paraId="0BB0E560">
            <w:pPr>
              <w:spacing w:line="460" w:lineRule="exact"/>
              <w:jc w:val="left"/>
              <w:rPr>
                <w:rFonts w:hint="eastAsia" w:ascii="宋体" w:hAnsi="宋体"/>
                <w:color w:val="0000FF"/>
                <w:sz w:val="24"/>
                <w:szCs w:val="24"/>
                <w:vertAlign w:val="baseline"/>
              </w:rPr>
            </w:pPr>
          </w:p>
        </w:tc>
      </w:tr>
    </w:tbl>
    <w:p w14:paraId="69793DF6">
      <w:pPr>
        <w:spacing w:line="460" w:lineRule="exact"/>
        <w:jc w:val="left"/>
        <w:rPr>
          <w:rFonts w:hint="eastAsia" w:ascii="Times New Roman" w:hAnsi="Times New Roman"/>
          <w:sz w:val="24"/>
          <w:szCs w:val="24"/>
        </w:rPr>
      </w:pPr>
      <w:r>
        <w:rPr>
          <w:rFonts w:hint="eastAsia" w:ascii="宋体" w:hAnsi="宋体"/>
          <w:b/>
          <w:bCs/>
          <w:color w:val="C00000"/>
          <w:sz w:val="24"/>
          <w:szCs w:val="24"/>
        </w:rPr>
        <w:t>主持人：</w:t>
      </w:r>
      <w:r>
        <w:rPr>
          <w:rFonts w:hint="eastAsia" w:ascii="宋体" w:hAnsi="宋体"/>
          <w:sz w:val="24"/>
          <w:szCs w:val="24"/>
        </w:rPr>
        <w:t>请两组</w:t>
      </w:r>
      <w:r>
        <w:rPr>
          <w:rFonts w:hint="eastAsia" w:ascii="宋体" w:hAnsi="宋体"/>
          <w:sz w:val="24"/>
          <w:szCs w:val="24"/>
          <w:lang w:val="en-US" w:eastAsia="zh-CN"/>
        </w:rPr>
        <w:t>分别</w:t>
      </w:r>
      <w:r>
        <w:rPr>
          <w:rFonts w:hint="eastAsia" w:ascii="宋体" w:hAnsi="宋体"/>
          <w:sz w:val="24"/>
          <w:szCs w:val="24"/>
        </w:rPr>
        <w:t>来交流一下。</w:t>
      </w:r>
    </w:p>
    <w:p w14:paraId="5A683987">
      <w:pPr>
        <w:spacing w:line="460" w:lineRule="exact"/>
        <w:jc w:val="left"/>
        <w:rPr>
          <w:rFonts w:hint="eastAsia" w:ascii="宋体" w:hAnsi="宋体"/>
          <w:b w:val="0"/>
          <w:bCs w:val="0"/>
          <w:color w:val="0000FF"/>
          <w:sz w:val="24"/>
          <w:szCs w:val="24"/>
        </w:rPr>
      </w:pPr>
      <w:r>
        <w:rPr>
          <w:rFonts w:hint="eastAsia" w:ascii="宋体" w:hAnsi="宋体"/>
          <w:b w:val="0"/>
          <w:bCs w:val="0"/>
          <w:color w:val="0000FF"/>
          <w:sz w:val="24"/>
          <w:szCs w:val="24"/>
        </w:rPr>
        <w:t>王晓敏、张瑶、王礼蓝一组：</w:t>
      </w:r>
    </w:p>
    <w:p w14:paraId="2B5A8F16">
      <w:pPr>
        <w:spacing w:line="460" w:lineRule="exact"/>
        <w:jc w:val="left"/>
        <w:rPr>
          <w:rFonts w:hint="eastAsia" w:ascii="宋体" w:hAnsi="宋体"/>
          <w:b w:val="0"/>
          <w:bCs w:val="0"/>
          <w:color w:val="0000FF"/>
          <w:sz w:val="24"/>
          <w:szCs w:val="24"/>
        </w:rPr>
      </w:pPr>
      <w:r>
        <w:rPr>
          <w:rFonts w:hint="eastAsia" w:ascii="宋体" w:hAnsi="宋体"/>
          <w:b w:val="0"/>
          <w:bCs w:val="0"/>
          <w:color w:val="0000FF"/>
          <w:sz w:val="24"/>
          <w:szCs w:val="24"/>
        </w:rPr>
        <w:t>（三个人同时上台，一人一句）</w:t>
      </w:r>
    </w:p>
    <w:p w14:paraId="27E56D6C">
      <w:pPr>
        <w:spacing w:line="360" w:lineRule="auto"/>
        <w:rPr>
          <w:rFonts w:hint="default" w:ascii="Times New Roman" w:hAnsi="Times New Roman" w:cs="Times New Roman"/>
          <w:sz w:val="24"/>
          <w:szCs w:val="24"/>
        </w:rPr>
      </w:pPr>
      <w:r>
        <w:rPr>
          <w:rFonts w:hint="eastAsia" w:ascii="宋体" w:hAnsi="宋体"/>
          <w:b/>
          <w:bCs/>
          <w:color w:val="C00000"/>
          <w:sz w:val="24"/>
          <w:szCs w:val="24"/>
        </w:rPr>
        <w:t>王晓敏：</w:t>
      </w:r>
      <w:r>
        <w:rPr>
          <w:rFonts w:hint="eastAsia" w:ascii="宋体" w:hAnsi="宋体"/>
          <w:b w:val="0"/>
          <w:bCs w:val="0"/>
          <w:color w:val="0000FF"/>
          <w:sz w:val="24"/>
          <w:szCs w:val="24"/>
        </w:rPr>
        <w:t>我们组讨论的在复习热身</w:t>
      </w:r>
      <w:r>
        <w:rPr>
          <w:rFonts w:hint="default" w:ascii="Times New Roman" w:hAnsi="Times New Roman" w:cs="Times New Roman"/>
          <w:color w:val="000000"/>
          <w:sz w:val="24"/>
          <w:szCs w:val="24"/>
        </w:rPr>
        <w:t>活动中激发兴趣。主要用</w:t>
      </w:r>
      <w:r>
        <w:rPr>
          <w:rFonts w:hint="eastAsia" w:asciiTheme="minorEastAsia" w:hAnsiTheme="minorEastAsia" w:eastAsiaTheme="minorEastAsia" w:cstheme="minorEastAsia"/>
          <w:color w:val="000000"/>
          <w:sz w:val="24"/>
          <w:szCs w:val="24"/>
        </w:rPr>
        <w:t>（1）</w:t>
      </w:r>
      <w:r>
        <w:rPr>
          <w:rFonts w:hint="default" w:ascii="Times New Roman" w:hAnsi="Times New Roman" w:cs="Times New Roman"/>
          <w:color w:val="000000"/>
          <w:sz w:val="24"/>
          <w:szCs w:val="24"/>
        </w:rPr>
        <w:t>师生问答：呈现上一个教学单元《Unit 6 At the snack bar》的情境，复习食品类单词与点餐用语。</w:t>
      </w:r>
      <w:r>
        <w:rPr>
          <w:rFonts w:hint="eastAsia" w:asciiTheme="minorEastAsia" w:hAnsiTheme="minorEastAsia" w:eastAsiaTheme="minorEastAsia" w:cstheme="minorEastAsia"/>
          <w:color w:val="000000"/>
          <w:sz w:val="24"/>
          <w:szCs w:val="24"/>
        </w:rPr>
        <w:t>（2）</w:t>
      </w:r>
      <w:r>
        <w:rPr>
          <w:rFonts w:hint="default" w:ascii="Times New Roman" w:hAnsi="Times New Roman" w:cs="Times New Roman"/>
          <w:color w:val="000000"/>
          <w:sz w:val="24"/>
          <w:szCs w:val="24"/>
        </w:rPr>
        <w:t>游戏热身：再用快闪的形式复习所学习过的数字。</w:t>
      </w:r>
      <w:r>
        <w:rPr>
          <w:rFonts w:hint="eastAsia" w:asciiTheme="minorEastAsia" w:hAnsiTheme="minorEastAsia" w:eastAsiaTheme="minorEastAsia" w:cstheme="minorEastAsia"/>
          <w:color w:val="000000"/>
          <w:sz w:val="24"/>
          <w:szCs w:val="24"/>
        </w:rPr>
        <w:t>（3）</w:t>
      </w:r>
      <w:r>
        <w:rPr>
          <w:rFonts w:hint="default" w:ascii="Times New Roman" w:hAnsi="Times New Roman" w:cs="Times New Roman"/>
          <w:color w:val="000000"/>
          <w:sz w:val="24"/>
          <w:szCs w:val="24"/>
        </w:rPr>
        <w:t>导入新知：用Well done 来称赞学生，从而提问为什么李老师也称赞孩子们，导入本节阅读课的情境“义卖活动”，最后揭示课题。</w:t>
      </w:r>
    </w:p>
    <w:p w14:paraId="022BBB94">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rPr>
        <w:t>目的是通过复习与本单元关联性较大的第六单元内容，让学生与已有知识产生勾连，激发学习兴趣。再利用快闪的形式，在学生感兴趣的形式下尽可能多的、重复性地复习数字类单词，</w:t>
      </w:r>
    </w:p>
    <w:p w14:paraId="1ED68823">
      <w:pPr>
        <w:spacing w:line="360" w:lineRule="auto"/>
        <w:rPr>
          <w:rFonts w:hint="default" w:ascii="Times New Roman" w:hAnsi="Times New Roman" w:cs="Times New Roman"/>
          <w:sz w:val="24"/>
          <w:szCs w:val="24"/>
        </w:rPr>
      </w:pPr>
      <w:r>
        <w:rPr>
          <w:rFonts w:hint="default" w:ascii="Times New Roman" w:hAnsi="Times New Roman" w:cs="Times New Roman"/>
          <w:b/>
          <w:bCs/>
          <w:color w:val="C00000"/>
          <w:sz w:val="24"/>
          <w:szCs w:val="24"/>
        </w:rPr>
        <w:t>张瑶：</w:t>
      </w:r>
      <w:r>
        <w:rPr>
          <w:rFonts w:hint="default" w:ascii="Times New Roman" w:hAnsi="Times New Roman" w:cs="Times New Roman"/>
          <w:b/>
          <w:bCs/>
          <w:color w:val="000000"/>
          <w:sz w:val="24"/>
          <w:szCs w:val="24"/>
        </w:rPr>
        <w:t>在知识建构</w:t>
      </w:r>
      <w:r>
        <w:rPr>
          <w:rFonts w:hint="default" w:ascii="Times New Roman" w:hAnsi="Times New Roman" w:cs="Times New Roman"/>
          <w:color w:val="000000"/>
          <w:sz w:val="24"/>
          <w:szCs w:val="24"/>
        </w:rPr>
        <w:t>环节主要用</w:t>
      </w:r>
      <w:r>
        <w:rPr>
          <w:rFonts w:hint="eastAsia" w:asciiTheme="minorEastAsia" w:hAnsiTheme="minorEastAsia" w:eastAsiaTheme="minorEastAsia" w:cstheme="minorEastAsia"/>
          <w:color w:val="000000"/>
          <w:sz w:val="24"/>
          <w:szCs w:val="24"/>
        </w:rPr>
        <w:t>（1）</w:t>
      </w:r>
      <w:r>
        <w:rPr>
          <w:rFonts w:hint="default" w:ascii="Times New Roman" w:hAnsi="Times New Roman" w:cs="Times New Roman"/>
          <w:color w:val="000000"/>
          <w:sz w:val="24"/>
          <w:szCs w:val="24"/>
        </w:rPr>
        <w:t>观看图片提问：Please look at the picture. What do they sell？</w:t>
      </w:r>
      <w:r>
        <w:rPr>
          <w:rFonts w:hint="eastAsia" w:asciiTheme="minorEastAsia" w:hAnsiTheme="minorEastAsia" w:eastAsiaTheme="minorEastAsia" w:cstheme="minorEastAsia"/>
          <w:color w:val="000000"/>
          <w:sz w:val="24"/>
          <w:szCs w:val="24"/>
        </w:rPr>
        <w:t>（2）</w:t>
      </w:r>
      <w:r>
        <w:rPr>
          <w:rFonts w:hint="default" w:ascii="Times New Roman" w:hAnsi="Times New Roman" w:cs="Times New Roman"/>
          <w:color w:val="000000"/>
          <w:sz w:val="24"/>
          <w:szCs w:val="24"/>
        </w:rPr>
        <w:t>观看动画提问：They want to buy sth. But how to buy them? 通过相互问答的方式，掌握购物的交流用语；</w:t>
      </w:r>
      <w:r>
        <w:rPr>
          <w:rFonts w:hint="eastAsia" w:asciiTheme="minorEastAsia" w:hAnsiTheme="minorEastAsia" w:eastAsiaTheme="minorEastAsia" w:cstheme="minorEastAsia"/>
          <w:color w:val="000000"/>
          <w:sz w:val="24"/>
          <w:szCs w:val="24"/>
        </w:rPr>
        <w:t>（3）</w:t>
      </w:r>
      <w:r>
        <w:rPr>
          <w:rFonts w:hint="default" w:ascii="Times New Roman" w:hAnsi="Times New Roman" w:cs="Times New Roman"/>
          <w:color w:val="000000"/>
          <w:sz w:val="24"/>
          <w:szCs w:val="24"/>
        </w:rPr>
        <w:t>鼓励多样输出：在表格和思维导图的帮助下复述课文。内容延伸：例如学习shoes时，告知学生一般生活中会说a pair of shoes或者this pair of shoes。</w:t>
      </w:r>
    </w:p>
    <w:p w14:paraId="438582D7">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通过观看图片、观赏动画、多样输出、内容延伸等形式帮助学生理解文本，在此过程中学习如何询价，如何回答。再通过对比，归纳、总结二者的区别，帮助学生完成知识建构。最终学生能够根据自己的理解，用自己的语言阐释和论证：How much…? It’s…从而加深印象。 </w:t>
      </w:r>
    </w:p>
    <w:p w14:paraId="022C13D7">
      <w:pPr>
        <w:spacing w:line="360" w:lineRule="auto"/>
        <w:rPr>
          <w:rFonts w:hint="default" w:ascii="Times New Roman" w:hAnsi="Times New Roman" w:cs="Times New Roman"/>
          <w:sz w:val="24"/>
          <w:szCs w:val="24"/>
        </w:rPr>
      </w:pPr>
      <w:r>
        <w:rPr>
          <w:rFonts w:hint="default" w:ascii="Times New Roman" w:hAnsi="Times New Roman" w:cs="Times New Roman"/>
          <w:b/>
          <w:bCs/>
          <w:color w:val="C00000"/>
          <w:sz w:val="24"/>
          <w:szCs w:val="24"/>
        </w:rPr>
        <w:t>王礼蓝：</w:t>
      </w:r>
      <w:r>
        <w:rPr>
          <w:rFonts w:hint="default" w:ascii="Times New Roman" w:hAnsi="Times New Roman" w:cs="Times New Roman"/>
          <w:b/>
          <w:bCs/>
          <w:color w:val="000000"/>
          <w:sz w:val="24"/>
          <w:szCs w:val="24"/>
        </w:rPr>
        <w:t>在迁移运用中</w:t>
      </w:r>
      <w:r>
        <w:rPr>
          <w:rFonts w:hint="eastAsia" w:asciiTheme="minorEastAsia" w:hAnsiTheme="minorEastAsia" w:eastAsiaTheme="minorEastAsia" w:cstheme="minorEastAsia"/>
          <w:b w:val="0"/>
          <w:bCs w:val="0"/>
          <w:color w:val="000000"/>
          <w:sz w:val="24"/>
          <w:szCs w:val="24"/>
        </w:rPr>
        <w:t>（1）</w:t>
      </w:r>
      <w:r>
        <w:rPr>
          <w:rFonts w:hint="default" w:ascii="Times New Roman" w:hAnsi="Times New Roman" w:cs="Times New Roman"/>
          <w:color w:val="000000"/>
          <w:sz w:val="24"/>
          <w:szCs w:val="24"/>
        </w:rPr>
        <w:t xml:space="preserve">讨论价格：look at the price. Are these things dear or cheap? Why is the price so low?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default" w:ascii="Times New Roman" w:hAnsi="Times New Roman" w:cs="Times New Roman"/>
          <w:color w:val="000000"/>
          <w:sz w:val="24"/>
          <w:szCs w:val="24"/>
        </w:rPr>
        <w:t>创编对话：Helen is coming,</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rPr>
        <w:t>make a dialogue.</w:t>
      </w:r>
      <w:r>
        <w:rPr>
          <w:rFonts w:hint="eastAsia" w:asciiTheme="minorEastAsia" w:hAnsiTheme="minorEastAsia" w:eastAsiaTheme="minorEastAsia" w:cstheme="minorEastAsia"/>
          <w:color w:val="000000"/>
          <w:sz w:val="24"/>
          <w:szCs w:val="24"/>
        </w:rPr>
        <w:t>（3）</w:t>
      </w:r>
      <w:r>
        <w:rPr>
          <w:rFonts w:hint="default" w:ascii="Times New Roman" w:hAnsi="Times New Roman" w:cs="Times New Roman"/>
          <w:color w:val="000000"/>
          <w:sz w:val="24"/>
          <w:szCs w:val="24"/>
        </w:rPr>
        <w:t>主题提炼：Why do they have a charity sale?</w:t>
      </w:r>
    </w:p>
    <w:p w14:paraId="300648D7">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sz w:val="24"/>
          <w:szCs w:val="24"/>
        </w:rPr>
        <w:t>通过学习，学生了解了义卖的物品价格都比较低，主要的目的是为了筹款帮助他人，引导学生加入到义卖活动中，力所能及地帮助需要帮助的人，从多维度、多层次帮助学生树立正确的价值观，从而进行情感提升，进一步建构该主题意义更为完整的概念，为第二课时的学习打好基础，厚植学科育人价值。</w:t>
      </w:r>
      <w:r>
        <w:rPr>
          <w:rFonts w:hint="eastAsia" w:ascii="Times New Roman" w:hAnsi="Times New Roman" w:cs="Times New Roman"/>
          <w:color w:val="000000"/>
          <w:sz w:val="24"/>
          <w:szCs w:val="24"/>
          <w:lang w:val="en-US" w:eastAsia="zh-CN"/>
        </w:rPr>
        <w:t>这是我们第一小组的设计，下面我们请第二小组来分享。</w:t>
      </w:r>
    </w:p>
    <w:p w14:paraId="78BD0E67">
      <w:pPr>
        <w:spacing w:line="460" w:lineRule="exact"/>
        <w:jc w:val="left"/>
        <w:rPr>
          <w:rFonts w:hint="eastAsia" w:ascii="宋体" w:hAnsi="宋体"/>
          <w:color w:val="C00000"/>
          <w:sz w:val="24"/>
          <w:szCs w:val="24"/>
        </w:rPr>
      </w:pPr>
      <w:r>
        <w:rPr>
          <w:rFonts w:hint="eastAsia" w:ascii="宋体" w:hAnsi="宋体"/>
          <w:color w:val="C00000"/>
          <w:sz w:val="24"/>
          <w:szCs w:val="24"/>
        </w:rPr>
        <w:t>陈艺元一组（邵雪近、陈艺元、庄琦）：</w:t>
      </w:r>
    </w:p>
    <w:p w14:paraId="04AFE92E">
      <w:pPr>
        <w:spacing w:line="360" w:lineRule="auto"/>
        <w:rPr>
          <w:rFonts w:hint="default" w:ascii="Times New Roman" w:hAnsi="Times New Roman" w:cs="Times New Roman"/>
          <w:sz w:val="24"/>
          <w:szCs w:val="24"/>
        </w:rPr>
      </w:pPr>
      <w:r>
        <w:rPr>
          <w:rFonts w:hint="eastAsia" w:ascii="宋体" w:hAnsi="宋体"/>
          <w:b/>
          <w:bCs/>
          <w:color w:val="C00000"/>
          <w:sz w:val="24"/>
          <w:szCs w:val="24"/>
          <w:lang w:eastAsia="zh-CN"/>
        </w:rPr>
        <w:t>邵雪近：</w:t>
      </w:r>
      <w:r>
        <w:rPr>
          <w:rFonts w:hint="eastAsia" w:ascii="宋体" w:hAnsi="宋体"/>
          <w:b w:val="0"/>
          <w:bCs w:val="0"/>
          <w:color w:val="000000"/>
          <w:sz w:val="24"/>
          <w:szCs w:val="24"/>
        </w:rPr>
        <w:t>我们组讨论的在</w:t>
      </w:r>
      <w:r>
        <w:rPr>
          <w:rFonts w:hint="eastAsia" w:ascii="宋体" w:hAnsi="宋体"/>
          <w:b w:val="0"/>
          <w:bCs w:val="0"/>
          <w:color w:val="000000"/>
          <w:sz w:val="24"/>
          <w:szCs w:val="24"/>
          <w:lang w:val="en-US" w:eastAsia="zh-CN"/>
        </w:rPr>
        <w:t>游戏</w:t>
      </w:r>
      <w:r>
        <w:rPr>
          <w:rFonts w:hint="eastAsia" w:ascii="宋体" w:hAnsi="宋体"/>
          <w:b w:val="0"/>
          <w:bCs w:val="0"/>
          <w:color w:val="000000"/>
          <w:sz w:val="24"/>
          <w:szCs w:val="24"/>
        </w:rPr>
        <w:t>热身</w:t>
      </w:r>
      <w:r>
        <w:rPr>
          <w:rFonts w:hint="default" w:ascii="Times New Roman" w:hAnsi="Times New Roman" w:cs="Times New Roman"/>
          <w:color w:val="000000"/>
          <w:sz w:val="24"/>
          <w:szCs w:val="24"/>
        </w:rPr>
        <w:t>活动中激发兴趣。主要用</w:t>
      </w:r>
      <w:r>
        <w:rPr>
          <w:rFonts w:hint="eastAsia" w:ascii="宋体" w:hAnsi="宋体" w:eastAsia="宋体" w:cs="宋体"/>
          <w:color w:val="000000"/>
          <w:sz w:val="24"/>
          <w:szCs w:val="24"/>
        </w:rPr>
        <w:t>（1）歌曲热身：用数字歌曲复习已学数字，自然引入20几的数字新授与学习；（2）游戏巩固：通过打地鼠游戏巩固数字；（3）导入新知：</w:t>
      </w:r>
      <w:r>
        <w:rPr>
          <w:rFonts w:hint="default" w:ascii="Times New Roman" w:hAnsi="Times New Roman" w:cs="Times New Roman"/>
          <w:color w:val="000000"/>
          <w:sz w:val="24"/>
          <w:szCs w:val="24"/>
        </w:rPr>
        <w:t>用Well done 来称赞学生，从而提问为什么李老师也称赞孩子们，导入本节阅读课的情境“义卖活动”，最后揭示课题。</w:t>
      </w:r>
    </w:p>
    <w:p w14:paraId="27366A86">
      <w:pPr>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rPr>
        <w:t>目的是通过复习</w:t>
      </w:r>
      <w:r>
        <w:rPr>
          <w:rFonts w:hint="eastAsia" w:ascii="Times New Roman" w:hAnsi="Times New Roman" w:cs="Times New Roman"/>
          <w:color w:val="000000"/>
          <w:sz w:val="24"/>
          <w:szCs w:val="24"/>
          <w:lang w:val="en-US" w:eastAsia="zh-CN"/>
        </w:rPr>
        <w:t>前面学过的数字，</w:t>
      </w:r>
      <w:r>
        <w:rPr>
          <w:rFonts w:hint="default" w:ascii="Times New Roman" w:hAnsi="Times New Roman" w:cs="Times New Roman"/>
          <w:color w:val="000000"/>
          <w:sz w:val="24"/>
          <w:szCs w:val="24"/>
        </w:rPr>
        <w:t>让学生与已有知识产生勾连。再利用</w:t>
      </w:r>
      <w:r>
        <w:rPr>
          <w:rFonts w:hint="eastAsia" w:ascii="宋体" w:hAnsi="宋体" w:eastAsia="宋体" w:cs="宋体"/>
          <w:color w:val="000000"/>
          <w:sz w:val="24"/>
          <w:szCs w:val="24"/>
        </w:rPr>
        <w:t>打地鼠游戏</w:t>
      </w:r>
      <w:r>
        <w:rPr>
          <w:rFonts w:hint="default" w:ascii="Times New Roman" w:hAnsi="Times New Roman" w:cs="Times New Roman"/>
          <w:color w:val="000000"/>
          <w:sz w:val="24"/>
          <w:szCs w:val="24"/>
        </w:rPr>
        <w:t>的形式，</w:t>
      </w:r>
      <w:r>
        <w:rPr>
          <w:rFonts w:hint="eastAsia" w:ascii="Times New Roman" w:hAnsi="Times New Roman" w:cs="Times New Roman"/>
          <w:color w:val="000000"/>
          <w:sz w:val="24"/>
          <w:szCs w:val="24"/>
          <w:lang w:val="en-US" w:eastAsia="zh-CN"/>
        </w:rPr>
        <w:t>激发学生的学习兴趣，训练学生的对数字的反应能力。</w:t>
      </w:r>
    </w:p>
    <w:p w14:paraId="710E50CE">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cs="Times New Roman"/>
          <w:b/>
          <w:bCs/>
          <w:color w:val="C00000"/>
          <w:sz w:val="24"/>
          <w:szCs w:val="24"/>
          <w:lang w:eastAsia="zh-CN"/>
        </w:rPr>
        <w:t>陈艺元：</w:t>
      </w:r>
      <w:r>
        <w:rPr>
          <w:rFonts w:hint="default" w:ascii="Times New Roman" w:hAnsi="Times New Roman" w:cs="Times New Roman"/>
          <w:b/>
          <w:bCs/>
          <w:color w:val="000000"/>
          <w:sz w:val="24"/>
          <w:szCs w:val="24"/>
        </w:rPr>
        <w:t>在知识建构</w:t>
      </w:r>
      <w:r>
        <w:rPr>
          <w:rFonts w:hint="default" w:ascii="Times New Roman" w:hAnsi="Times New Roman" w:cs="Times New Roman"/>
          <w:color w:val="000000"/>
          <w:sz w:val="24"/>
          <w:szCs w:val="24"/>
        </w:rPr>
        <w:t>环节主要用</w:t>
      </w:r>
      <w:r>
        <w:rPr>
          <w:rFonts w:hint="eastAsia" w:ascii="宋体" w:hAnsi="宋体" w:eastAsia="宋体" w:cs="宋体"/>
          <w:color w:val="000000"/>
          <w:sz w:val="24"/>
          <w:szCs w:val="24"/>
        </w:rPr>
        <w:t>（1）</w:t>
      </w:r>
      <w:r>
        <w:rPr>
          <w:rFonts w:hint="default" w:ascii="Times New Roman" w:hAnsi="Times New Roman" w:cs="Times New Roman"/>
          <w:color w:val="000000"/>
          <w:sz w:val="24"/>
          <w:szCs w:val="24"/>
        </w:rPr>
        <w:t>观看图片提问：Please look at the picture. What do they sell？</w:t>
      </w:r>
      <w:r>
        <w:rPr>
          <w:rFonts w:hint="eastAsia" w:ascii="宋体" w:hAnsi="宋体" w:eastAsia="宋体" w:cs="宋体"/>
          <w:color w:val="000000"/>
          <w:sz w:val="24"/>
          <w:szCs w:val="24"/>
        </w:rPr>
        <w:t>（2）</w:t>
      </w:r>
      <w:r>
        <w:rPr>
          <w:rFonts w:hint="default" w:ascii="Times New Roman" w:hAnsi="Times New Roman" w:cs="Times New Roman"/>
          <w:color w:val="000000"/>
          <w:sz w:val="24"/>
          <w:szCs w:val="24"/>
        </w:rPr>
        <w:t>观看动画提问：</w:t>
      </w:r>
      <w:r>
        <w:rPr>
          <w:rFonts w:hint="eastAsia" w:ascii="Times New Roman" w:hAnsi="Times New Roman" w:cs="Times New Roman"/>
          <w:color w:val="000000"/>
          <w:sz w:val="24"/>
          <w:szCs w:val="24"/>
          <w:lang w:val="en-US" w:eastAsia="zh-CN"/>
        </w:rPr>
        <w:t>What would they like</w:t>
      </w:r>
      <w:r>
        <w:rPr>
          <w:rFonts w:hint="default" w:ascii="Times New Roman" w:hAnsi="Times New Roman" w:cs="Times New Roman"/>
          <w:color w:val="000000"/>
          <w:sz w:val="24"/>
          <w:szCs w:val="24"/>
        </w:rPr>
        <w:t>? 通过相互问答的方式，掌握</w:t>
      </w:r>
      <w:r>
        <w:rPr>
          <w:rFonts w:hint="eastAsia" w:ascii="Times New Roman" w:hAnsi="Times New Roman" w:cs="Times New Roman"/>
          <w:color w:val="000000"/>
          <w:sz w:val="24"/>
          <w:szCs w:val="24"/>
          <w:lang w:val="en-US" w:eastAsia="zh-CN"/>
        </w:rPr>
        <w:t>义卖所售物品的名称和</w:t>
      </w:r>
      <w:r>
        <w:rPr>
          <w:rFonts w:hint="default" w:ascii="Times New Roman" w:hAnsi="Times New Roman" w:cs="Times New Roman"/>
          <w:color w:val="000000"/>
          <w:sz w:val="24"/>
          <w:szCs w:val="24"/>
        </w:rPr>
        <w:t>购物的交流用语；</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通过听读</w:t>
      </w:r>
      <w:r>
        <w:rPr>
          <w:rFonts w:hint="eastAsia" w:ascii="Times New Roman" w:hAnsi="Times New Roman" w:eastAsia="宋体" w:cs="Times New Roman"/>
          <w:color w:val="000000"/>
          <w:sz w:val="24"/>
          <w:szCs w:val="24"/>
          <w:lang w:val="en-US" w:eastAsia="zh-CN"/>
        </w:rPr>
        <w:t>课文</w:t>
      </w:r>
      <w:r>
        <w:rPr>
          <w:rFonts w:hint="default" w:ascii="Times New Roman" w:hAnsi="Times New Roman" w:cs="Times New Roman"/>
          <w:color w:val="000000"/>
          <w:sz w:val="24"/>
          <w:szCs w:val="24"/>
        </w:rPr>
        <w:t>提问：</w:t>
      </w:r>
      <w:r>
        <w:rPr>
          <w:rFonts w:hint="eastAsia" w:ascii="Times New Roman" w:hAnsi="Times New Roman" w:cs="Times New Roman"/>
          <w:color w:val="000000"/>
          <w:sz w:val="24"/>
          <w:szCs w:val="24"/>
          <w:lang w:val="en-US" w:eastAsia="zh-CN"/>
        </w:rPr>
        <w:t>Why do they buy these things?了解孩子们购买这些物品的原因。</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通过阅读课文找到询问价格的句型：How much is it?How much are they?</w:t>
      </w:r>
    </w:p>
    <w:p w14:paraId="609B93DE">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sz w:val="24"/>
          <w:szCs w:val="24"/>
        </w:rPr>
        <w:t xml:space="preserve"> 通过观看图片、观</w:t>
      </w:r>
      <w:r>
        <w:rPr>
          <w:rFonts w:hint="eastAsia" w:ascii="Times New Roman" w:hAnsi="Times New Roman" w:cs="Times New Roman"/>
          <w:color w:val="000000"/>
          <w:sz w:val="24"/>
          <w:szCs w:val="24"/>
          <w:lang w:val="en-US" w:eastAsia="zh-CN"/>
        </w:rPr>
        <w:t>看</w:t>
      </w:r>
      <w:r>
        <w:rPr>
          <w:rFonts w:hint="default" w:ascii="Times New Roman" w:hAnsi="Times New Roman" w:cs="Times New Roman"/>
          <w:color w:val="000000"/>
          <w:sz w:val="24"/>
          <w:szCs w:val="24"/>
        </w:rPr>
        <w:t>动画、</w:t>
      </w:r>
      <w:r>
        <w:rPr>
          <w:rFonts w:hint="eastAsia" w:ascii="宋体" w:hAnsi="宋体" w:eastAsia="宋体" w:cs="宋体"/>
          <w:color w:val="000000"/>
          <w:sz w:val="24"/>
          <w:szCs w:val="24"/>
          <w:lang w:val="en-US" w:eastAsia="zh-CN"/>
        </w:rPr>
        <w:t>听读</w:t>
      </w:r>
      <w:r>
        <w:rPr>
          <w:rFonts w:hint="eastAsia" w:ascii="Times New Roman" w:hAnsi="Times New Roman" w:eastAsia="宋体" w:cs="Times New Roman"/>
          <w:color w:val="000000"/>
          <w:sz w:val="24"/>
          <w:szCs w:val="24"/>
          <w:lang w:val="en-US" w:eastAsia="zh-CN"/>
        </w:rPr>
        <w:t>课文</w:t>
      </w:r>
      <w:r>
        <w:rPr>
          <w:rFonts w:hint="default" w:ascii="Times New Roman" w:hAnsi="Times New Roman" w:cs="Times New Roman"/>
          <w:color w:val="000000"/>
          <w:sz w:val="24"/>
          <w:szCs w:val="24"/>
        </w:rPr>
        <w:t>、</w:t>
      </w:r>
      <w:r>
        <w:rPr>
          <w:rFonts w:hint="eastAsia" w:ascii="宋体" w:hAnsi="宋体" w:eastAsia="宋体" w:cs="宋体"/>
          <w:color w:val="000000"/>
          <w:sz w:val="24"/>
          <w:szCs w:val="24"/>
          <w:lang w:val="en-US" w:eastAsia="zh-CN"/>
        </w:rPr>
        <w:t>阅读</w:t>
      </w:r>
      <w:r>
        <w:rPr>
          <w:rFonts w:hint="default" w:ascii="Times New Roman" w:hAnsi="Times New Roman" w:cs="Times New Roman"/>
          <w:color w:val="000000"/>
          <w:sz w:val="24"/>
          <w:szCs w:val="24"/>
        </w:rPr>
        <w:t>等形式帮助学生理解文本，在此过程中学习如何</w:t>
      </w:r>
      <w:r>
        <w:rPr>
          <w:rFonts w:hint="eastAsia" w:ascii="Times New Roman" w:hAnsi="Times New Roman" w:cs="Times New Roman"/>
          <w:color w:val="000000"/>
          <w:sz w:val="24"/>
          <w:szCs w:val="24"/>
          <w:lang w:val="en-US" w:eastAsia="zh-CN"/>
        </w:rPr>
        <w:t>购物和</w:t>
      </w:r>
      <w:r>
        <w:rPr>
          <w:rFonts w:hint="default" w:ascii="Times New Roman" w:hAnsi="Times New Roman" w:cs="Times New Roman"/>
          <w:color w:val="000000"/>
          <w:sz w:val="24"/>
          <w:szCs w:val="24"/>
        </w:rPr>
        <w:t>询价，</w:t>
      </w:r>
      <w:r>
        <w:rPr>
          <w:rFonts w:hint="eastAsia" w:ascii="Times New Roman" w:hAnsi="Times New Roman" w:cs="Times New Roman"/>
          <w:color w:val="000000"/>
          <w:sz w:val="24"/>
          <w:szCs w:val="24"/>
          <w:lang w:val="en-US" w:eastAsia="zh-CN"/>
        </w:rPr>
        <w:t>以及</w:t>
      </w:r>
      <w:r>
        <w:rPr>
          <w:rFonts w:hint="default" w:ascii="Times New Roman" w:hAnsi="Times New Roman" w:cs="Times New Roman"/>
          <w:color w:val="000000"/>
          <w:sz w:val="24"/>
          <w:szCs w:val="24"/>
        </w:rPr>
        <w:t>如何回答。帮助学生完成知识建构。最终学生能够根据自己的理解，</w:t>
      </w:r>
      <w:r>
        <w:rPr>
          <w:rFonts w:hint="eastAsia" w:ascii="Times New Roman" w:hAnsi="Times New Roman" w:cs="Times New Roman"/>
          <w:color w:val="000000"/>
          <w:sz w:val="24"/>
          <w:szCs w:val="24"/>
          <w:lang w:val="en-US" w:eastAsia="zh-CN"/>
        </w:rPr>
        <w:t>使用英语来询问价格和买东西。</w:t>
      </w:r>
    </w:p>
    <w:p w14:paraId="370AFA6D">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cs="Times New Roman"/>
          <w:b/>
          <w:bCs/>
          <w:color w:val="C00000"/>
          <w:sz w:val="24"/>
          <w:szCs w:val="24"/>
          <w:lang w:eastAsia="zh-CN"/>
        </w:rPr>
        <w:t>庄琦：</w:t>
      </w:r>
      <w:r>
        <w:rPr>
          <w:rFonts w:hint="default" w:ascii="Times New Roman" w:hAnsi="Times New Roman" w:cs="Times New Roman"/>
          <w:b/>
          <w:bCs/>
          <w:color w:val="000000"/>
          <w:sz w:val="24"/>
          <w:szCs w:val="24"/>
        </w:rPr>
        <w:t>在迁移运用中</w:t>
      </w:r>
      <w:r>
        <w:rPr>
          <w:rFonts w:hint="eastAsia" w:ascii="宋体" w:hAnsi="宋体" w:eastAsia="宋体" w:cs="宋体"/>
          <w:b w:val="0"/>
          <w:bCs w:val="0"/>
          <w:color w:val="000000"/>
          <w:sz w:val="24"/>
          <w:szCs w:val="24"/>
        </w:rPr>
        <w:t>（1）</w:t>
      </w:r>
      <w:r>
        <w:rPr>
          <w:rFonts w:hint="default" w:ascii="Times New Roman" w:hAnsi="Times New Roman" w:cs="Times New Roman"/>
          <w:color w:val="000000"/>
          <w:sz w:val="24"/>
          <w:szCs w:val="24"/>
        </w:rPr>
        <w:t xml:space="preserve">讨论价格：look at the price. Are these things dear or cheap? Why is the price so low? </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w:t>
      </w:r>
      <w:r>
        <w:rPr>
          <w:rFonts w:hint="default" w:ascii="Times New Roman" w:hAnsi="Times New Roman" w:cs="Times New Roman"/>
          <w:color w:val="000000"/>
          <w:sz w:val="24"/>
          <w:szCs w:val="24"/>
        </w:rPr>
        <w:t>讨论</w:t>
      </w:r>
      <w:r>
        <w:rPr>
          <w:rFonts w:hint="eastAsia" w:ascii="Times New Roman" w:hAnsi="Times New Roman" w:cs="Times New Roman"/>
          <w:color w:val="000000"/>
          <w:sz w:val="24"/>
          <w:szCs w:val="24"/>
          <w:lang w:val="en-US" w:eastAsia="zh-CN"/>
        </w:rPr>
        <w:t>原因</w:t>
      </w:r>
      <w:r>
        <w:rPr>
          <w:rFonts w:hint="default" w:ascii="Times New Roman" w:hAnsi="Times New Roman" w:cs="Times New Roman"/>
          <w:color w:val="000000"/>
          <w:sz w:val="24"/>
          <w:szCs w:val="24"/>
        </w:rPr>
        <w:t>：</w:t>
      </w:r>
      <w:r>
        <w:rPr>
          <w:rFonts w:hint="eastAsia" w:ascii="Times New Roman" w:hAnsi="Times New Roman" w:cs="Times New Roman"/>
          <w:color w:val="000000"/>
          <w:sz w:val="24"/>
          <w:szCs w:val="24"/>
          <w:lang w:val="en-US" w:eastAsia="zh-CN"/>
        </w:rPr>
        <w:t>Why do they have a charity sale?</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default" w:ascii="Times New Roman" w:hAnsi="Times New Roman" w:cs="Times New Roman"/>
          <w:color w:val="000000"/>
          <w:sz w:val="24"/>
          <w:szCs w:val="24"/>
        </w:rPr>
        <w:t>创编对话：</w:t>
      </w:r>
      <w:r>
        <w:rPr>
          <w:rFonts w:hint="eastAsia" w:ascii="Times New Roman" w:hAnsi="Times New Roman" w:cs="Times New Roman"/>
          <w:color w:val="000000"/>
          <w:sz w:val="24"/>
          <w:szCs w:val="24"/>
          <w:lang w:val="en-US" w:eastAsia="zh-CN"/>
        </w:rPr>
        <w:t>The fan is left.Make a dialogue to sale the fan.</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default" w:ascii="Times New Roman" w:hAnsi="Times New Roman" w:cs="Times New Roman"/>
          <w:color w:val="000000"/>
          <w:sz w:val="24"/>
          <w:szCs w:val="24"/>
        </w:rPr>
        <w:t>主题提炼：</w:t>
      </w:r>
      <w:r>
        <w:rPr>
          <w:rFonts w:hint="eastAsia" w:ascii="Times New Roman" w:hAnsi="Times New Roman" w:cs="Times New Roman"/>
          <w:color w:val="000000"/>
          <w:sz w:val="24"/>
          <w:szCs w:val="24"/>
          <w:lang w:val="en-US" w:eastAsia="zh-CN"/>
        </w:rPr>
        <w:t>Helping others is happy, that</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val="en-US" w:eastAsia="zh-CN"/>
        </w:rPr>
        <w:t>s love.</w:t>
      </w:r>
    </w:p>
    <w:p w14:paraId="3CCF3B28">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sz w:val="24"/>
          <w:szCs w:val="24"/>
        </w:rPr>
        <w:t>通过学习，学生</w:t>
      </w:r>
      <w:r>
        <w:rPr>
          <w:rFonts w:hint="eastAsia" w:ascii="Times New Roman" w:hAnsi="Times New Roman" w:cs="Times New Roman"/>
          <w:color w:val="000000"/>
          <w:sz w:val="24"/>
          <w:szCs w:val="24"/>
          <w:lang w:val="en-US" w:eastAsia="zh-CN"/>
        </w:rPr>
        <w:t>能够真正明白义卖的原因和意义，是为了帮助别人，从而呼吁</w:t>
      </w:r>
      <w:r>
        <w:rPr>
          <w:rFonts w:hint="default" w:ascii="Times New Roman" w:hAnsi="Times New Roman" w:cs="Times New Roman"/>
          <w:color w:val="000000"/>
          <w:sz w:val="24"/>
          <w:szCs w:val="24"/>
        </w:rPr>
        <w:t>学生加入到义卖活动中，</w:t>
      </w:r>
      <w:r>
        <w:rPr>
          <w:rFonts w:hint="eastAsia" w:ascii="Times New Roman" w:hAnsi="Times New Roman" w:cs="Times New Roman"/>
          <w:color w:val="000000"/>
          <w:sz w:val="24"/>
          <w:szCs w:val="24"/>
          <w:lang w:val="en-US" w:eastAsia="zh-CN"/>
        </w:rPr>
        <w:t>帮助那些素未谋面的人，是大爱，能获得真正的快乐！</w:t>
      </w:r>
    </w:p>
    <w:p w14:paraId="65F55508">
      <w:pPr>
        <w:spacing w:line="460" w:lineRule="exact"/>
        <w:jc w:val="left"/>
        <w:rPr>
          <w:rFonts w:hint="eastAsia" w:ascii="宋体" w:hAnsi="宋体"/>
          <w:b w:val="0"/>
          <w:bCs w:val="0"/>
          <w:color w:val="0000FF"/>
          <w:sz w:val="24"/>
          <w:szCs w:val="24"/>
        </w:rPr>
      </w:pPr>
      <w:r>
        <w:rPr>
          <w:rFonts w:hint="eastAsia" w:ascii="宋体" w:hAnsi="宋体"/>
          <w:b/>
          <w:bCs/>
          <w:color w:val="C00000"/>
          <w:sz w:val="24"/>
          <w:szCs w:val="24"/>
        </w:rPr>
        <w:t>主持人：</w:t>
      </w:r>
      <w:r>
        <w:rPr>
          <w:rFonts w:hint="eastAsia" w:ascii="宋体" w:hAnsi="宋体"/>
          <w:b w:val="0"/>
          <w:bCs w:val="0"/>
          <w:color w:val="0000FF"/>
          <w:sz w:val="24"/>
          <w:szCs w:val="24"/>
        </w:rPr>
        <w:t>我觉得两组的教学设计都非常有针对性，创设了多样化的学习情境与体验式的任务，来激发学生的学习兴趣与动力，都能帮助学生运用知识解决实际问题，发展</w:t>
      </w:r>
      <w:r>
        <w:rPr>
          <w:rFonts w:hint="eastAsia" w:ascii="宋体" w:hAnsi="宋体"/>
          <w:b w:val="0"/>
          <w:bCs w:val="0"/>
          <w:color w:val="0000FF"/>
          <w:sz w:val="24"/>
          <w:szCs w:val="24"/>
          <w:lang w:val="en-US" w:eastAsia="zh-CN"/>
        </w:rPr>
        <w:t>他们</w:t>
      </w:r>
      <w:r>
        <w:rPr>
          <w:rFonts w:hint="eastAsia" w:ascii="宋体" w:hAnsi="宋体"/>
          <w:b w:val="0"/>
          <w:bCs w:val="0"/>
          <w:color w:val="0000FF"/>
          <w:sz w:val="24"/>
          <w:szCs w:val="24"/>
        </w:rPr>
        <w:t>的认知能力，达成语言能力提升的目的。</w:t>
      </w:r>
    </w:p>
    <w:p w14:paraId="4969D0A6">
      <w:pPr>
        <w:spacing w:line="360" w:lineRule="auto"/>
        <w:rPr>
          <w:rFonts w:hint="default" w:ascii="宋体" w:hAnsi="宋体"/>
          <w:b/>
          <w:bCs/>
          <w:color w:val="00B050"/>
          <w:sz w:val="24"/>
          <w:szCs w:val="24"/>
          <w:lang w:val="en-US" w:eastAsia="zh-CN"/>
        </w:rPr>
      </w:pPr>
      <w:r>
        <w:rPr>
          <w:rFonts w:hint="eastAsia" w:ascii="宋体" w:hAnsi="宋体"/>
          <w:b/>
          <w:bCs/>
          <w:color w:val="C00000"/>
          <w:sz w:val="24"/>
          <w:szCs w:val="24"/>
          <w:lang w:val="en-US" w:eastAsia="zh-CN"/>
        </w:rPr>
        <w:t>互动：</w:t>
      </w:r>
      <w:r>
        <w:rPr>
          <w:rFonts w:hint="eastAsia" w:ascii="宋体" w:hAnsi="宋体"/>
          <w:b/>
          <w:bCs/>
          <w:color w:val="00B050"/>
          <w:sz w:val="24"/>
          <w:szCs w:val="24"/>
          <w:lang w:val="en-US" w:eastAsia="zh-CN"/>
        </w:rPr>
        <w:t>那我也有一个小小疑问，</w:t>
      </w:r>
      <w:r>
        <w:rPr>
          <w:rFonts w:hint="default" w:ascii="宋体" w:hAnsi="宋体"/>
          <w:b/>
          <w:bCs/>
          <w:color w:val="00B050"/>
          <w:sz w:val="24"/>
          <w:szCs w:val="24"/>
          <w:lang w:val="en-US" w:eastAsia="zh-CN"/>
        </w:rPr>
        <w:t>Why do they have a charity sale?</w:t>
      </w:r>
      <w:r>
        <w:rPr>
          <w:rFonts w:hint="eastAsia" w:ascii="宋体" w:hAnsi="宋体"/>
          <w:b/>
          <w:bCs/>
          <w:color w:val="00B050"/>
          <w:sz w:val="24"/>
          <w:szCs w:val="24"/>
          <w:lang w:val="en-US" w:eastAsia="zh-CN"/>
        </w:rPr>
        <w:t>这属于</w:t>
      </w:r>
      <w:r>
        <w:rPr>
          <w:rFonts w:hint="default" w:ascii="宋体" w:hAnsi="宋体"/>
          <w:b/>
          <w:bCs/>
          <w:color w:val="00B050"/>
          <w:sz w:val="24"/>
          <w:szCs w:val="24"/>
          <w:lang w:val="en-US" w:eastAsia="zh-CN"/>
        </w:rPr>
        <w:t>主题提炼</w:t>
      </w:r>
      <w:r>
        <w:rPr>
          <w:rFonts w:hint="eastAsia" w:ascii="宋体" w:hAnsi="宋体"/>
          <w:b/>
          <w:bCs/>
          <w:color w:val="00B050"/>
          <w:sz w:val="24"/>
          <w:szCs w:val="24"/>
          <w:lang w:val="en-US" w:eastAsia="zh-CN"/>
        </w:rPr>
        <w:t>还是探讨价格的原因呢？</w:t>
      </w:r>
    </w:p>
    <w:p w14:paraId="057A20E2">
      <w:pPr>
        <w:spacing w:line="460" w:lineRule="exact"/>
        <w:jc w:val="left"/>
        <w:rPr>
          <w:rFonts w:hint="eastAsia" w:ascii="宋体" w:hAnsi="宋体"/>
          <w:b w:val="0"/>
          <w:bCs w:val="0"/>
          <w:color w:val="0000FF"/>
          <w:sz w:val="24"/>
          <w:szCs w:val="24"/>
        </w:rPr>
      </w:pPr>
      <w:r>
        <w:rPr>
          <w:rFonts w:hint="eastAsia" w:ascii="宋体" w:hAnsi="宋体"/>
          <w:b/>
          <w:bCs/>
          <w:color w:val="C00000"/>
          <w:sz w:val="24"/>
          <w:szCs w:val="24"/>
        </w:rPr>
        <w:t>主持人：</w:t>
      </w:r>
      <w:r>
        <w:rPr>
          <w:rFonts w:hint="eastAsia" w:ascii="宋体" w:hAnsi="宋体"/>
          <w:b w:val="0"/>
          <w:bCs w:val="0"/>
          <w:color w:val="0000FF"/>
          <w:sz w:val="24"/>
          <w:szCs w:val="24"/>
          <w:lang w:val="en-US" w:eastAsia="zh-CN"/>
        </w:rPr>
        <w:t>老师们，</w:t>
      </w:r>
      <w:r>
        <w:rPr>
          <w:rFonts w:hint="eastAsia" w:ascii="宋体" w:hAnsi="宋体"/>
          <w:b w:val="0"/>
          <w:bCs w:val="0"/>
          <w:color w:val="0000FF"/>
          <w:sz w:val="24"/>
          <w:szCs w:val="24"/>
        </w:rPr>
        <w:t>这是我们第一次以一节课为例进行的完整研究，我们从明确预期的学习结果，到精选适合的评价证据，最后精准设计我们的教学过程，逐步推进，完善了这节课的逆向教学</w:t>
      </w:r>
      <w:bookmarkStart w:id="0" w:name="_GoBack"/>
      <w:bookmarkEnd w:id="0"/>
      <w:r>
        <w:rPr>
          <w:rFonts w:hint="eastAsia" w:ascii="宋体" w:hAnsi="宋体"/>
          <w:b w:val="0"/>
          <w:bCs w:val="0"/>
          <w:color w:val="0000FF"/>
          <w:sz w:val="24"/>
          <w:szCs w:val="24"/>
        </w:rPr>
        <w:t>设计。相信大家通过今天的活动对逆向教学设计有了更深层次的理解，也相信我们今天的教学活动设计更符合逆向教学的理念。</w:t>
      </w:r>
    </w:p>
    <w:p w14:paraId="640B662A">
      <w:pPr>
        <w:spacing w:line="460" w:lineRule="exact"/>
        <w:ind w:firstLine="480" w:firstLineChars="200"/>
        <w:jc w:val="left"/>
        <w:rPr>
          <w:rFonts w:hint="eastAsia" w:ascii="Times New Roman" w:hAnsi="Times New Roman"/>
          <w:sz w:val="24"/>
          <w:szCs w:val="24"/>
        </w:rPr>
      </w:pPr>
      <w:r>
        <w:rPr>
          <w:rFonts w:hint="eastAsia" w:ascii="宋体" w:hAnsi="宋体"/>
          <w:sz w:val="24"/>
          <w:szCs w:val="24"/>
        </w:rPr>
        <w:t>下面我们把宝贵的时间留给专家，请。。。为我们指导，大家掌声欢迎。</w:t>
      </w:r>
    </w:p>
    <w:p w14:paraId="6E299436">
      <w:pPr>
        <w:spacing w:line="460" w:lineRule="exact"/>
        <w:jc w:val="left"/>
        <w:rPr>
          <w:rFonts w:ascii="Times New Roman" w:hAnsi="Times New Roman"/>
          <w:sz w:val="24"/>
          <w:szCs w:val="24"/>
        </w:rPr>
      </w:pPr>
      <w:r>
        <w:rPr>
          <w:rFonts w:ascii="Times New Roman" w:hAnsi="Times New Roman"/>
          <w:sz w:val="24"/>
          <w:szCs w:val="24"/>
        </w:rPr>
        <w:t xml:space="preserve"> </w:t>
      </w:r>
    </w:p>
    <w:p w14:paraId="7F812CB7">
      <w:pPr>
        <w:spacing w:line="460" w:lineRule="exact"/>
        <w:jc w:val="left"/>
        <w:rPr>
          <w:rFonts w:hint="eastAsia" w:ascii="宋体" w:hAnsi="宋体"/>
          <w:b/>
          <w:bCs/>
          <w:color w:val="0000FF"/>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TNjMzZmYjhmYmY3NGNjZjhhMDViNjE4ZjRmMTAifQ=="/>
  </w:docVars>
  <w:rsids>
    <w:rsidRoot w:val="001C2681"/>
    <w:rsid w:val="001C2681"/>
    <w:rsid w:val="003D3C80"/>
    <w:rsid w:val="005476F7"/>
    <w:rsid w:val="00663386"/>
    <w:rsid w:val="03277A34"/>
    <w:rsid w:val="0557339A"/>
    <w:rsid w:val="093D3E71"/>
    <w:rsid w:val="0AC53B39"/>
    <w:rsid w:val="0DEA7AAC"/>
    <w:rsid w:val="0E833198"/>
    <w:rsid w:val="16EB6DA0"/>
    <w:rsid w:val="1AD01285"/>
    <w:rsid w:val="23B14A12"/>
    <w:rsid w:val="369C19A7"/>
    <w:rsid w:val="38F165F8"/>
    <w:rsid w:val="3A7D7404"/>
    <w:rsid w:val="3C317D4F"/>
    <w:rsid w:val="3D4B60BF"/>
    <w:rsid w:val="3F5B5C7D"/>
    <w:rsid w:val="40D048E5"/>
    <w:rsid w:val="43EA5DFC"/>
    <w:rsid w:val="49E22BC4"/>
    <w:rsid w:val="52304333"/>
    <w:rsid w:val="535B6EEF"/>
    <w:rsid w:val="571F6D7F"/>
    <w:rsid w:val="579A2E45"/>
    <w:rsid w:val="5C6D49B2"/>
    <w:rsid w:val="5D6361C4"/>
    <w:rsid w:val="5F267C0D"/>
    <w:rsid w:val="6C0D4AD4"/>
    <w:rsid w:val="6F1F427D"/>
    <w:rsid w:val="719A5A6F"/>
    <w:rsid w:val="72D27149"/>
    <w:rsid w:val="73E752B4"/>
    <w:rsid w:val="797265CF"/>
    <w:rsid w:val="7D666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5053</Words>
  <Characters>5492</Characters>
  <Lines>30</Lines>
  <Paragraphs>8</Paragraphs>
  <TotalTime>0</TotalTime>
  <ScaleCrop>false</ScaleCrop>
  <LinksUpToDate>false</LinksUpToDate>
  <CharactersWithSpaces>5642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2024-11-18T02:59:00Z</dcterms:created>
  <dc:creator>谢月红</dc:creator>
  <cp:lastModifiedBy>安晓</cp:lastModifiedBy>
  <cp:lastPrinted>2024-11-18T05:04:00Z</cp:lastPrinted>
  <dcterms:modified xsi:type="dcterms:W3CDTF">2024-11-21T01:53:15Z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41A50A90E7F5401499769C293788FCA3_12</vt:lpwstr>
  </property>
</Properties>
</file>